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47B" w:rsidRPr="002E7DCC" w:rsidRDefault="0074047B" w:rsidP="0074047B">
      <w:pPr>
        <w:pStyle w:val="8"/>
        <w:ind w:left="0"/>
        <w:rPr>
          <w:rFonts w:asciiTheme="minorHAnsi" w:hAnsiTheme="minorHAnsi"/>
          <w:b/>
          <w:bCs w:val="0"/>
          <w:i w:val="0"/>
          <w:iCs w:val="0"/>
          <w:smallCaps/>
          <w:noProof w:val="0"/>
          <w:color w:val="auto"/>
          <w:sz w:val="24"/>
          <w:szCs w:val="24"/>
        </w:rPr>
      </w:pPr>
    </w:p>
    <w:p w:rsidR="00662BEC" w:rsidRPr="002E7DCC" w:rsidRDefault="00662BEC" w:rsidP="00832005">
      <w:pPr>
        <w:autoSpaceDE w:val="0"/>
        <w:autoSpaceDN w:val="0"/>
        <w:adjustRightInd w:val="0"/>
        <w:jc w:val="center"/>
        <w:rPr>
          <w:rFonts w:asciiTheme="minorHAnsi" w:hAnsiTheme="minorHAnsi"/>
          <w:b/>
          <w:caps/>
        </w:rPr>
      </w:pPr>
      <w:r w:rsidRPr="002E7DCC">
        <w:rPr>
          <w:rFonts w:asciiTheme="minorHAnsi" w:hAnsiTheme="minorHAnsi"/>
          <w:b/>
          <w:caps/>
        </w:rPr>
        <w:t>Рабочая программа по  математике</w:t>
      </w:r>
      <w:r w:rsidR="00E914D3" w:rsidRPr="002E7DCC">
        <w:rPr>
          <w:rFonts w:asciiTheme="minorHAnsi" w:hAnsiTheme="minorHAnsi"/>
          <w:b/>
          <w:caps/>
        </w:rPr>
        <w:t xml:space="preserve"> </w:t>
      </w:r>
      <w:r w:rsidR="002E7DCC" w:rsidRPr="002E7DCC">
        <w:rPr>
          <w:rFonts w:asciiTheme="minorHAnsi" w:hAnsiTheme="minorHAnsi"/>
          <w:b/>
          <w:caps/>
        </w:rPr>
        <w:t>3 класс</w:t>
      </w:r>
    </w:p>
    <w:p w:rsidR="00662BEC" w:rsidRPr="002E7DCC" w:rsidRDefault="00662BEC" w:rsidP="00832005">
      <w:pPr>
        <w:autoSpaceDE w:val="0"/>
        <w:autoSpaceDN w:val="0"/>
        <w:adjustRightInd w:val="0"/>
        <w:jc w:val="center"/>
        <w:rPr>
          <w:rFonts w:asciiTheme="minorHAnsi" w:hAnsiTheme="minorHAnsi"/>
          <w:b/>
          <w:caps/>
        </w:rPr>
      </w:pPr>
      <w:r w:rsidRPr="002E7DCC">
        <w:rPr>
          <w:rFonts w:asciiTheme="minorHAnsi" w:hAnsiTheme="minorHAnsi"/>
          <w:b/>
          <w:caps/>
        </w:rPr>
        <w:t xml:space="preserve"> Пояснительная записка.</w:t>
      </w:r>
    </w:p>
    <w:p w:rsidR="00662BEC" w:rsidRPr="002E7DCC" w:rsidRDefault="00662BEC" w:rsidP="00662BEC">
      <w:pPr>
        <w:autoSpaceDE w:val="0"/>
        <w:autoSpaceDN w:val="0"/>
        <w:adjustRightInd w:val="0"/>
        <w:ind w:firstLine="851"/>
        <w:jc w:val="both"/>
        <w:rPr>
          <w:rFonts w:asciiTheme="minorHAnsi" w:hAnsiTheme="minorHAnsi"/>
        </w:rPr>
      </w:pPr>
      <w:r w:rsidRPr="002E7DCC">
        <w:rPr>
          <w:rFonts w:asciiTheme="minorHAnsi" w:hAnsiTheme="minorHAnsi"/>
          <w:b/>
          <w:bCs/>
        </w:rPr>
        <w:t xml:space="preserve">Статус </w:t>
      </w:r>
      <w:proofErr w:type="spellStart"/>
      <w:r w:rsidRPr="002E7DCC">
        <w:rPr>
          <w:rFonts w:asciiTheme="minorHAnsi" w:hAnsiTheme="minorHAnsi"/>
          <w:b/>
          <w:bCs/>
        </w:rPr>
        <w:t>документа</w:t>
      </w:r>
      <w:proofErr w:type="gramStart"/>
      <w:r w:rsidRPr="002E7DCC">
        <w:rPr>
          <w:rFonts w:asciiTheme="minorHAnsi" w:hAnsiTheme="minorHAnsi"/>
          <w:b/>
          <w:bCs/>
        </w:rPr>
        <w:t>.</w:t>
      </w:r>
      <w:r w:rsidRPr="002E7DCC">
        <w:rPr>
          <w:rFonts w:asciiTheme="minorHAnsi" w:hAnsiTheme="minorHAnsi"/>
        </w:rPr>
        <w:t>п</w:t>
      </w:r>
      <w:proofErr w:type="gramEnd"/>
      <w:r w:rsidRPr="002E7DCC">
        <w:rPr>
          <w:rFonts w:asciiTheme="minorHAnsi" w:hAnsiTheme="minorHAnsi"/>
        </w:rPr>
        <w:t>рограмма</w:t>
      </w:r>
      <w:proofErr w:type="spellEnd"/>
      <w:r w:rsidRPr="002E7DCC">
        <w:rPr>
          <w:rFonts w:asciiTheme="minorHAnsi" w:hAnsiTheme="minorHAnsi"/>
        </w:rPr>
        <w:t xml:space="preserve"> по  математике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по данной образовательной области с учетом </w:t>
      </w:r>
      <w:proofErr w:type="spellStart"/>
      <w:r w:rsidRPr="002E7DCC">
        <w:rPr>
          <w:rFonts w:asciiTheme="minorHAnsi" w:hAnsiTheme="minorHAnsi"/>
        </w:rPr>
        <w:t>межпредметных</w:t>
      </w:r>
      <w:proofErr w:type="spellEnd"/>
      <w:r w:rsidRPr="002E7DCC">
        <w:rPr>
          <w:rFonts w:asciiTheme="minorHAnsi" w:hAnsiTheme="minorHAnsi"/>
        </w:rPr>
        <w:t xml:space="preserve"> и </w:t>
      </w:r>
      <w:proofErr w:type="spellStart"/>
      <w:r w:rsidRPr="002E7DCC">
        <w:rPr>
          <w:rFonts w:asciiTheme="minorHAnsi" w:hAnsiTheme="minorHAnsi"/>
        </w:rPr>
        <w:t>внутрипредметных</w:t>
      </w:r>
      <w:proofErr w:type="spellEnd"/>
      <w:r w:rsidRPr="002E7DCC">
        <w:rPr>
          <w:rFonts w:asciiTheme="minorHAnsi" w:hAnsiTheme="minorHAnsi"/>
        </w:rPr>
        <w:t xml:space="preserve"> связей, логики учебного процесса и возрастных особенностей младших школьников. В программе дается распределение учебных часов по крупным разделам курса. </w:t>
      </w:r>
    </w:p>
    <w:p w:rsidR="00662BEC" w:rsidRDefault="00662BEC" w:rsidP="00662BEC">
      <w:pPr>
        <w:autoSpaceDE w:val="0"/>
        <w:autoSpaceDN w:val="0"/>
        <w:adjustRightInd w:val="0"/>
        <w:ind w:firstLine="851"/>
        <w:jc w:val="both"/>
        <w:rPr>
          <w:rFonts w:asciiTheme="minorHAnsi" w:hAnsiTheme="minorHAnsi"/>
        </w:rPr>
      </w:pPr>
      <w:r w:rsidRPr="002E7DCC">
        <w:rPr>
          <w:rFonts w:asciiTheme="minorHAnsi" w:hAnsiTheme="minorHAnsi"/>
          <w:b/>
          <w:bCs/>
        </w:rPr>
        <w:t xml:space="preserve">Структура документа. </w:t>
      </w:r>
      <w:r w:rsidRPr="002E7DCC">
        <w:rPr>
          <w:rFonts w:asciiTheme="minorHAnsi" w:hAnsiTheme="minorHAnsi"/>
        </w:rPr>
        <w:t xml:space="preserve">Рабочая программа по математике включает четыре раздела: </w:t>
      </w:r>
      <w:r w:rsidRPr="002E7DCC">
        <w:rPr>
          <w:rFonts w:asciiTheme="minorHAnsi" w:hAnsiTheme="minorHAnsi"/>
          <w:bCs/>
          <w:iCs/>
        </w:rPr>
        <w:t>пояснительную записку</w:t>
      </w:r>
      <w:r w:rsidRPr="002E7DCC">
        <w:rPr>
          <w:rFonts w:asciiTheme="minorHAnsi" w:hAnsiTheme="minorHAnsi"/>
          <w:bCs/>
        </w:rPr>
        <w:t>,</w:t>
      </w:r>
      <w:r w:rsidRPr="002E7DCC">
        <w:rPr>
          <w:rFonts w:asciiTheme="minorHAnsi" w:hAnsiTheme="minorHAnsi"/>
        </w:rPr>
        <w:t xml:space="preserve"> раскрывающую характеристику и место учебного предмета в базисном учебном плане, цели его изучения, основные содержательные линии; </w:t>
      </w:r>
      <w:r w:rsidRPr="002E7DCC">
        <w:rPr>
          <w:rFonts w:asciiTheme="minorHAnsi" w:hAnsiTheme="minorHAnsi"/>
          <w:bCs/>
          <w:iCs/>
        </w:rPr>
        <w:t>содержание учебного предмета</w:t>
      </w:r>
      <w:r w:rsidR="00114327" w:rsidRPr="002E7DCC">
        <w:rPr>
          <w:rFonts w:asciiTheme="minorHAnsi" w:hAnsiTheme="minorHAnsi"/>
          <w:bCs/>
          <w:iCs/>
        </w:rPr>
        <w:t xml:space="preserve"> </w:t>
      </w:r>
      <w:r w:rsidRPr="002E7DCC">
        <w:rPr>
          <w:rFonts w:asciiTheme="minorHAnsi" w:hAnsiTheme="minorHAnsi"/>
        </w:rPr>
        <w:t>обучения с примерным распределением учебных часов по разделам; календарно-тематическое планирование; описание материально-технического обеспечения образовательного процесса.</w:t>
      </w:r>
    </w:p>
    <w:p w:rsidR="004000B2" w:rsidRPr="004000B2" w:rsidRDefault="004000B2" w:rsidP="004000B2">
      <w:pPr>
        <w:autoSpaceDE w:val="0"/>
        <w:autoSpaceDN w:val="0"/>
        <w:adjustRightInd w:val="0"/>
        <w:ind w:firstLine="851"/>
        <w:jc w:val="both"/>
        <w:rPr>
          <w:rFonts w:asciiTheme="minorHAnsi" w:hAnsiTheme="minorHAnsi"/>
        </w:rPr>
      </w:pPr>
      <w:r w:rsidRPr="004000B2">
        <w:rPr>
          <w:rFonts w:asciiTheme="minorHAnsi" w:hAnsiTheme="minorHAnsi"/>
        </w:rPr>
        <w:t xml:space="preserve">Курс направлен на реализацию </w:t>
      </w:r>
      <w:r w:rsidRPr="001B5116">
        <w:rPr>
          <w:rFonts w:asciiTheme="minorHAnsi" w:hAnsiTheme="minorHAnsi"/>
          <w:b/>
        </w:rPr>
        <w:t xml:space="preserve">целей </w:t>
      </w:r>
      <w:r w:rsidRPr="004000B2">
        <w:rPr>
          <w:rFonts w:asciiTheme="minorHAnsi" w:hAnsiTheme="minorHAnsi"/>
        </w:rPr>
        <w:t xml:space="preserve">обучения математике в начальном звене, сформулированных в Федеральном государственном стандарте начального общего образования. В соответствии с этими целями и методической концепцией авторов можно сформулировать три группы задач, решаемых в рамках данного курса и направленных на достижение поставленных целей. </w:t>
      </w:r>
    </w:p>
    <w:p w:rsidR="004000B2" w:rsidRPr="004000B2" w:rsidRDefault="004000B2" w:rsidP="004000B2">
      <w:pPr>
        <w:autoSpaceDE w:val="0"/>
        <w:autoSpaceDN w:val="0"/>
        <w:adjustRightInd w:val="0"/>
        <w:ind w:firstLine="851"/>
        <w:jc w:val="both"/>
        <w:rPr>
          <w:rFonts w:asciiTheme="minorHAnsi" w:hAnsiTheme="minorHAnsi"/>
        </w:rPr>
      </w:pPr>
      <w:r w:rsidRPr="004000B2">
        <w:rPr>
          <w:rFonts w:asciiTheme="minorHAnsi" w:hAnsiTheme="minorHAnsi"/>
        </w:rPr>
        <w:t>Учебные:</w:t>
      </w:r>
    </w:p>
    <w:p w:rsidR="004000B2" w:rsidRPr="004000B2" w:rsidRDefault="004000B2" w:rsidP="004000B2">
      <w:pPr>
        <w:autoSpaceDE w:val="0"/>
        <w:autoSpaceDN w:val="0"/>
        <w:adjustRightInd w:val="0"/>
        <w:ind w:firstLine="851"/>
        <w:jc w:val="both"/>
        <w:rPr>
          <w:rFonts w:asciiTheme="minorHAnsi" w:hAnsiTheme="minorHAnsi"/>
        </w:rPr>
      </w:pPr>
      <w:r w:rsidRPr="004000B2">
        <w:rPr>
          <w:rFonts w:asciiTheme="minorHAnsi" w:hAnsiTheme="minorHAnsi"/>
        </w:rPr>
        <w:t>— формирование на доступном уровне представлений о натуральных числах и принципе построения натурального ряда чисел, знакомство с десятичной системой счисления;</w:t>
      </w:r>
    </w:p>
    <w:p w:rsidR="004000B2" w:rsidRPr="004000B2" w:rsidRDefault="004000B2" w:rsidP="004000B2">
      <w:pPr>
        <w:autoSpaceDE w:val="0"/>
        <w:autoSpaceDN w:val="0"/>
        <w:adjustRightInd w:val="0"/>
        <w:ind w:firstLine="851"/>
        <w:jc w:val="both"/>
        <w:rPr>
          <w:rFonts w:asciiTheme="minorHAnsi" w:hAnsiTheme="minorHAnsi"/>
        </w:rPr>
      </w:pPr>
      <w:r w:rsidRPr="004000B2">
        <w:rPr>
          <w:rFonts w:asciiTheme="minorHAnsi" w:hAnsiTheme="minorHAnsi"/>
        </w:rPr>
        <w:t>— формирование на доступном уровне представлений о четырех арифметических действиях: понимание смысла арифметических действий, понимание взаимосвязей между ними, изучение законов арифметических действий;</w:t>
      </w:r>
    </w:p>
    <w:p w:rsidR="004000B2" w:rsidRPr="004000B2" w:rsidRDefault="004000B2" w:rsidP="004000B2">
      <w:pPr>
        <w:autoSpaceDE w:val="0"/>
        <w:autoSpaceDN w:val="0"/>
        <w:adjustRightInd w:val="0"/>
        <w:ind w:firstLine="851"/>
        <w:jc w:val="both"/>
        <w:rPr>
          <w:rFonts w:asciiTheme="minorHAnsi" w:hAnsiTheme="minorHAnsi"/>
        </w:rPr>
      </w:pPr>
      <w:r w:rsidRPr="004000B2">
        <w:rPr>
          <w:rFonts w:asciiTheme="minorHAnsi" w:hAnsiTheme="minorHAnsi"/>
        </w:rPr>
        <w:t>— формирование на доступном уровне навыков устного счета, письменных вычислений, использования рациональных способов вычислений, применения этих навыков при решении практических задач (измерении величин, вычислении количественных характеристик предметов, решении текстовых задач).</w:t>
      </w:r>
    </w:p>
    <w:p w:rsidR="004000B2" w:rsidRPr="004000B2" w:rsidRDefault="004000B2" w:rsidP="004000B2">
      <w:pPr>
        <w:autoSpaceDE w:val="0"/>
        <w:autoSpaceDN w:val="0"/>
        <w:adjustRightInd w:val="0"/>
        <w:ind w:firstLine="851"/>
        <w:jc w:val="both"/>
        <w:rPr>
          <w:rFonts w:asciiTheme="minorHAnsi" w:hAnsiTheme="minorHAnsi"/>
        </w:rPr>
      </w:pPr>
      <w:r w:rsidRPr="004000B2">
        <w:rPr>
          <w:rFonts w:asciiTheme="minorHAnsi" w:hAnsiTheme="minorHAnsi"/>
        </w:rPr>
        <w:t>Развивающие:</w:t>
      </w:r>
    </w:p>
    <w:p w:rsidR="004000B2" w:rsidRPr="004000B2" w:rsidRDefault="004000B2" w:rsidP="004000B2">
      <w:pPr>
        <w:autoSpaceDE w:val="0"/>
        <w:autoSpaceDN w:val="0"/>
        <w:adjustRightInd w:val="0"/>
        <w:ind w:firstLine="851"/>
        <w:jc w:val="both"/>
        <w:rPr>
          <w:rFonts w:asciiTheme="minorHAnsi" w:hAnsiTheme="minorHAnsi"/>
        </w:rPr>
      </w:pPr>
      <w:r w:rsidRPr="004000B2">
        <w:rPr>
          <w:rFonts w:asciiTheme="minorHAnsi" w:hAnsiTheme="minorHAnsi"/>
        </w:rPr>
        <w:t>— развитие пространственных представлений учащихся как базовых для становления пространственного воображения, мышления, в том числе математических способностей школьников;</w:t>
      </w:r>
    </w:p>
    <w:p w:rsidR="004000B2" w:rsidRPr="004000B2" w:rsidRDefault="004000B2" w:rsidP="004000B2">
      <w:pPr>
        <w:autoSpaceDE w:val="0"/>
        <w:autoSpaceDN w:val="0"/>
        <w:adjustRightInd w:val="0"/>
        <w:ind w:firstLine="851"/>
        <w:jc w:val="both"/>
        <w:rPr>
          <w:rFonts w:asciiTheme="minorHAnsi" w:hAnsiTheme="minorHAnsi"/>
        </w:rPr>
      </w:pPr>
      <w:r w:rsidRPr="004000B2">
        <w:rPr>
          <w:rFonts w:asciiTheme="minorHAnsi" w:hAnsiTheme="minorHAnsi"/>
        </w:rPr>
        <w:t>— развитие логического мышления — основы успешного освоения знаний по математике и другим учебным предметам;</w:t>
      </w:r>
    </w:p>
    <w:p w:rsidR="004000B2" w:rsidRPr="004000B2" w:rsidRDefault="004000B2" w:rsidP="004000B2">
      <w:pPr>
        <w:autoSpaceDE w:val="0"/>
        <w:autoSpaceDN w:val="0"/>
        <w:adjustRightInd w:val="0"/>
        <w:ind w:firstLine="851"/>
        <w:jc w:val="both"/>
        <w:rPr>
          <w:rFonts w:asciiTheme="minorHAnsi" w:hAnsiTheme="minorHAnsi"/>
        </w:rPr>
      </w:pPr>
      <w:r w:rsidRPr="004000B2">
        <w:rPr>
          <w:rFonts w:asciiTheme="minorHAnsi" w:hAnsiTheme="minorHAnsi"/>
        </w:rPr>
        <w:t>— формирование на доступном уровне обобщенных представлений об изучаемых математических понятиях, способах представления информации, способах решения задач.</w:t>
      </w:r>
    </w:p>
    <w:p w:rsidR="004000B2" w:rsidRPr="004000B2" w:rsidRDefault="004000B2" w:rsidP="004000B2">
      <w:pPr>
        <w:autoSpaceDE w:val="0"/>
        <w:autoSpaceDN w:val="0"/>
        <w:adjustRightInd w:val="0"/>
        <w:ind w:firstLine="851"/>
        <w:jc w:val="both"/>
        <w:rPr>
          <w:rFonts w:asciiTheme="minorHAnsi" w:hAnsiTheme="minorHAnsi"/>
        </w:rPr>
      </w:pPr>
      <w:r w:rsidRPr="004000B2">
        <w:rPr>
          <w:rFonts w:asciiTheme="minorHAnsi" w:hAnsiTheme="minorHAnsi"/>
        </w:rPr>
        <w:t>Общеучебные:</w:t>
      </w:r>
    </w:p>
    <w:p w:rsidR="004000B2" w:rsidRPr="004000B2" w:rsidRDefault="004000B2" w:rsidP="004000B2">
      <w:pPr>
        <w:autoSpaceDE w:val="0"/>
        <w:autoSpaceDN w:val="0"/>
        <w:adjustRightInd w:val="0"/>
        <w:ind w:firstLine="851"/>
        <w:jc w:val="both"/>
        <w:rPr>
          <w:rFonts w:asciiTheme="minorHAnsi" w:hAnsiTheme="minorHAnsi"/>
        </w:rPr>
      </w:pPr>
      <w:r w:rsidRPr="004000B2">
        <w:rPr>
          <w:rFonts w:asciiTheme="minorHAnsi" w:hAnsiTheme="minorHAnsi"/>
        </w:rPr>
        <w:t xml:space="preserve">— знакомство с методами изучения окружающего мира (наблюдение, сравнение, измерение, моделирование) и способами представления информации;  </w:t>
      </w:r>
    </w:p>
    <w:p w:rsidR="004000B2" w:rsidRPr="004000B2" w:rsidRDefault="004000B2" w:rsidP="004000B2">
      <w:pPr>
        <w:autoSpaceDE w:val="0"/>
        <w:autoSpaceDN w:val="0"/>
        <w:adjustRightInd w:val="0"/>
        <w:ind w:firstLine="851"/>
        <w:jc w:val="both"/>
        <w:rPr>
          <w:rFonts w:asciiTheme="minorHAnsi" w:hAnsiTheme="minorHAnsi"/>
        </w:rPr>
      </w:pPr>
      <w:r w:rsidRPr="004000B2">
        <w:rPr>
          <w:rFonts w:asciiTheme="minorHAnsi" w:hAnsiTheme="minorHAnsi"/>
        </w:rPr>
        <w:t>— формирование на доступном уровне умений работать с информацией, представленной в разных видах (текст, рисунок, схема, символическая запись, модель, таблица, диаграмма);</w:t>
      </w:r>
    </w:p>
    <w:p w:rsidR="004000B2" w:rsidRPr="004000B2" w:rsidRDefault="004000B2" w:rsidP="004000B2">
      <w:pPr>
        <w:autoSpaceDE w:val="0"/>
        <w:autoSpaceDN w:val="0"/>
        <w:adjustRightInd w:val="0"/>
        <w:ind w:firstLine="851"/>
        <w:jc w:val="both"/>
        <w:rPr>
          <w:rFonts w:asciiTheme="minorHAnsi" w:hAnsiTheme="minorHAnsi"/>
        </w:rPr>
      </w:pPr>
      <w:r w:rsidRPr="004000B2">
        <w:rPr>
          <w:rFonts w:asciiTheme="minorHAnsi" w:hAnsiTheme="minorHAnsi"/>
        </w:rPr>
        <w:t>— формирование на доступном уровне навыков самостоятельной познавательной деятельности;</w:t>
      </w:r>
    </w:p>
    <w:p w:rsidR="004000B2" w:rsidRPr="004000B2" w:rsidRDefault="004000B2" w:rsidP="004000B2">
      <w:pPr>
        <w:autoSpaceDE w:val="0"/>
        <w:autoSpaceDN w:val="0"/>
        <w:adjustRightInd w:val="0"/>
        <w:ind w:firstLine="851"/>
        <w:jc w:val="both"/>
        <w:rPr>
          <w:rFonts w:asciiTheme="minorHAnsi" w:hAnsiTheme="minorHAnsi"/>
        </w:rPr>
      </w:pPr>
      <w:r w:rsidRPr="004000B2">
        <w:rPr>
          <w:rFonts w:asciiTheme="minorHAnsi" w:hAnsiTheme="minorHAnsi"/>
        </w:rPr>
        <w:lastRenderedPageBreak/>
        <w:t>— формирование навыков самостоятельной индивидуальной и коллективной работы: взаимоконтроля и самопроверки, обсуждения информации, планирования познавательной деятельности и самооценки.</w:t>
      </w:r>
    </w:p>
    <w:p w:rsidR="004000B2" w:rsidRPr="002E7DCC" w:rsidRDefault="004000B2" w:rsidP="004000B2">
      <w:pPr>
        <w:autoSpaceDE w:val="0"/>
        <w:autoSpaceDN w:val="0"/>
        <w:adjustRightInd w:val="0"/>
        <w:ind w:firstLine="851"/>
        <w:jc w:val="both"/>
        <w:rPr>
          <w:rFonts w:asciiTheme="minorHAnsi" w:hAnsiTheme="minorHAnsi"/>
        </w:rPr>
      </w:pPr>
      <w:r w:rsidRPr="004000B2">
        <w:rPr>
          <w:rFonts w:asciiTheme="minorHAnsi" w:hAnsiTheme="minorHAnsi"/>
        </w:rPr>
        <w:t>Сформулированные задачи достаточно сложны и объёмны. Их решение происходит на протяжении всех лет обучения в начальной школе и продолжается в старших классах. Это обусловливает концентрический принцип построения курса: основные темы изучаются в несколько этапов, причем каждый возврат к изучению той или иной темы сопровождается расширением понятийного аппарата, обогащением практических навыков, более высокой степенью обобщения.</w:t>
      </w:r>
    </w:p>
    <w:p w:rsidR="0074047B" w:rsidRDefault="00662BEC" w:rsidP="00E914D3">
      <w:pPr>
        <w:spacing w:line="288" w:lineRule="auto"/>
        <w:jc w:val="center"/>
        <w:rPr>
          <w:rFonts w:asciiTheme="minorHAnsi" w:hAnsiTheme="minorHAnsi"/>
          <w:b/>
          <w:bCs/>
        </w:rPr>
      </w:pPr>
      <w:r w:rsidRPr="002E7DCC">
        <w:rPr>
          <w:rFonts w:asciiTheme="minorHAnsi" w:hAnsiTheme="minorHAnsi"/>
          <w:b/>
          <w:bCs/>
        </w:rPr>
        <w:t>Общая характеристика учебного предмета</w:t>
      </w:r>
    </w:p>
    <w:p w:rsidR="004000B2" w:rsidRPr="002E7DCC" w:rsidRDefault="004000B2" w:rsidP="00E914D3">
      <w:pPr>
        <w:spacing w:line="288" w:lineRule="auto"/>
        <w:jc w:val="center"/>
        <w:rPr>
          <w:rFonts w:asciiTheme="minorHAnsi" w:hAnsiTheme="minorHAnsi"/>
          <w:iCs/>
        </w:rPr>
      </w:pPr>
    </w:p>
    <w:p w:rsidR="00E914D3" w:rsidRPr="002E7DCC" w:rsidRDefault="00E914D3" w:rsidP="00E914D3">
      <w:pPr>
        <w:shd w:val="clear" w:color="auto" w:fill="FFFFFF"/>
        <w:ind w:firstLine="851"/>
        <w:jc w:val="center"/>
        <w:rPr>
          <w:rFonts w:asciiTheme="minorHAnsi" w:hAnsiTheme="minorHAnsi"/>
          <w:b/>
          <w:bCs/>
        </w:rPr>
      </w:pPr>
      <w:r w:rsidRPr="002E7DCC">
        <w:rPr>
          <w:rFonts w:asciiTheme="minorHAnsi" w:hAnsiTheme="minorHAnsi"/>
          <w:b/>
          <w:bCs/>
        </w:rPr>
        <w:t>Место предмета</w:t>
      </w:r>
    </w:p>
    <w:p w:rsidR="00E914D3" w:rsidRPr="002E7DCC" w:rsidRDefault="00E914D3" w:rsidP="00E914D3">
      <w:pPr>
        <w:shd w:val="clear" w:color="auto" w:fill="FFFFFF"/>
        <w:ind w:firstLine="851"/>
        <w:rPr>
          <w:rFonts w:asciiTheme="minorHAnsi" w:hAnsiTheme="minorHAnsi"/>
          <w:spacing w:val="-5"/>
        </w:rPr>
      </w:pPr>
      <w:r w:rsidRPr="002E7DCC">
        <w:rPr>
          <w:rFonts w:asciiTheme="minorHAnsi" w:hAnsiTheme="minorHAnsi"/>
          <w:b/>
          <w:bCs/>
        </w:rPr>
        <w:t xml:space="preserve">«математика» в базисном учебном плане </w:t>
      </w:r>
      <w:r w:rsidRPr="002E7DCC">
        <w:rPr>
          <w:rFonts w:asciiTheme="minorHAnsi" w:hAnsiTheme="minorHAnsi"/>
          <w:b/>
          <w:spacing w:val="-5"/>
        </w:rPr>
        <w:t>МБОУ Усьманской ООШ</w:t>
      </w:r>
      <w:r w:rsidRPr="002E7DCC">
        <w:rPr>
          <w:rFonts w:asciiTheme="minorHAnsi" w:hAnsiTheme="minorHAnsi"/>
          <w:b/>
          <w:bCs/>
        </w:rPr>
        <w:t xml:space="preserve">. </w:t>
      </w:r>
      <w:r w:rsidRPr="002E7DCC">
        <w:rPr>
          <w:rFonts w:asciiTheme="minorHAnsi" w:hAnsiTheme="minorHAnsi"/>
          <w:spacing w:val="-5"/>
        </w:rPr>
        <w:t xml:space="preserve">Федеральный базисный учебный план для образовательных учреждений Российской Федерации предусматривает обязательное изучение  математики в </w:t>
      </w:r>
      <w:r w:rsidR="00114327" w:rsidRPr="002E7DCC">
        <w:rPr>
          <w:rFonts w:asciiTheme="minorHAnsi" w:hAnsiTheme="minorHAnsi"/>
          <w:spacing w:val="-5"/>
        </w:rPr>
        <w:t>3</w:t>
      </w:r>
      <w:r w:rsidRPr="002E7DCC">
        <w:rPr>
          <w:rFonts w:asciiTheme="minorHAnsi" w:hAnsiTheme="minorHAnsi"/>
          <w:spacing w:val="-5"/>
        </w:rPr>
        <w:t xml:space="preserve"> классе </w:t>
      </w:r>
      <w:r w:rsidR="000C25B8" w:rsidRPr="002E7DCC">
        <w:rPr>
          <w:rFonts w:asciiTheme="minorHAnsi" w:hAnsiTheme="minorHAnsi"/>
          <w:spacing w:val="-5"/>
        </w:rPr>
        <w:t xml:space="preserve"> -136 ч, в 2014-2015 м уч. году  программа рассчитана на </w:t>
      </w:r>
      <w:r w:rsidRPr="002E7DCC">
        <w:rPr>
          <w:rFonts w:asciiTheme="minorHAnsi" w:hAnsiTheme="minorHAnsi"/>
          <w:spacing w:val="-5"/>
        </w:rPr>
        <w:t xml:space="preserve"> 134 </w:t>
      </w:r>
      <w:proofErr w:type="gramStart"/>
      <w:r w:rsidRPr="002E7DCC">
        <w:rPr>
          <w:rFonts w:asciiTheme="minorHAnsi" w:hAnsiTheme="minorHAnsi"/>
          <w:spacing w:val="-5"/>
        </w:rPr>
        <w:t>часа</w:t>
      </w:r>
      <w:proofErr w:type="gramEnd"/>
      <w:r w:rsidRPr="002E7DCC">
        <w:rPr>
          <w:rFonts w:asciiTheme="minorHAnsi" w:hAnsiTheme="minorHAnsi"/>
          <w:spacing w:val="-5"/>
        </w:rPr>
        <w:t xml:space="preserve"> так как выпадает </w:t>
      </w:r>
      <w:r w:rsidR="00592A54" w:rsidRPr="002E7DCC">
        <w:rPr>
          <w:rFonts w:asciiTheme="minorHAnsi" w:hAnsiTheme="minorHAnsi"/>
          <w:spacing w:val="-5"/>
        </w:rPr>
        <w:t xml:space="preserve">23 февраля </w:t>
      </w:r>
      <w:r w:rsidRPr="002E7DCC">
        <w:rPr>
          <w:rFonts w:asciiTheme="minorHAnsi" w:hAnsiTheme="minorHAnsi"/>
          <w:spacing w:val="-5"/>
        </w:rPr>
        <w:t xml:space="preserve"> и </w:t>
      </w:r>
      <w:r w:rsidR="00592A54" w:rsidRPr="002E7DCC">
        <w:rPr>
          <w:rFonts w:asciiTheme="minorHAnsi" w:hAnsiTheme="minorHAnsi"/>
          <w:spacing w:val="-5"/>
        </w:rPr>
        <w:t>1</w:t>
      </w:r>
      <w:r w:rsidRPr="002E7DCC">
        <w:rPr>
          <w:rFonts w:asciiTheme="minorHAnsi" w:hAnsiTheme="minorHAnsi"/>
          <w:spacing w:val="-5"/>
        </w:rPr>
        <w:t xml:space="preserve"> мая (из расчета 4 раза в неделю).</w:t>
      </w:r>
    </w:p>
    <w:p w:rsidR="00E914D3" w:rsidRPr="002E7DCC" w:rsidRDefault="00E914D3" w:rsidP="00E914D3">
      <w:pPr>
        <w:widowControl w:val="0"/>
        <w:shd w:val="clear" w:color="auto" w:fill="FFFFFF"/>
        <w:autoSpaceDE w:val="0"/>
        <w:autoSpaceDN w:val="0"/>
        <w:adjustRightInd w:val="0"/>
        <w:ind w:firstLine="851"/>
        <w:jc w:val="both"/>
        <w:rPr>
          <w:rFonts w:asciiTheme="minorHAnsi" w:hAnsiTheme="minorHAnsi"/>
        </w:rPr>
      </w:pPr>
      <w:r w:rsidRPr="002E7DCC">
        <w:rPr>
          <w:rFonts w:asciiTheme="minorHAnsi" w:hAnsiTheme="minorHAnsi"/>
          <w:spacing w:val="-5"/>
        </w:rPr>
        <w:t>Срок реализации программы – 1 год.</w:t>
      </w:r>
    </w:p>
    <w:p w:rsidR="00E914D3" w:rsidRPr="002E7DCC" w:rsidRDefault="00E914D3" w:rsidP="00AE418D">
      <w:pPr>
        <w:autoSpaceDE w:val="0"/>
        <w:autoSpaceDN w:val="0"/>
        <w:adjustRightInd w:val="0"/>
        <w:jc w:val="center"/>
        <w:rPr>
          <w:rFonts w:asciiTheme="minorHAnsi" w:hAnsiTheme="minorHAnsi"/>
          <w:b/>
        </w:rPr>
      </w:pPr>
    </w:p>
    <w:p w:rsidR="00A8677B" w:rsidRPr="002E7DCC" w:rsidRDefault="0017337C" w:rsidP="0017337C">
      <w:pPr>
        <w:jc w:val="center"/>
        <w:rPr>
          <w:rFonts w:asciiTheme="minorHAnsi" w:hAnsiTheme="minorHAnsi"/>
          <w:b/>
        </w:rPr>
      </w:pPr>
      <w:r w:rsidRPr="002E7DCC">
        <w:rPr>
          <w:rFonts w:asciiTheme="minorHAnsi" w:hAnsiTheme="minorHAnsi"/>
          <w:b/>
        </w:rPr>
        <w:t xml:space="preserve"> Содержание учебного предмета </w:t>
      </w:r>
      <w:proofErr w:type="gramStart"/>
      <w:r w:rsidRPr="002E7DCC">
        <w:rPr>
          <w:rFonts w:asciiTheme="minorHAnsi" w:hAnsiTheme="minorHAnsi"/>
          <w:b/>
        </w:rPr>
        <w:t xml:space="preserve">( </w:t>
      </w:r>
      <w:proofErr w:type="gramEnd"/>
      <w:r w:rsidRPr="002E7DCC">
        <w:rPr>
          <w:rFonts w:asciiTheme="minorHAnsi" w:hAnsiTheme="minorHAnsi"/>
          <w:b/>
        </w:rPr>
        <w:t xml:space="preserve">математика </w:t>
      </w:r>
      <w:r w:rsidR="002E7DCC" w:rsidRPr="002E7DCC">
        <w:rPr>
          <w:rFonts w:asciiTheme="minorHAnsi" w:hAnsiTheme="minorHAnsi"/>
          <w:b/>
        </w:rPr>
        <w:t>3</w:t>
      </w:r>
      <w:r w:rsidRPr="002E7DCC">
        <w:rPr>
          <w:rFonts w:asciiTheme="minorHAnsi" w:hAnsiTheme="minorHAnsi"/>
          <w:b/>
        </w:rPr>
        <w:t xml:space="preserve">  класс).</w:t>
      </w:r>
    </w:p>
    <w:p w:rsidR="00A8677B" w:rsidRPr="002E7DCC" w:rsidRDefault="00A8677B" w:rsidP="00A8677B">
      <w:pPr>
        <w:spacing w:line="288" w:lineRule="auto"/>
        <w:ind w:firstLine="360"/>
        <w:rPr>
          <w:rFonts w:asciiTheme="minorHAnsi" w:hAnsiTheme="minorHAnsi"/>
        </w:rPr>
      </w:pPr>
      <w:r w:rsidRPr="002E7DCC">
        <w:rPr>
          <w:rFonts w:asciiTheme="minorHAnsi" w:hAnsiTheme="minorHAnsi"/>
        </w:rPr>
        <w:t xml:space="preserve">Учебный материал каждого года обучения выстроен по </w:t>
      </w:r>
      <w:r w:rsidRPr="002E7DCC">
        <w:rPr>
          <w:rFonts w:asciiTheme="minorHAnsi" w:hAnsiTheme="minorHAnsi"/>
          <w:i/>
        </w:rPr>
        <w:t>тематическому принципу</w:t>
      </w:r>
      <w:r w:rsidRPr="002E7DCC">
        <w:rPr>
          <w:rFonts w:asciiTheme="minorHAnsi" w:hAnsiTheme="minorHAnsi"/>
        </w:rPr>
        <w:t xml:space="preserve"> — он поделен на несколько крупных разделов, которые, в свою очередь, подразделяется на несколько тем. </w:t>
      </w:r>
    </w:p>
    <w:p w:rsidR="00A8677B" w:rsidRPr="002E7DCC" w:rsidRDefault="00A8677B" w:rsidP="00A8677B">
      <w:pPr>
        <w:spacing w:line="288" w:lineRule="auto"/>
        <w:ind w:firstLine="360"/>
        <w:rPr>
          <w:rFonts w:asciiTheme="minorHAnsi" w:hAnsiTheme="minorHAnsi"/>
        </w:rPr>
      </w:pPr>
      <w:r w:rsidRPr="002E7DCC">
        <w:rPr>
          <w:rFonts w:asciiTheme="minorHAnsi" w:hAnsiTheme="minorHAnsi"/>
        </w:rPr>
        <w:t>Отбор содержания опирается на Федеральный государственный стандарт начального общего образования. При этом учитываются необходимость преемственности с дошкольным периодом и основной школой, индивидуальные потребности школьников и обеспечение возможностей развития математических способностей учащихся.</w:t>
      </w:r>
    </w:p>
    <w:p w:rsidR="00A8677B" w:rsidRPr="002E7DCC" w:rsidRDefault="00A8677B" w:rsidP="00A8677B">
      <w:pPr>
        <w:pStyle w:val="1"/>
        <w:rPr>
          <w:rFonts w:asciiTheme="minorHAnsi" w:hAnsiTheme="minorHAnsi"/>
          <w:szCs w:val="24"/>
        </w:rPr>
      </w:pPr>
      <w:r w:rsidRPr="002E7DCC">
        <w:rPr>
          <w:rFonts w:asciiTheme="minorHAnsi" w:hAnsiTheme="minorHAnsi"/>
          <w:szCs w:val="24"/>
        </w:rPr>
        <w:t xml:space="preserve">При отборе содержания учитывался принцип целостности содержания, согласно которому новый материал, если это уместно, органично и доступно для учащихся, включается в систему более общих представлений по изучаемой теме. Принцип целостности способствует установлению </w:t>
      </w:r>
      <w:proofErr w:type="spellStart"/>
      <w:r w:rsidRPr="002E7DCC">
        <w:rPr>
          <w:rFonts w:asciiTheme="minorHAnsi" w:hAnsiTheme="minorHAnsi"/>
          <w:szCs w:val="24"/>
        </w:rPr>
        <w:t>межпредметных</w:t>
      </w:r>
      <w:proofErr w:type="spellEnd"/>
      <w:r w:rsidRPr="002E7DCC">
        <w:rPr>
          <w:rFonts w:asciiTheme="minorHAnsi" w:hAnsiTheme="minorHAnsi"/>
          <w:szCs w:val="24"/>
        </w:rPr>
        <w:t xml:space="preserve"> связей внутри комплекта «Планета знаний». Так, тема «Величины, измерение величин» в начале 2-го класса поддерживается в курсе «Окружающий мир» изучением темы «Приборы и инструменты». Знакомство с летоисчислением и так называемой «лентой времени» в курсе математики 3 класса обусловлено необходимостью её использования при изучении исторической составляющей курса «Окружающий мир».</w:t>
      </w:r>
    </w:p>
    <w:p w:rsidR="00A8677B" w:rsidRPr="002E7DCC" w:rsidRDefault="00A8677B" w:rsidP="00A8677B">
      <w:pPr>
        <w:ind w:firstLine="360"/>
        <w:rPr>
          <w:rFonts w:asciiTheme="minorHAnsi" w:hAnsiTheme="minorHAnsi"/>
        </w:rPr>
      </w:pPr>
      <w:r w:rsidRPr="002E7DCC">
        <w:rPr>
          <w:rFonts w:asciiTheme="minorHAnsi" w:hAnsiTheme="minorHAnsi"/>
          <w:color w:val="000000"/>
        </w:rPr>
        <w:t xml:space="preserve">Важное место в курсе отводится </w:t>
      </w:r>
      <w:r w:rsidRPr="002E7DCC">
        <w:rPr>
          <w:rFonts w:asciiTheme="minorHAnsi" w:hAnsiTheme="minorHAnsi"/>
          <w:i/>
          <w:iCs/>
          <w:color w:val="000000"/>
        </w:rPr>
        <w:t xml:space="preserve">пропедевтике </w:t>
      </w:r>
      <w:r w:rsidRPr="002E7DCC">
        <w:rPr>
          <w:rFonts w:asciiTheme="minorHAnsi" w:hAnsiTheme="minorHAnsi"/>
          <w:color w:val="000000"/>
        </w:rPr>
        <w:t xml:space="preserve">как основного изучаемого материала, традиционного для начальной школы, так и материала, обеспечивающего подготовку к продолжению обучения в основной школе. </w:t>
      </w:r>
      <w:r w:rsidRPr="002E7DCC">
        <w:rPr>
          <w:rFonts w:asciiTheme="minorHAnsi" w:hAnsiTheme="minorHAnsi"/>
        </w:rPr>
        <w:t xml:space="preserve">Поэтому активно используются </w:t>
      </w:r>
      <w:r w:rsidRPr="002E7DCC">
        <w:rPr>
          <w:rFonts w:asciiTheme="minorHAnsi" w:hAnsiTheme="minorHAnsi"/>
          <w:i/>
          <w:iCs/>
        </w:rPr>
        <w:t>элементы опережающего обучения</w:t>
      </w:r>
      <w:r w:rsidRPr="002E7DCC">
        <w:rPr>
          <w:rFonts w:asciiTheme="minorHAnsi" w:hAnsiTheme="minorHAnsi"/>
        </w:rPr>
        <w:t xml:space="preserve"> на уровне отдельных структурных единиц курса: отдельных упражнений, отдельных уроков, целых тем. </w:t>
      </w:r>
    </w:p>
    <w:p w:rsidR="00A8677B" w:rsidRPr="002E7DCC" w:rsidRDefault="00A8677B" w:rsidP="00A8677B">
      <w:pPr>
        <w:ind w:firstLine="360"/>
        <w:rPr>
          <w:rFonts w:asciiTheme="minorHAnsi" w:hAnsiTheme="minorHAnsi"/>
        </w:rPr>
      </w:pPr>
      <w:r w:rsidRPr="002E7DCC">
        <w:rPr>
          <w:rFonts w:asciiTheme="minorHAnsi" w:hAnsiTheme="minorHAnsi"/>
          <w:color w:val="000000"/>
        </w:rPr>
        <w:t>Использование</w:t>
      </w:r>
      <w:r w:rsidRPr="002E7DCC">
        <w:rPr>
          <w:rFonts w:asciiTheme="minorHAnsi" w:hAnsiTheme="minorHAnsi"/>
        </w:rPr>
        <w:t xml:space="preserve"> опережающего обучения</w:t>
      </w:r>
      <w:r w:rsidRPr="002E7DCC">
        <w:rPr>
          <w:rFonts w:asciiTheme="minorHAnsi" w:hAnsiTheme="minorHAnsi"/>
          <w:color w:val="000000"/>
        </w:rPr>
        <w:t xml:space="preserve"> позволяет в соответствии с принципом целостности включать новый материал, подлежащий обязательному усвоению, в систему более общих представлений. Это способствует осмысленному освоению обязательного  материала</w:t>
      </w:r>
      <w:r w:rsidRPr="002E7DCC">
        <w:rPr>
          <w:rFonts w:asciiTheme="minorHAnsi" w:hAnsiTheme="minorHAnsi"/>
        </w:rPr>
        <w:t xml:space="preserve">, позволяет вводить </w:t>
      </w:r>
      <w:r w:rsidRPr="002E7DCC">
        <w:rPr>
          <w:rFonts w:asciiTheme="minorHAnsi" w:hAnsiTheme="minorHAnsi"/>
          <w:i/>
          <w:iCs/>
        </w:rPr>
        <w:t xml:space="preserve">элементы исследовательской деятельности </w:t>
      </w:r>
      <w:r w:rsidRPr="002E7DCC">
        <w:rPr>
          <w:rFonts w:asciiTheme="minorHAnsi" w:hAnsiTheme="minorHAnsi"/>
          <w:iCs/>
        </w:rPr>
        <w:t>в процесс обучения</w:t>
      </w:r>
      <w:r w:rsidRPr="002E7DCC">
        <w:rPr>
          <w:rFonts w:asciiTheme="minorHAnsi" w:hAnsiTheme="minorHAnsi"/>
        </w:rPr>
        <w:t xml:space="preserve">. </w:t>
      </w:r>
      <w:r w:rsidRPr="002E7DCC">
        <w:rPr>
          <w:rFonts w:asciiTheme="minorHAnsi" w:hAnsiTheme="minorHAnsi"/>
          <w:color w:val="000000"/>
        </w:rPr>
        <w:t xml:space="preserve">На уровне </w:t>
      </w:r>
      <w:r w:rsidRPr="002E7DCC">
        <w:rPr>
          <w:rFonts w:asciiTheme="minorHAnsi" w:hAnsiTheme="minorHAnsi"/>
        </w:rPr>
        <w:t xml:space="preserve">отдельных упражнений: наблюдения над свойствами геометрических фигур, формулирование (сначала с помощью учителя, а позже самостоятельно) выводов, проверка выводов на других объектах. На </w:t>
      </w:r>
      <w:r w:rsidRPr="002E7DCC">
        <w:rPr>
          <w:rFonts w:asciiTheme="minorHAnsi" w:hAnsiTheme="minorHAnsi"/>
        </w:rPr>
        <w:lastRenderedPageBreak/>
        <w:t>уровне отдельных уроков: сопоставление и различение свой</w:t>
      </w:r>
      <w:proofErr w:type="gramStart"/>
      <w:r w:rsidRPr="002E7DCC">
        <w:rPr>
          <w:rFonts w:asciiTheme="minorHAnsi" w:hAnsiTheme="minorHAnsi"/>
        </w:rPr>
        <w:t>ств пр</w:t>
      </w:r>
      <w:proofErr w:type="gramEnd"/>
      <w:r w:rsidRPr="002E7DCC">
        <w:rPr>
          <w:rFonts w:asciiTheme="minorHAnsi" w:hAnsiTheme="minorHAnsi"/>
        </w:rPr>
        <w:t>едметов, количественных характеристик (сопоставление периметра и площади, площади и объёма и др.), выявление общих способов действий (например, «открытие» правила умножения чисел на 10, 100, 1000).</w:t>
      </w:r>
    </w:p>
    <w:p w:rsidR="00A8677B" w:rsidRPr="002E7DCC" w:rsidRDefault="00A8677B" w:rsidP="00A8677B">
      <w:pPr>
        <w:ind w:firstLine="360"/>
        <w:rPr>
          <w:rFonts w:asciiTheme="minorHAnsi" w:hAnsiTheme="minorHAnsi"/>
        </w:rPr>
      </w:pPr>
      <w:r w:rsidRPr="002E7DCC">
        <w:rPr>
          <w:rFonts w:asciiTheme="minorHAnsi" w:hAnsiTheme="minorHAnsi"/>
        </w:rPr>
        <w:t xml:space="preserve">Один из центральных принципов организации учебного материала в данном курсе — </w:t>
      </w:r>
      <w:proofErr w:type="gramStart"/>
      <w:r w:rsidRPr="002E7DCC">
        <w:rPr>
          <w:rFonts w:asciiTheme="minorHAnsi" w:hAnsiTheme="minorHAnsi"/>
        </w:rPr>
        <w:t>п</w:t>
      </w:r>
      <w:r w:rsidRPr="002E7DCC">
        <w:rPr>
          <w:rFonts w:asciiTheme="minorHAnsi" w:hAnsiTheme="minorHAnsi"/>
          <w:i/>
        </w:rPr>
        <w:t>ринцип</w:t>
      </w:r>
      <w:proofErr w:type="gramEnd"/>
      <w:r w:rsidRPr="002E7DCC">
        <w:rPr>
          <w:rFonts w:asciiTheme="minorHAnsi" w:hAnsiTheme="minorHAnsi"/>
          <w:i/>
        </w:rPr>
        <w:t xml:space="preserve"> вариативности</w:t>
      </w:r>
      <w:r w:rsidRPr="002E7DCC">
        <w:rPr>
          <w:rFonts w:asciiTheme="minorHAnsi" w:hAnsiTheme="minorHAnsi"/>
        </w:rPr>
        <w:t xml:space="preserve"> — </w:t>
      </w:r>
      <w:proofErr w:type="gramStart"/>
      <w:r w:rsidRPr="002E7DCC">
        <w:rPr>
          <w:rFonts w:asciiTheme="minorHAnsi" w:hAnsiTheme="minorHAnsi"/>
        </w:rPr>
        <w:t>который</w:t>
      </w:r>
      <w:proofErr w:type="gramEnd"/>
      <w:r w:rsidRPr="002E7DCC">
        <w:rPr>
          <w:rFonts w:asciiTheme="minorHAnsi" w:hAnsiTheme="minorHAnsi"/>
        </w:rPr>
        <w:t xml:space="preserve"> реализуется через деление материала учебников на инвариантную и вариативную части.</w:t>
      </w:r>
    </w:p>
    <w:p w:rsidR="00A8677B" w:rsidRPr="002E7DCC" w:rsidRDefault="00A8677B" w:rsidP="00A8677B">
      <w:pPr>
        <w:ind w:firstLine="360"/>
        <w:rPr>
          <w:rFonts w:asciiTheme="minorHAnsi" w:hAnsiTheme="minorHAnsi"/>
        </w:rPr>
      </w:pPr>
      <w:r w:rsidRPr="002E7DCC">
        <w:rPr>
          <w:rFonts w:asciiTheme="minorHAnsi" w:hAnsiTheme="minorHAnsi"/>
        </w:rPr>
        <w:t>Инвариантная часть содержит новый материал, обязательный для усвоения его всеми учащимися, и материал, изучаемый на пропедевтическом уровне, но обязательный для ознакомления с ним всех учащихся. Инвариантная часть обеспечивает усвоение предметных умений на уровне требований, обязательных для всех учащихся. В учебниках ориентиром обязательного уровня освоения предметных умений могут служить упражнения в рубрике «Проверочные задания» (1, 2 классы) и «Проверяем, чему мы научились» (3-4 классы).</w:t>
      </w:r>
    </w:p>
    <w:p w:rsidR="00A8677B" w:rsidRPr="002E7DCC" w:rsidRDefault="00A8677B" w:rsidP="00A8677B">
      <w:pPr>
        <w:ind w:firstLine="360"/>
        <w:rPr>
          <w:rFonts w:asciiTheme="minorHAnsi" w:hAnsiTheme="minorHAnsi"/>
          <w:color w:val="FF00FF"/>
        </w:rPr>
      </w:pPr>
      <w:r w:rsidRPr="002E7DCC">
        <w:rPr>
          <w:rFonts w:asciiTheme="minorHAnsi" w:hAnsiTheme="minorHAnsi"/>
          <w:color w:val="000000"/>
        </w:rPr>
        <w:t>Вариативная часть включает материал на расширение знаний по</w:t>
      </w:r>
      <w:r w:rsidRPr="002E7DCC">
        <w:rPr>
          <w:rFonts w:asciiTheme="minorHAnsi" w:hAnsiTheme="minorHAnsi"/>
        </w:rPr>
        <w:t xml:space="preserve"> изучаемой теме; задания на дополнительное закрепление обязательного материала; материал, обеспечивающий индивидуальный подход в обучении; материал, направленный на развитие познавательного интереса учащихся. </w:t>
      </w:r>
    </w:p>
    <w:p w:rsidR="00A8677B" w:rsidRPr="002E7DCC" w:rsidRDefault="00A8677B" w:rsidP="00A8677B">
      <w:pPr>
        <w:ind w:firstLine="360"/>
        <w:rPr>
          <w:rFonts w:asciiTheme="minorHAnsi" w:hAnsiTheme="minorHAnsi"/>
        </w:rPr>
      </w:pPr>
      <w:r w:rsidRPr="002E7DCC">
        <w:rPr>
          <w:rFonts w:asciiTheme="minorHAnsi" w:hAnsiTheme="minorHAnsi"/>
        </w:rPr>
        <w:t xml:space="preserve">Значительное место в курсе отводится </w:t>
      </w:r>
      <w:r w:rsidRPr="002E7DCC">
        <w:rPr>
          <w:rFonts w:asciiTheme="minorHAnsi" w:hAnsiTheme="minorHAnsi"/>
          <w:i/>
        </w:rPr>
        <w:t>развитию пространственных представлений</w:t>
      </w:r>
      <w:r w:rsidRPr="002E7DCC">
        <w:rPr>
          <w:rFonts w:asciiTheme="minorHAnsi" w:hAnsiTheme="minorHAnsi"/>
        </w:rPr>
        <w:t xml:space="preserve"> учащихся. Своевременное развитие пространственных представлений помогает ребенку успешно адаптироваться в социальной и учебной среде и влияет на усвоение базисных алгоритмов, которые облегчают его взаимодействие с лавиной информации, которая обрушивается на него в современном обществе. Психологами установлено, что развитие пространственных представлений особенно эффективно для развития ребенка до достижения им 9-летнего возраста.</w:t>
      </w:r>
    </w:p>
    <w:p w:rsidR="00A8677B" w:rsidRPr="002E7DCC" w:rsidRDefault="00A8677B" w:rsidP="00A8677B">
      <w:pPr>
        <w:ind w:firstLine="360"/>
        <w:rPr>
          <w:rFonts w:asciiTheme="minorHAnsi" w:hAnsiTheme="minorHAnsi"/>
        </w:rPr>
      </w:pPr>
      <w:r w:rsidRPr="002E7DCC">
        <w:rPr>
          <w:rFonts w:asciiTheme="minorHAnsi" w:hAnsiTheme="minorHAnsi"/>
        </w:rPr>
        <w:t xml:space="preserve">Особое значение задача развития пространственных представлений младших школьников получает в связи с проблемами обучения так называемых правополушарных детей, к которым относятся не только левши, но и дети, одинаково хорошо владеющие и левой, и правой рукой, а также правши </w:t>
      </w:r>
      <w:proofErr w:type="gramStart"/>
      <w:r w:rsidRPr="002E7DCC">
        <w:rPr>
          <w:rFonts w:asciiTheme="minorHAnsi" w:hAnsiTheme="minorHAnsi"/>
        </w:rPr>
        <w:t>с</w:t>
      </w:r>
      <w:proofErr w:type="gramEnd"/>
      <w:r w:rsidRPr="002E7DCC">
        <w:rPr>
          <w:rFonts w:asciiTheme="minorHAnsi" w:hAnsiTheme="minorHAnsi"/>
        </w:rPr>
        <w:t xml:space="preserve"> семейным </w:t>
      </w:r>
      <w:proofErr w:type="spellStart"/>
      <w:r w:rsidRPr="002E7DCC">
        <w:rPr>
          <w:rFonts w:asciiTheme="minorHAnsi" w:hAnsiTheme="minorHAnsi"/>
        </w:rPr>
        <w:t>левшеством</w:t>
      </w:r>
      <w:proofErr w:type="spellEnd"/>
      <w:r w:rsidRPr="002E7DCC">
        <w:rPr>
          <w:rFonts w:asciiTheme="minorHAnsi" w:hAnsiTheme="minorHAnsi"/>
        </w:rPr>
        <w:t>. Психологические программы коррекции развития этих детей во многом опираются на развитие пространственных представлений.</w:t>
      </w:r>
    </w:p>
    <w:p w:rsidR="00A8677B" w:rsidRPr="002E7DCC" w:rsidRDefault="00A8677B" w:rsidP="00A8677B">
      <w:pPr>
        <w:ind w:firstLine="360"/>
        <w:rPr>
          <w:rFonts w:asciiTheme="minorHAnsi" w:hAnsiTheme="minorHAnsi"/>
        </w:rPr>
      </w:pPr>
      <w:r w:rsidRPr="002E7DCC">
        <w:rPr>
          <w:rFonts w:asciiTheme="minorHAnsi" w:hAnsiTheme="minorHAnsi"/>
        </w:rPr>
        <w:t>В учебниках развитие пространственных представлений реализуется через систему графических упражнений (1 класс), широкое использование наглядных моделей при изучении основного учебного материала, обучение моделированию условий текстовых задач, повышенному вниманию к геометрическому материалу.</w:t>
      </w:r>
    </w:p>
    <w:p w:rsidR="00A8677B" w:rsidRPr="002E7DCC" w:rsidRDefault="00A8677B" w:rsidP="00A8677B">
      <w:pPr>
        <w:ind w:firstLine="360"/>
        <w:rPr>
          <w:rFonts w:asciiTheme="minorHAnsi" w:hAnsiTheme="minorHAnsi"/>
        </w:rPr>
      </w:pPr>
      <w:r w:rsidRPr="002E7DCC">
        <w:rPr>
          <w:rFonts w:asciiTheme="minorHAnsi" w:hAnsiTheme="minorHAnsi"/>
        </w:rPr>
        <w:t>Изучению величин помимо традиционного для начального курса математики значения (раскрытие двойственной природы числа и практического применения) отводится важная роль в развитии пространственных представлений учащихся. Важную развивающую функцию имеют измерения в реальном пространстве, моделирование изучаемых единиц измерения, развитие глазомера, измерение и вычисление площади и объёма реальных предметов, определение скорости пешехода и других движущихся объектов и т. д., а также решение задач прикладного характера.</w:t>
      </w:r>
    </w:p>
    <w:p w:rsidR="00A8677B" w:rsidRPr="002E7DCC" w:rsidRDefault="00A8677B" w:rsidP="00A8677B">
      <w:pPr>
        <w:ind w:firstLine="360"/>
        <w:rPr>
          <w:rFonts w:asciiTheme="minorHAnsi" w:hAnsiTheme="minorHAnsi"/>
        </w:rPr>
      </w:pPr>
      <w:r w:rsidRPr="002E7DCC">
        <w:rPr>
          <w:rFonts w:asciiTheme="minorHAnsi" w:hAnsiTheme="minorHAnsi"/>
        </w:rPr>
        <w:t>Измерение реальных предметов связано с необходимостью округления величин. Элементарные навыки округления измеряемых величин (до целого количества сантиметров, метров) позволяют учащимся ориентироваться в окружающем мире, создают базу для формирования навыков самостоятельной исследовательской деятельности.</w:t>
      </w:r>
    </w:p>
    <w:p w:rsidR="00A8677B" w:rsidRPr="002E7DCC" w:rsidRDefault="00A8677B" w:rsidP="00A8677B">
      <w:pPr>
        <w:ind w:firstLine="360"/>
        <w:rPr>
          <w:rFonts w:asciiTheme="minorHAnsi" w:hAnsiTheme="minorHAnsi"/>
        </w:rPr>
      </w:pPr>
      <w:r w:rsidRPr="002E7DCC">
        <w:rPr>
          <w:rFonts w:asciiTheme="minorHAnsi" w:hAnsiTheme="minorHAnsi"/>
        </w:rPr>
        <w:t>Формирование вычислительных навыков и применение этих навыков для решения задач с практическим содержанием традиционно составляет ядро математического образования младших школьников. В курсе большое внимание уделяется формированию навыков сравнения чисел и устных вычислений, без которых невозможно эффективное усвоение письменных алгоритмов вычислений.</w:t>
      </w:r>
    </w:p>
    <w:p w:rsidR="00A8677B" w:rsidRPr="002E7DCC" w:rsidRDefault="00A8677B" w:rsidP="00A8677B">
      <w:pPr>
        <w:ind w:firstLine="360"/>
        <w:rPr>
          <w:rFonts w:asciiTheme="minorHAnsi" w:hAnsiTheme="minorHAnsi"/>
        </w:rPr>
      </w:pPr>
      <w:r w:rsidRPr="002E7DCC">
        <w:rPr>
          <w:rFonts w:asciiTheme="minorHAnsi" w:hAnsiTheme="minorHAnsi"/>
        </w:rPr>
        <w:t xml:space="preserve">В процессе обучения формируются следующие </w:t>
      </w:r>
      <w:r w:rsidRPr="002E7DCC">
        <w:rPr>
          <w:rFonts w:asciiTheme="minorHAnsi" w:hAnsiTheme="minorHAnsi"/>
          <w:i/>
          <w:iCs/>
        </w:rPr>
        <w:t>навыки устных вычислений</w:t>
      </w:r>
      <w:r w:rsidRPr="002E7DCC">
        <w:rPr>
          <w:rFonts w:asciiTheme="minorHAnsi" w:hAnsiTheme="minorHAnsi"/>
        </w:rPr>
        <w:t xml:space="preserve">: сложение и вычитание однозначных чисел (таблица сложения); умножение однозначных чисел (таблица умножения) и соответствующие случаи деления; вычисления в пределах 100; сложение и вычитание круглых </w:t>
      </w:r>
      <w:r w:rsidRPr="002E7DCC">
        <w:rPr>
          <w:rFonts w:asciiTheme="minorHAnsi" w:hAnsiTheme="minorHAnsi"/>
        </w:rPr>
        <w:lastRenderedPageBreak/>
        <w:t>чисел; умножение круглых чисел на однозначное число; умножение и деление на 10, 100, 1000; деление круглых чисел в случаях, сводимых к таблице умножения (например, 240</w:t>
      </w:r>
      <w:proofErr w:type="gramStart"/>
      <w:r w:rsidRPr="002E7DCC">
        <w:rPr>
          <w:rFonts w:asciiTheme="minorHAnsi" w:hAnsiTheme="minorHAnsi"/>
        </w:rPr>
        <w:t xml:space="preserve"> :</w:t>
      </w:r>
      <w:proofErr w:type="gramEnd"/>
      <w:r w:rsidRPr="002E7DCC">
        <w:rPr>
          <w:rFonts w:asciiTheme="minorHAnsi" w:hAnsiTheme="minorHAnsi"/>
        </w:rPr>
        <w:t xml:space="preserve"> 30).</w:t>
      </w:r>
    </w:p>
    <w:p w:rsidR="00A8677B" w:rsidRPr="002E7DCC" w:rsidRDefault="00A8677B" w:rsidP="00A8677B">
      <w:pPr>
        <w:ind w:firstLine="360"/>
        <w:rPr>
          <w:rFonts w:asciiTheme="minorHAnsi" w:hAnsiTheme="minorHAnsi"/>
        </w:rPr>
      </w:pPr>
      <w:r w:rsidRPr="002E7DCC">
        <w:rPr>
          <w:rFonts w:asciiTheme="minorHAnsi" w:hAnsiTheme="minorHAnsi"/>
        </w:rPr>
        <w:t>Обучение письменным алгоритмам вычислений не отменяет продолжения формирования навыков устных вычислений, а происходит параллельно с ними. Особое внимание при формировании навыков письменных вычислений уделяется прогнозированию результата вычислений и оценке полученного результата. При этом используются приёмы округления чисел до разрядных единиц, оценка количества цифр в результате и определение последней цифры результата и другие.</w:t>
      </w:r>
    </w:p>
    <w:p w:rsidR="00A8677B" w:rsidRPr="002E7DCC" w:rsidRDefault="00A8677B" w:rsidP="00A8677B">
      <w:pPr>
        <w:ind w:firstLine="360"/>
        <w:rPr>
          <w:rFonts w:asciiTheme="minorHAnsi" w:hAnsiTheme="minorHAnsi"/>
        </w:rPr>
      </w:pPr>
      <w:r w:rsidRPr="002E7DCC">
        <w:rPr>
          <w:rFonts w:asciiTheme="minorHAnsi" w:hAnsiTheme="minorHAnsi"/>
        </w:rPr>
        <w:t xml:space="preserve">Учебники предоставляют широкие возможности для освоения учащимися </w:t>
      </w:r>
      <w:r w:rsidRPr="002E7DCC">
        <w:rPr>
          <w:rFonts w:asciiTheme="minorHAnsi" w:hAnsiTheme="minorHAnsi"/>
          <w:i/>
          <w:iCs/>
        </w:rPr>
        <w:t>рациональных способов вычислений</w:t>
      </w:r>
      <w:r w:rsidRPr="002E7DCC">
        <w:rPr>
          <w:rFonts w:asciiTheme="minorHAnsi" w:hAnsiTheme="minorHAnsi"/>
        </w:rPr>
        <w:t>. Особое внимание уделяется оценке возможности применения разных способов вычислений и выбору наиболее подходящего способа вычислений.</w:t>
      </w:r>
    </w:p>
    <w:p w:rsidR="00A8677B" w:rsidRPr="002E7DCC" w:rsidRDefault="00A8677B" w:rsidP="00A8677B">
      <w:pPr>
        <w:ind w:firstLine="360"/>
        <w:rPr>
          <w:rFonts w:asciiTheme="minorHAnsi" w:hAnsiTheme="minorHAnsi"/>
        </w:rPr>
      </w:pPr>
      <w:r w:rsidRPr="002E7DCC">
        <w:rPr>
          <w:rFonts w:asciiTheme="minorHAnsi" w:hAnsiTheme="minorHAnsi"/>
        </w:rPr>
        <w:t xml:space="preserve">Большое значение уделяется работе </w:t>
      </w:r>
      <w:r w:rsidRPr="002E7DCC">
        <w:rPr>
          <w:rFonts w:asciiTheme="minorHAnsi" w:hAnsiTheme="minorHAnsi"/>
          <w:i/>
          <w:iCs/>
        </w:rPr>
        <w:t>с текстовыми задачами</w:t>
      </w:r>
      <w:r w:rsidRPr="002E7DCC">
        <w:rPr>
          <w:rFonts w:asciiTheme="minorHAnsi" w:hAnsiTheme="minorHAnsi"/>
        </w:rPr>
        <w:t>. Обучение решению текстовых задач имеет огромное практическое и развивающее значение. Необходимо отметить, что развивающее значение имеют лишь новые для учащихся типы задач и задачи, решение которых не алгоритмизируется. При решении таких задач важную роль играют понимание ситуации, требующее развитого пространственного воображения, и умение моделировать условие задачи (подручными средствами, рисунком, схемой). Обучение моделированию ситуаций начинается с самых первых уроков по математике (еще до появления простейших текстовых задач) и продолжается до конца обучения в начальной школе.</w:t>
      </w:r>
    </w:p>
    <w:p w:rsidR="00A8677B" w:rsidRPr="002E7DCC" w:rsidRDefault="00A8677B" w:rsidP="00A8677B">
      <w:pPr>
        <w:ind w:firstLine="360"/>
        <w:rPr>
          <w:rFonts w:asciiTheme="minorHAnsi" w:hAnsiTheme="minorHAnsi"/>
        </w:rPr>
      </w:pPr>
      <w:proofErr w:type="gramStart"/>
      <w:r w:rsidRPr="002E7DCC">
        <w:rPr>
          <w:rFonts w:asciiTheme="minorHAnsi" w:hAnsiTheme="minorHAnsi"/>
        </w:rPr>
        <w:t>Обучение по</w:t>
      </w:r>
      <w:proofErr w:type="gramEnd"/>
      <w:r w:rsidRPr="002E7DCC">
        <w:rPr>
          <w:rFonts w:asciiTheme="minorHAnsi" w:hAnsiTheme="minorHAnsi"/>
        </w:rPr>
        <w:t xml:space="preserve"> данной программе нацелено на осознанный выбор способа решения конкретной задачи, при этом осваиваются как стандартные алгоритмы, так и обобщенные способы решения типовых задач, а также универсальный подход, предполагающий моделирование условия и планирование хода решения задачи в несколько действий.</w:t>
      </w:r>
    </w:p>
    <w:p w:rsidR="00A8677B" w:rsidRPr="002E7DCC" w:rsidRDefault="00A8677B" w:rsidP="00A8677B">
      <w:pPr>
        <w:ind w:firstLine="360"/>
        <w:rPr>
          <w:rFonts w:asciiTheme="minorHAnsi" w:hAnsiTheme="minorHAnsi"/>
        </w:rPr>
      </w:pPr>
      <w:r w:rsidRPr="002E7DCC">
        <w:rPr>
          <w:rFonts w:asciiTheme="minorHAnsi" w:hAnsiTheme="minorHAnsi"/>
        </w:rPr>
        <w:t xml:space="preserve">При изучении </w:t>
      </w:r>
      <w:r w:rsidRPr="002E7DCC">
        <w:rPr>
          <w:rFonts w:asciiTheme="minorHAnsi" w:hAnsiTheme="minorHAnsi"/>
          <w:i/>
          <w:iCs/>
        </w:rPr>
        <w:t>геометрического материала</w:t>
      </w:r>
      <w:r w:rsidRPr="002E7DCC">
        <w:rPr>
          <w:rFonts w:asciiTheme="minorHAnsi" w:hAnsiTheme="minorHAnsi"/>
        </w:rPr>
        <w:t xml:space="preserve"> учащиеся овладевают навыками работы с чертёжной линейкой, угольником, циркулем, учатся изображать плоские и пространственные геометрические фигуры на клетчатой бумаге. Сравнивая геометрические фигуры, учатся классифицировать их, выдвигать гипотезы о свойствах фигур, проверять свои гипотезы. Используют геометрические представления при решении задач практического содержания и при моделировании условий текстовых задач.</w:t>
      </w:r>
    </w:p>
    <w:p w:rsidR="00A8677B" w:rsidRPr="002E7DCC" w:rsidRDefault="00A8677B" w:rsidP="00A8677B">
      <w:pPr>
        <w:ind w:firstLine="360"/>
        <w:rPr>
          <w:rFonts w:asciiTheme="minorHAnsi" w:hAnsiTheme="minorHAnsi"/>
        </w:rPr>
      </w:pPr>
      <w:r w:rsidRPr="002E7DCC">
        <w:rPr>
          <w:rFonts w:asciiTheme="minorHAnsi" w:hAnsiTheme="minorHAnsi"/>
        </w:rPr>
        <w:t xml:space="preserve">В целом материал инвариантной и вариативной частей нацелен на освоение не только предметных умений, но и </w:t>
      </w:r>
      <w:proofErr w:type="spellStart"/>
      <w:r w:rsidRPr="002E7DCC">
        <w:rPr>
          <w:rFonts w:asciiTheme="minorHAnsi" w:hAnsiTheme="minorHAnsi"/>
          <w:b/>
          <w:bCs/>
        </w:rPr>
        <w:t>метапредметных</w:t>
      </w:r>
      <w:proofErr w:type="spellEnd"/>
      <w:r w:rsidRPr="002E7DCC">
        <w:rPr>
          <w:rFonts w:asciiTheme="minorHAnsi" w:hAnsiTheme="minorHAnsi"/>
        </w:rPr>
        <w:t xml:space="preserve"> умений (коммуникативных, регулятивных, познавательных).</w:t>
      </w:r>
    </w:p>
    <w:p w:rsidR="00A8677B" w:rsidRPr="002E7DCC" w:rsidRDefault="00A8677B" w:rsidP="00A8677B">
      <w:pPr>
        <w:ind w:firstLine="360"/>
        <w:rPr>
          <w:rFonts w:asciiTheme="minorHAnsi" w:hAnsiTheme="minorHAnsi"/>
        </w:rPr>
      </w:pPr>
      <w:r w:rsidRPr="002E7DCC">
        <w:rPr>
          <w:rFonts w:asciiTheme="minorHAnsi" w:hAnsiTheme="minorHAnsi"/>
        </w:rPr>
        <w:t xml:space="preserve">Широкий спектр заданий направлен на формирование умений </w:t>
      </w:r>
      <w:r w:rsidRPr="002E7DCC">
        <w:rPr>
          <w:rFonts w:asciiTheme="minorHAnsi" w:hAnsiTheme="minorHAnsi"/>
          <w:i/>
          <w:iCs/>
        </w:rPr>
        <w:t>работать с информацией</w:t>
      </w:r>
      <w:r w:rsidRPr="002E7DCC">
        <w:rPr>
          <w:rFonts w:asciiTheme="minorHAnsi" w:hAnsiTheme="minorHAnsi"/>
        </w:rPr>
        <w:t>. Учащиеся выделяют существенную информацию из текста, получают информацию из рисунков, таблиц, схем, диаграмм, дополняют таблицы данными, достраивают диаграммы, сопоставляют информацию, представленную в разных видах, находят нужную информацию при выполнении заданий на информационный поиск и в процессе проектной деятельности.</w:t>
      </w:r>
    </w:p>
    <w:p w:rsidR="00A8677B" w:rsidRPr="002E7DCC" w:rsidRDefault="00A8677B" w:rsidP="00A8677B">
      <w:pPr>
        <w:ind w:firstLine="360"/>
        <w:rPr>
          <w:rFonts w:asciiTheme="minorHAnsi" w:hAnsiTheme="minorHAnsi"/>
        </w:rPr>
      </w:pPr>
      <w:r w:rsidRPr="002E7DCC">
        <w:rPr>
          <w:rFonts w:asciiTheme="minorHAnsi" w:hAnsiTheme="minorHAnsi"/>
        </w:rPr>
        <w:t xml:space="preserve">Учащиеся учатся </w:t>
      </w:r>
      <w:r w:rsidRPr="002E7DCC">
        <w:rPr>
          <w:rFonts w:asciiTheme="minorHAnsi" w:hAnsiTheme="minorHAnsi"/>
          <w:i/>
          <w:iCs/>
        </w:rPr>
        <w:t>сотрудничать</w:t>
      </w:r>
      <w:r w:rsidRPr="002E7DCC">
        <w:rPr>
          <w:rFonts w:asciiTheme="minorHAnsi" w:hAnsiTheme="minorHAnsi"/>
        </w:rPr>
        <w:t xml:space="preserve"> при выполнении заданий в паре и в группе (проектная деятельность);  </w:t>
      </w:r>
      <w:r w:rsidRPr="002E7DCC">
        <w:rPr>
          <w:rFonts w:asciiTheme="minorHAnsi" w:hAnsiTheme="minorHAnsi"/>
          <w:i/>
          <w:iCs/>
        </w:rPr>
        <w:t>контролировать</w:t>
      </w:r>
      <w:r w:rsidRPr="002E7DCC">
        <w:rPr>
          <w:rFonts w:asciiTheme="minorHAnsi" w:hAnsiTheme="minorHAnsi"/>
        </w:rPr>
        <w:t xml:space="preserve"> свою и чужую деятельность, осуществлять пошаговый и итоговый контроль, используя разнообразные приёмы; </w:t>
      </w:r>
      <w:r w:rsidRPr="002E7DCC">
        <w:rPr>
          <w:rFonts w:asciiTheme="minorHAnsi" w:hAnsiTheme="minorHAnsi"/>
          <w:i/>
          <w:iCs/>
        </w:rPr>
        <w:t>моделировать</w:t>
      </w:r>
      <w:r w:rsidRPr="002E7DCC">
        <w:rPr>
          <w:rFonts w:asciiTheme="minorHAnsi" w:hAnsiTheme="minorHAnsi"/>
        </w:rPr>
        <w:t xml:space="preserve"> условия задач; </w:t>
      </w:r>
      <w:r w:rsidRPr="002E7DCC">
        <w:rPr>
          <w:rFonts w:asciiTheme="minorHAnsi" w:hAnsiTheme="minorHAnsi"/>
          <w:i/>
          <w:iCs/>
        </w:rPr>
        <w:t>планировать</w:t>
      </w:r>
      <w:r w:rsidRPr="002E7DCC">
        <w:rPr>
          <w:rFonts w:asciiTheme="minorHAnsi" w:hAnsiTheme="minorHAnsi"/>
        </w:rPr>
        <w:t xml:space="preserve"> собственную вычислительную деятельность, решение задачи, участие в проектной деятельности; </w:t>
      </w:r>
      <w:r w:rsidRPr="002E7DCC">
        <w:rPr>
          <w:rFonts w:asciiTheme="minorHAnsi" w:hAnsiTheme="minorHAnsi"/>
          <w:i/>
          <w:iCs/>
        </w:rPr>
        <w:t>выявлять зависимости</w:t>
      </w:r>
      <w:r w:rsidRPr="002E7DCC">
        <w:rPr>
          <w:rFonts w:asciiTheme="minorHAnsi" w:hAnsiTheme="minorHAnsi"/>
        </w:rPr>
        <w:t xml:space="preserve"> между величинами, </w:t>
      </w:r>
      <w:r w:rsidRPr="002E7DCC">
        <w:rPr>
          <w:rFonts w:asciiTheme="minorHAnsi" w:hAnsiTheme="minorHAnsi"/>
          <w:i/>
          <w:iCs/>
        </w:rPr>
        <w:t>устанавливать аналогии</w:t>
      </w:r>
      <w:r w:rsidRPr="002E7DCC">
        <w:rPr>
          <w:rFonts w:asciiTheme="minorHAnsi" w:hAnsiTheme="minorHAnsi"/>
        </w:rPr>
        <w:t xml:space="preserve"> и использовать наблюдения при вычислениях и решении текстовых </w:t>
      </w:r>
      <w:proofErr w:type="spellStart"/>
      <w:r w:rsidRPr="002E7DCC">
        <w:rPr>
          <w:rFonts w:asciiTheme="minorHAnsi" w:hAnsiTheme="minorHAnsi"/>
        </w:rPr>
        <w:t>задач</w:t>
      </w:r>
      <w:proofErr w:type="gramStart"/>
      <w:r w:rsidRPr="002E7DCC">
        <w:rPr>
          <w:rFonts w:asciiTheme="minorHAnsi" w:hAnsiTheme="minorHAnsi"/>
        </w:rPr>
        <w:t>;</w:t>
      </w:r>
      <w:r w:rsidRPr="002E7DCC">
        <w:rPr>
          <w:rFonts w:asciiTheme="minorHAnsi" w:hAnsiTheme="minorHAnsi"/>
          <w:i/>
          <w:iCs/>
        </w:rPr>
        <w:t>о</w:t>
      </w:r>
      <w:proofErr w:type="gramEnd"/>
      <w:r w:rsidRPr="002E7DCC">
        <w:rPr>
          <w:rFonts w:asciiTheme="minorHAnsi" w:hAnsiTheme="minorHAnsi"/>
          <w:i/>
          <w:iCs/>
        </w:rPr>
        <w:t>риентироваться</w:t>
      </w:r>
      <w:proofErr w:type="spellEnd"/>
      <w:r w:rsidRPr="002E7DCC">
        <w:rPr>
          <w:rFonts w:asciiTheme="minorHAnsi" w:hAnsiTheme="minorHAnsi"/>
        </w:rPr>
        <w:t xml:space="preserve"> в житейских ситуациях, связанных с покупками, измерением величин, планированием маршрута, оцениванием временных и денежных затрат. </w:t>
      </w:r>
    </w:p>
    <w:p w:rsidR="00A8677B" w:rsidRPr="002E7DCC" w:rsidRDefault="00A8677B" w:rsidP="00A8677B">
      <w:pPr>
        <w:ind w:firstLine="360"/>
        <w:rPr>
          <w:rFonts w:asciiTheme="minorHAnsi" w:hAnsiTheme="minorHAnsi"/>
        </w:rPr>
      </w:pPr>
      <w:r w:rsidRPr="002E7DCC">
        <w:rPr>
          <w:rFonts w:asciiTheme="minorHAnsi" w:hAnsiTheme="minorHAnsi"/>
        </w:rPr>
        <w:t xml:space="preserve">Оценить достижения учащихся в освоении </w:t>
      </w:r>
      <w:proofErr w:type="spellStart"/>
      <w:r w:rsidRPr="002E7DCC">
        <w:rPr>
          <w:rFonts w:asciiTheme="minorHAnsi" w:hAnsiTheme="minorHAnsi"/>
        </w:rPr>
        <w:t>метапредметных</w:t>
      </w:r>
      <w:proofErr w:type="spellEnd"/>
      <w:r w:rsidRPr="002E7DCC">
        <w:rPr>
          <w:rFonts w:asciiTheme="minorHAnsi" w:hAnsiTheme="minorHAnsi"/>
        </w:rPr>
        <w:t xml:space="preserve"> умений к концу каждого года помогут задания рубрики «Умеешь ли ты…». </w:t>
      </w:r>
    </w:p>
    <w:p w:rsidR="00A8677B" w:rsidRPr="002E7DCC" w:rsidRDefault="00A8677B" w:rsidP="00A8677B">
      <w:pPr>
        <w:ind w:firstLine="360"/>
        <w:rPr>
          <w:rFonts w:asciiTheme="minorHAnsi" w:hAnsiTheme="minorHAnsi"/>
        </w:rPr>
      </w:pPr>
      <w:r w:rsidRPr="002E7DCC">
        <w:rPr>
          <w:rFonts w:asciiTheme="minorHAnsi" w:hAnsiTheme="minorHAnsi"/>
        </w:rPr>
        <w:t xml:space="preserve">Учебники предоставляют возможности и для личностного развития школьников. </w:t>
      </w:r>
    </w:p>
    <w:p w:rsidR="00A8677B" w:rsidRPr="002E7DCC" w:rsidRDefault="00A8677B" w:rsidP="00A8677B">
      <w:pPr>
        <w:ind w:firstLine="360"/>
        <w:rPr>
          <w:rFonts w:asciiTheme="minorHAnsi" w:hAnsiTheme="minorHAnsi"/>
        </w:rPr>
      </w:pPr>
      <w:r w:rsidRPr="002E7DCC">
        <w:rPr>
          <w:rFonts w:asciiTheme="minorHAnsi" w:hAnsiTheme="minorHAnsi"/>
        </w:rPr>
        <w:lastRenderedPageBreak/>
        <w:t xml:space="preserve">Большое значение для воспитания адекватной самооценки имеет возможность свободного выбора заданий (задания из вариативной части учебника, материалы рубрик «Выбираем, чем заняться», «Играем с Кенгуру»). Поначалу учащиеся выбирают задания, основываясь на своих интересах, но со временем обучаются оценивать трудность предлагаемых заданий и выбирать задания с учетом собственных возможностей. </w:t>
      </w:r>
    </w:p>
    <w:p w:rsidR="00A8677B" w:rsidRPr="002E7DCC" w:rsidRDefault="00A8677B" w:rsidP="00A8677B">
      <w:pPr>
        <w:ind w:firstLine="360"/>
        <w:rPr>
          <w:rFonts w:asciiTheme="minorHAnsi" w:hAnsiTheme="minorHAnsi"/>
        </w:rPr>
      </w:pPr>
      <w:r w:rsidRPr="002E7DCC">
        <w:rPr>
          <w:rFonts w:asciiTheme="minorHAnsi" w:hAnsiTheme="minorHAnsi"/>
        </w:rPr>
        <w:t>Строчки литературных произведений, репродукции картин известных художников, используемые в учебниках, помимо знакомства с именами их создателей, дают возможность пробудить в ребёнке ощущение единства, неразрывности мировой культуры, помогают создать представление о математике как части общечеловеческой культуры и ощутить себя причастным к ней, дают пищу воображению, интуиции, творческому импульсу.</w:t>
      </w:r>
    </w:p>
    <w:p w:rsidR="00A8677B" w:rsidRPr="002E7DCC" w:rsidRDefault="00A8677B" w:rsidP="00A8677B">
      <w:pPr>
        <w:shd w:val="clear" w:color="auto" w:fill="FFFFFF"/>
        <w:ind w:firstLine="851"/>
        <w:jc w:val="center"/>
        <w:rPr>
          <w:rFonts w:asciiTheme="minorHAnsi" w:hAnsiTheme="minorHAnsi"/>
          <w:b/>
          <w:bCs/>
        </w:rPr>
      </w:pPr>
    </w:p>
    <w:p w:rsidR="00A44D54" w:rsidRPr="002E7DCC" w:rsidRDefault="00A44D54" w:rsidP="00A8677B">
      <w:pPr>
        <w:shd w:val="clear" w:color="auto" w:fill="FFFFFF"/>
        <w:ind w:firstLine="851"/>
        <w:jc w:val="center"/>
        <w:rPr>
          <w:rFonts w:asciiTheme="minorHAnsi" w:hAnsiTheme="minorHAnsi"/>
          <w:b/>
          <w:bCs/>
        </w:rPr>
      </w:pPr>
    </w:p>
    <w:p w:rsidR="00A44D54" w:rsidRPr="002E7DCC" w:rsidRDefault="00A44D54" w:rsidP="00A8677B">
      <w:pPr>
        <w:shd w:val="clear" w:color="auto" w:fill="FFFFFF"/>
        <w:ind w:firstLine="851"/>
        <w:jc w:val="center"/>
        <w:rPr>
          <w:rFonts w:asciiTheme="minorHAnsi" w:hAnsiTheme="minorHAnsi"/>
          <w:b/>
          <w:bCs/>
        </w:rPr>
      </w:pPr>
    </w:p>
    <w:p w:rsidR="00A44D54" w:rsidRPr="002E7DCC" w:rsidRDefault="00A44D54" w:rsidP="00A44D54">
      <w:pPr>
        <w:jc w:val="center"/>
        <w:rPr>
          <w:rFonts w:asciiTheme="minorHAnsi" w:hAnsiTheme="minorHAnsi"/>
          <w:b/>
          <w:u w:val="single"/>
        </w:rPr>
      </w:pPr>
      <w:r w:rsidRPr="002E7DCC">
        <w:rPr>
          <w:rFonts w:asciiTheme="minorHAnsi" w:hAnsiTheme="minorHAnsi"/>
          <w:b/>
          <w:u w:val="single"/>
        </w:rPr>
        <w:t>Контроль знаний, умений и навыков у учащихся по математике:</w:t>
      </w:r>
    </w:p>
    <w:p w:rsidR="00A44D54" w:rsidRPr="002E7DCC" w:rsidRDefault="00A44D54" w:rsidP="00A44D54">
      <w:pPr>
        <w:tabs>
          <w:tab w:val="left" w:pos="284"/>
        </w:tabs>
        <w:spacing w:line="288" w:lineRule="auto"/>
        <w:rPr>
          <w:rFonts w:asciiTheme="minorHAnsi" w:hAnsiTheme="minorHAnsi" w:cs="Arial"/>
        </w:rPr>
      </w:pPr>
    </w:p>
    <w:tbl>
      <w:tblPr>
        <w:tblStyle w:val="13"/>
        <w:tblW w:w="0" w:type="auto"/>
        <w:tblLook w:val="04A0" w:firstRow="1" w:lastRow="0" w:firstColumn="1" w:lastColumn="0" w:noHBand="0" w:noVBand="1"/>
      </w:tblPr>
      <w:tblGrid>
        <w:gridCol w:w="934"/>
        <w:gridCol w:w="4703"/>
        <w:gridCol w:w="6945"/>
        <w:gridCol w:w="1778"/>
      </w:tblGrid>
      <w:tr w:rsidR="00A44D54" w:rsidRPr="002E7DCC" w:rsidTr="00A44D54">
        <w:tc>
          <w:tcPr>
            <w:tcW w:w="934" w:type="dxa"/>
          </w:tcPr>
          <w:p w:rsidR="00A44D54" w:rsidRPr="002E7DCC" w:rsidRDefault="00A44D54" w:rsidP="005207F5">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 xml:space="preserve">№ </w:t>
            </w:r>
            <w:proofErr w:type="gramStart"/>
            <w:r w:rsidRPr="002E7DCC">
              <w:rPr>
                <w:rFonts w:asciiTheme="minorHAnsi" w:eastAsia="Calibri" w:hAnsiTheme="minorHAnsi"/>
                <w:sz w:val="24"/>
                <w:szCs w:val="24"/>
              </w:rPr>
              <w:t>п</w:t>
            </w:r>
            <w:proofErr w:type="gramEnd"/>
            <w:r w:rsidRPr="002E7DCC">
              <w:rPr>
                <w:rFonts w:asciiTheme="minorHAnsi" w:eastAsia="Calibri" w:hAnsiTheme="minorHAnsi"/>
                <w:sz w:val="24"/>
                <w:szCs w:val="24"/>
              </w:rPr>
              <w:t>/п</w:t>
            </w:r>
          </w:p>
        </w:tc>
        <w:tc>
          <w:tcPr>
            <w:tcW w:w="4703" w:type="dxa"/>
          </w:tcPr>
          <w:p w:rsidR="00A44D54" w:rsidRPr="002E7DCC" w:rsidRDefault="00A44D54" w:rsidP="005207F5">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Контрольные работы</w:t>
            </w:r>
          </w:p>
        </w:tc>
        <w:tc>
          <w:tcPr>
            <w:tcW w:w="6945" w:type="dxa"/>
          </w:tcPr>
          <w:p w:rsidR="00A44D54" w:rsidRPr="002E7DCC" w:rsidRDefault="00A44D54" w:rsidP="005207F5">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Самостоятельные работы</w:t>
            </w:r>
          </w:p>
        </w:tc>
        <w:tc>
          <w:tcPr>
            <w:tcW w:w="1778" w:type="dxa"/>
          </w:tcPr>
          <w:p w:rsidR="00A44D54" w:rsidRPr="002E7DCC" w:rsidRDefault="00A44D54" w:rsidP="005207F5">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дата</w:t>
            </w:r>
          </w:p>
        </w:tc>
      </w:tr>
      <w:tr w:rsidR="00A44D54" w:rsidRPr="002E7DCC" w:rsidTr="00A44D54">
        <w:tc>
          <w:tcPr>
            <w:tcW w:w="934" w:type="dxa"/>
          </w:tcPr>
          <w:p w:rsidR="00A44D54" w:rsidRPr="002E7DCC" w:rsidRDefault="00A44D54" w:rsidP="005207F5">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1</w:t>
            </w:r>
          </w:p>
        </w:tc>
        <w:tc>
          <w:tcPr>
            <w:tcW w:w="4703" w:type="dxa"/>
          </w:tcPr>
          <w:p w:rsidR="00A44D54" w:rsidRPr="002E7DCC" w:rsidRDefault="00114327" w:rsidP="00A44D54">
            <w:pPr>
              <w:tabs>
                <w:tab w:val="left" w:pos="6100"/>
              </w:tabs>
              <w:rPr>
                <w:rFonts w:asciiTheme="minorHAnsi" w:eastAsia="Calibri" w:hAnsiTheme="minorHAnsi"/>
                <w:sz w:val="24"/>
                <w:szCs w:val="24"/>
              </w:rPr>
            </w:pPr>
            <w:r w:rsidRPr="002E7DCC">
              <w:rPr>
                <w:rFonts w:asciiTheme="minorHAnsi" w:hAnsiTheme="minorHAnsi"/>
                <w:sz w:val="24"/>
                <w:szCs w:val="24"/>
              </w:rPr>
              <w:t>Входная контрольная работа</w:t>
            </w:r>
          </w:p>
        </w:tc>
        <w:tc>
          <w:tcPr>
            <w:tcW w:w="6945" w:type="dxa"/>
          </w:tcPr>
          <w:p w:rsidR="00A44D54" w:rsidRPr="002E7DCC" w:rsidRDefault="00A44D54" w:rsidP="005207F5">
            <w:pPr>
              <w:tabs>
                <w:tab w:val="left" w:pos="6100"/>
              </w:tabs>
              <w:jc w:val="center"/>
              <w:rPr>
                <w:rFonts w:asciiTheme="minorHAnsi" w:eastAsia="Calibri" w:hAnsiTheme="minorHAnsi"/>
                <w:sz w:val="24"/>
                <w:szCs w:val="24"/>
              </w:rPr>
            </w:pPr>
          </w:p>
        </w:tc>
        <w:tc>
          <w:tcPr>
            <w:tcW w:w="1778" w:type="dxa"/>
          </w:tcPr>
          <w:p w:rsidR="00A44D54" w:rsidRPr="002E7DCC" w:rsidRDefault="00A44D54" w:rsidP="005207F5">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15.09</w:t>
            </w:r>
          </w:p>
        </w:tc>
      </w:tr>
      <w:tr w:rsidR="00A44D54" w:rsidRPr="002E7DCC" w:rsidTr="00A44D54">
        <w:tc>
          <w:tcPr>
            <w:tcW w:w="934" w:type="dxa"/>
          </w:tcPr>
          <w:p w:rsidR="00A44D54" w:rsidRPr="002E7DCC" w:rsidRDefault="00A44D54" w:rsidP="005207F5">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2</w:t>
            </w:r>
          </w:p>
        </w:tc>
        <w:tc>
          <w:tcPr>
            <w:tcW w:w="4703" w:type="dxa"/>
          </w:tcPr>
          <w:p w:rsidR="00114327" w:rsidRPr="002E7DCC" w:rsidRDefault="00114327" w:rsidP="00114327">
            <w:pPr>
              <w:spacing w:line="288" w:lineRule="auto"/>
              <w:rPr>
                <w:rFonts w:asciiTheme="minorHAnsi" w:eastAsia="Calibri" w:hAnsiTheme="minorHAnsi"/>
                <w:sz w:val="24"/>
                <w:szCs w:val="24"/>
                <w:lang w:eastAsia="en-US"/>
              </w:rPr>
            </w:pPr>
            <w:r w:rsidRPr="002E7DCC">
              <w:rPr>
                <w:rFonts w:asciiTheme="minorHAnsi" w:eastAsia="Calibri" w:hAnsiTheme="minorHAnsi"/>
                <w:sz w:val="24"/>
                <w:szCs w:val="24"/>
                <w:lang w:eastAsia="en-US"/>
              </w:rPr>
              <w:t xml:space="preserve">Контрольная работа по теме «Числа и фигуры» </w:t>
            </w:r>
          </w:p>
          <w:p w:rsidR="00A44D54" w:rsidRPr="002E7DCC" w:rsidRDefault="00A44D54" w:rsidP="00A44D54">
            <w:pPr>
              <w:tabs>
                <w:tab w:val="left" w:pos="6100"/>
              </w:tabs>
              <w:rPr>
                <w:rFonts w:asciiTheme="minorHAnsi" w:eastAsia="Century Schoolbook" w:hAnsiTheme="minorHAnsi"/>
                <w:color w:val="000000"/>
                <w:sz w:val="24"/>
                <w:szCs w:val="24"/>
                <w:shd w:val="clear" w:color="auto" w:fill="FFFFFF"/>
              </w:rPr>
            </w:pPr>
          </w:p>
        </w:tc>
        <w:tc>
          <w:tcPr>
            <w:tcW w:w="6945" w:type="dxa"/>
          </w:tcPr>
          <w:p w:rsidR="00A44D54" w:rsidRPr="002E7DCC" w:rsidRDefault="00A44D54" w:rsidP="005207F5">
            <w:pPr>
              <w:tabs>
                <w:tab w:val="left" w:pos="6100"/>
              </w:tabs>
              <w:jc w:val="center"/>
              <w:rPr>
                <w:rFonts w:asciiTheme="minorHAnsi" w:eastAsia="Calibri" w:hAnsiTheme="minorHAnsi"/>
                <w:sz w:val="24"/>
                <w:szCs w:val="24"/>
              </w:rPr>
            </w:pPr>
          </w:p>
        </w:tc>
        <w:tc>
          <w:tcPr>
            <w:tcW w:w="1778" w:type="dxa"/>
          </w:tcPr>
          <w:p w:rsidR="00A44D54" w:rsidRPr="002E7DCC" w:rsidRDefault="00114327" w:rsidP="005207F5">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23</w:t>
            </w:r>
            <w:r w:rsidR="00A44D54" w:rsidRPr="002E7DCC">
              <w:rPr>
                <w:rFonts w:asciiTheme="minorHAnsi" w:eastAsia="Calibri" w:hAnsiTheme="minorHAnsi"/>
                <w:sz w:val="24"/>
                <w:szCs w:val="24"/>
              </w:rPr>
              <w:t>.10</w:t>
            </w:r>
          </w:p>
        </w:tc>
      </w:tr>
      <w:tr w:rsidR="00A44D54" w:rsidRPr="002E7DCC" w:rsidTr="00A44D54">
        <w:tc>
          <w:tcPr>
            <w:tcW w:w="934" w:type="dxa"/>
          </w:tcPr>
          <w:p w:rsidR="00A44D54" w:rsidRPr="002E7DCC" w:rsidRDefault="00A44D54" w:rsidP="005207F5">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3</w:t>
            </w:r>
          </w:p>
        </w:tc>
        <w:tc>
          <w:tcPr>
            <w:tcW w:w="4703" w:type="dxa"/>
          </w:tcPr>
          <w:p w:rsidR="00A44D54" w:rsidRPr="002E7DCC" w:rsidRDefault="00114327" w:rsidP="005207F5">
            <w:pPr>
              <w:widowControl w:val="0"/>
              <w:rPr>
                <w:rFonts w:asciiTheme="minorHAnsi" w:eastAsia="Impact" w:hAnsiTheme="minorHAnsi"/>
                <w:bCs/>
                <w:iCs/>
                <w:color w:val="000000"/>
                <w:sz w:val="24"/>
                <w:szCs w:val="24"/>
                <w:shd w:val="clear" w:color="auto" w:fill="FFFFFF"/>
              </w:rPr>
            </w:pPr>
            <w:r w:rsidRPr="002E7DCC">
              <w:rPr>
                <w:rFonts w:asciiTheme="minorHAnsi" w:eastAsia="Calibri" w:hAnsiTheme="minorHAnsi"/>
                <w:sz w:val="24"/>
                <w:szCs w:val="24"/>
                <w:lang w:eastAsia="en-US"/>
              </w:rPr>
              <w:t>Контрольная работа по теме «Математические законы»</w:t>
            </w:r>
          </w:p>
        </w:tc>
        <w:tc>
          <w:tcPr>
            <w:tcW w:w="6945" w:type="dxa"/>
          </w:tcPr>
          <w:p w:rsidR="00A44D54" w:rsidRPr="002E7DCC" w:rsidRDefault="00A44D54" w:rsidP="005207F5">
            <w:pPr>
              <w:tabs>
                <w:tab w:val="left" w:pos="6100"/>
              </w:tabs>
              <w:jc w:val="center"/>
              <w:rPr>
                <w:rFonts w:asciiTheme="minorHAnsi" w:eastAsia="Calibri" w:hAnsiTheme="minorHAnsi"/>
                <w:sz w:val="24"/>
                <w:szCs w:val="24"/>
              </w:rPr>
            </w:pPr>
          </w:p>
        </w:tc>
        <w:tc>
          <w:tcPr>
            <w:tcW w:w="1778" w:type="dxa"/>
          </w:tcPr>
          <w:p w:rsidR="00A44D54" w:rsidRPr="002E7DCC" w:rsidRDefault="00114327" w:rsidP="005207F5">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2.12</w:t>
            </w:r>
          </w:p>
        </w:tc>
      </w:tr>
      <w:tr w:rsidR="00114327" w:rsidRPr="002E7DCC" w:rsidTr="00A44D54">
        <w:tc>
          <w:tcPr>
            <w:tcW w:w="934" w:type="dxa"/>
          </w:tcPr>
          <w:p w:rsidR="00114327" w:rsidRPr="002E7DCC" w:rsidRDefault="00114327" w:rsidP="00114327">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4</w:t>
            </w:r>
          </w:p>
        </w:tc>
        <w:tc>
          <w:tcPr>
            <w:tcW w:w="4703" w:type="dxa"/>
          </w:tcPr>
          <w:p w:rsidR="00114327" w:rsidRPr="002E7DCC" w:rsidRDefault="00114327" w:rsidP="00114327">
            <w:pPr>
              <w:spacing w:line="288" w:lineRule="auto"/>
              <w:rPr>
                <w:rFonts w:asciiTheme="minorHAnsi" w:eastAsia="Calibri" w:hAnsiTheme="minorHAnsi"/>
                <w:sz w:val="24"/>
                <w:szCs w:val="24"/>
                <w:lang w:eastAsia="en-US"/>
              </w:rPr>
            </w:pPr>
            <w:r w:rsidRPr="002E7DCC">
              <w:rPr>
                <w:rFonts w:asciiTheme="minorHAnsi" w:eastAsia="Calibri" w:hAnsiTheme="minorHAnsi"/>
                <w:sz w:val="24"/>
                <w:szCs w:val="24"/>
                <w:lang w:eastAsia="en-US"/>
              </w:rPr>
              <w:t>Контрольная работа по теме « Числа и величины»</w:t>
            </w:r>
          </w:p>
        </w:tc>
        <w:tc>
          <w:tcPr>
            <w:tcW w:w="6945" w:type="dxa"/>
          </w:tcPr>
          <w:p w:rsidR="00114327" w:rsidRPr="002E7DCC" w:rsidRDefault="00114327" w:rsidP="00114327">
            <w:pPr>
              <w:tabs>
                <w:tab w:val="left" w:pos="6100"/>
              </w:tabs>
              <w:jc w:val="center"/>
              <w:rPr>
                <w:rFonts w:asciiTheme="minorHAnsi" w:eastAsia="Calibri" w:hAnsiTheme="minorHAnsi"/>
                <w:sz w:val="24"/>
                <w:szCs w:val="24"/>
              </w:rPr>
            </w:pPr>
          </w:p>
        </w:tc>
        <w:tc>
          <w:tcPr>
            <w:tcW w:w="1778" w:type="dxa"/>
          </w:tcPr>
          <w:p w:rsidR="00114327" w:rsidRPr="002E7DCC" w:rsidRDefault="00114327" w:rsidP="00114327">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18.12</w:t>
            </w:r>
          </w:p>
        </w:tc>
      </w:tr>
      <w:tr w:rsidR="00114327" w:rsidRPr="002E7DCC" w:rsidTr="00A44D54">
        <w:tc>
          <w:tcPr>
            <w:tcW w:w="934" w:type="dxa"/>
          </w:tcPr>
          <w:p w:rsidR="00114327" w:rsidRPr="002E7DCC" w:rsidRDefault="00114327" w:rsidP="00114327">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5</w:t>
            </w:r>
          </w:p>
        </w:tc>
        <w:tc>
          <w:tcPr>
            <w:tcW w:w="4703" w:type="dxa"/>
          </w:tcPr>
          <w:p w:rsidR="00114327" w:rsidRPr="002E7DCC" w:rsidRDefault="00114327" w:rsidP="00114327">
            <w:pPr>
              <w:rPr>
                <w:rFonts w:asciiTheme="minorHAnsi" w:eastAsia="Century Schoolbook" w:hAnsiTheme="minorHAnsi"/>
                <w:color w:val="000000"/>
                <w:sz w:val="24"/>
                <w:szCs w:val="24"/>
                <w:shd w:val="clear" w:color="auto" w:fill="FFFFFF"/>
              </w:rPr>
            </w:pPr>
            <w:r w:rsidRPr="002E7DCC">
              <w:rPr>
                <w:rFonts w:asciiTheme="minorHAnsi" w:eastAsia="Calibri" w:hAnsiTheme="minorHAnsi"/>
                <w:sz w:val="24"/>
                <w:szCs w:val="24"/>
                <w:lang w:eastAsia="en-US"/>
              </w:rPr>
              <w:t>Контрольная работа по теме « Складываем с переходом через разряд»</w:t>
            </w:r>
          </w:p>
        </w:tc>
        <w:tc>
          <w:tcPr>
            <w:tcW w:w="6945" w:type="dxa"/>
          </w:tcPr>
          <w:p w:rsidR="00114327" w:rsidRPr="002E7DCC" w:rsidRDefault="00114327" w:rsidP="00114327">
            <w:pPr>
              <w:tabs>
                <w:tab w:val="left" w:pos="6100"/>
              </w:tabs>
              <w:jc w:val="center"/>
              <w:rPr>
                <w:rFonts w:asciiTheme="minorHAnsi" w:eastAsia="Calibri" w:hAnsiTheme="minorHAnsi"/>
                <w:sz w:val="24"/>
                <w:szCs w:val="24"/>
              </w:rPr>
            </w:pPr>
          </w:p>
        </w:tc>
        <w:tc>
          <w:tcPr>
            <w:tcW w:w="1778" w:type="dxa"/>
          </w:tcPr>
          <w:p w:rsidR="00114327" w:rsidRPr="002E7DCC" w:rsidRDefault="00114327" w:rsidP="00114327">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28.01</w:t>
            </w:r>
          </w:p>
        </w:tc>
      </w:tr>
      <w:tr w:rsidR="00114327" w:rsidRPr="002E7DCC" w:rsidTr="00A44D54">
        <w:tc>
          <w:tcPr>
            <w:tcW w:w="934" w:type="dxa"/>
          </w:tcPr>
          <w:p w:rsidR="00114327" w:rsidRPr="002E7DCC" w:rsidRDefault="00114327" w:rsidP="00114327">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6</w:t>
            </w:r>
          </w:p>
        </w:tc>
        <w:tc>
          <w:tcPr>
            <w:tcW w:w="4703" w:type="dxa"/>
          </w:tcPr>
          <w:p w:rsidR="00114327" w:rsidRPr="002E7DCC" w:rsidRDefault="00114327" w:rsidP="00114327">
            <w:pPr>
              <w:widowControl w:val="0"/>
              <w:rPr>
                <w:rFonts w:asciiTheme="minorHAnsi" w:eastAsia="Century Schoolbook" w:hAnsiTheme="minorHAnsi"/>
                <w:color w:val="000000"/>
                <w:sz w:val="24"/>
                <w:szCs w:val="24"/>
                <w:shd w:val="clear" w:color="auto" w:fill="FFFFFF"/>
              </w:rPr>
            </w:pPr>
          </w:p>
        </w:tc>
        <w:tc>
          <w:tcPr>
            <w:tcW w:w="6945" w:type="dxa"/>
          </w:tcPr>
          <w:p w:rsidR="00114327" w:rsidRPr="002E7DCC" w:rsidRDefault="00114327" w:rsidP="00114327">
            <w:pPr>
              <w:autoSpaceDE w:val="0"/>
              <w:autoSpaceDN w:val="0"/>
              <w:adjustRightInd w:val="0"/>
              <w:rPr>
                <w:rFonts w:asciiTheme="minorHAnsi" w:eastAsia="Calibri" w:hAnsiTheme="minorHAnsi"/>
                <w:bCs/>
                <w:sz w:val="24"/>
                <w:szCs w:val="24"/>
                <w:lang w:eastAsia="en-US"/>
              </w:rPr>
            </w:pPr>
            <w:r w:rsidRPr="002E7DCC">
              <w:rPr>
                <w:rFonts w:asciiTheme="minorHAnsi" w:eastAsia="Calibri" w:hAnsiTheme="minorHAnsi"/>
                <w:sz w:val="24"/>
                <w:szCs w:val="24"/>
                <w:lang w:eastAsia="en-US"/>
              </w:rPr>
              <w:t>Проверочная работа по теме «</w:t>
            </w:r>
            <w:r w:rsidRPr="002E7DCC">
              <w:rPr>
                <w:rFonts w:asciiTheme="minorHAnsi" w:eastAsia="Calibri" w:hAnsiTheme="minorHAnsi"/>
                <w:bCs/>
                <w:sz w:val="24"/>
                <w:szCs w:val="24"/>
                <w:lang w:eastAsia="en-US"/>
              </w:rPr>
              <w:t>Математика на клетчатой бумаге</w:t>
            </w:r>
            <w:r w:rsidRPr="002E7DCC">
              <w:rPr>
                <w:rFonts w:asciiTheme="minorHAnsi" w:eastAsia="Calibri" w:hAnsiTheme="minorHAnsi"/>
                <w:sz w:val="24"/>
                <w:szCs w:val="24"/>
                <w:lang w:eastAsia="en-US"/>
              </w:rPr>
              <w:t>»</w:t>
            </w:r>
          </w:p>
          <w:p w:rsidR="00114327" w:rsidRPr="002E7DCC" w:rsidRDefault="00114327" w:rsidP="00114327">
            <w:pPr>
              <w:tabs>
                <w:tab w:val="left" w:pos="6100"/>
              </w:tabs>
              <w:jc w:val="center"/>
              <w:rPr>
                <w:rFonts w:asciiTheme="minorHAnsi" w:eastAsia="Calibri" w:hAnsiTheme="minorHAnsi"/>
                <w:sz w:val="24"/>
                <w:szCs w:val="24"/>
              </w:rPr>
            </w:pPr>
          </w:p>
        </w:tc>
        <w:tc>
          <w:tcPr>
            <w:tcW w:w="1778" w:type="dxa"/>
          </w:tcPr>
          <w:p w:rsidR="00114327" w:rsidRPr="002E7DCC" w:rsidRDefault="00114327" w:rsidP="00114327">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11.02</w:t>
            </w:r>
          </w:p>
        </w:tc>
      </w:tr>
      <w:tr w:rsidR="00114327" w:rsidRPr="002E7DCC" w:rsidTr="00A44D54">
        <w:tc>
          <w:tcPr>
            <w:tcW w:w="934" w:type="dxa"/>
          </w:tcPr>
          <w:p w:rsidR="00114327" w:rsidRPr="002E7DCC" w:rsidRDefault="00114327" w:rsidP="00114327">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7</w:t>
            </w:r>
          </w:p>
        </w:tc>
        <w:tc>
          <w:tcPr>
            <w:tcW w:w="4703" w:type="dxa"/>
          </w:tcPr>
          <w:p w:rsidR="00114327" w:rsidRPr="002E7DCC" w:rsidRDefault="00114327" w:rsidP="00114327">
            <w:pPr>
              <w:rPr>
                <w:rFonts w:asciiTheme="minorHAnsi" w:eastAsia="Century Schoolbook" w:hAnsiTheme="minorHAnsi"/>
                <w:color w:val="000000"/>
                <w:sz w:val="24"/>
                <w:szCs w:val="24"/>
                <w:shd w:val="clear" w:color="auto" w:fill="FFFFFF"/>
              </w:rPr>
            </w:pPr>
            <w:r w:rsidRPr="002E7DCC">
              <w:rPr>
                <w:rFonts w:asciiTheme="minorHAnsi" w:eastAsia="Calibri" w:hAnsiTheme="minorHAnsi"/>
                <w:sz w:val="24"/>
                <w:szCs w:val="24"/>
                <w:lang w:eastAsia="en-US"/>
              </w:rPr>
              <w:t>Контрольная работа по теме «Вычитаем числа»</w:t>
            </w:r>
          </w:p>
        </w:tc>
        <w:tc>
          <w:tcPr>
            <w:tcW w:w="6945" w:type="dxa"/>
          </w:tcPr>
          <w:p w:rsidR="00114327" w:rsidRPr="002E7DCC" w:rsidRDefault="00114327" w:rsidP="00114327">
            <w:pPr>
              <w:tabs>
                <w:tab w:val="left" w:pos="6100"/>
              </w:tabs>
              <w:jc w:val="center"/>
              <w:rPr>
                <w:rFonts w:asciiTheme="minorHAnsi" w:eastAsia="Calibri" w:hAnsiTheme="minorHAnsi"/>
                <w:sz w:val="24"/>
                <w:szCs w:val="24"/>
              </w:rPr>
            </w:pPr>
          </w:p>
        </w:tc>
        <w:tc>
          <w:tcPr>
            <w:tcW w:w="1778" w:type="dxa"/>
          </w:tcPr>
          <w:p w:rsidR="00114327" w:rsidRPr="002E7DCC" w:rsidRDefault="00114327" w:rsidP="00114327">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2.03</w:t>
            </w:r>
          </w:p>
        </w:tc>
      </w:tr>
      <w:tr w:rsidR="00114327" w:rsidRPr="002E7DCC" w:rsidTr="00A44D54">
        <w:tc>
          <w:tcPr>
            <w:tcW w:w="934" w:type="dxa"/>
          </w:tcPr>
          <w:p w:rsidR="00114327" w:rsidRPr="002E7DCC" w:rsidRDefault="00114327" w:rsidP="00114327">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8</w:t>
            </w:r>
          </w:p>
        </w:tc>
        <w:tc>
          <w:tcPr>
            <w:tcW w:w="4703" w:type="dxa"/>
          </w:tcPr>
          <w:p w:rsidR="00114327" w:rsidRPr="002E7DCC" w:rsidRDefault="00114327" w:rsidP="00114327">
            <w:pPr>
              <w:spacing w:line="288" w:lineRule="auto"/>
              <w:rPr>
                <w:rFonts w:asciiTheme="minorHAnsi" w:eastAsia="Century Schoolbook" w:hAnsiTheme="minorHAnsi"/>
                <w:color w:val="000000"/>
                <w:sz w:val="24"/>
                <w:szCs w:val="24"/>
                <w:shd w:val="clear" w:color="auto" w:fill="FFFFFF"/>
              </w:rPr>
            </w:pPr>
            <w:r w:rsidRPr="002E7DCC">
              <w:rPr>
                <w:rFonts w:asciiTheme="minorHAnsi" w:eastAsia="Calibri" w:hAnsiTheme="minorHAnsi"/>
                <w:sz w:val="24"/>
                <w:szCs w:val="24"/>
                <w:lang w:eastAsia="en-US"/>
              </w:rPr>
              <w:t>Контрольная работа по теме «Умножаем на однозначное число».</w:t>
            </w:r>
          </w:p>
        </w:tc>
        <w:tc>
          <w:tcPr>
            <w:tcW w:w="6945" w:type="dxa"/>
          </w:tcPr>
          <w:p w:rsidR="00114327" w:rsidRPr="002E7DCC" w:rsidRDefault="00114327" w:rsidP="00114327">
            <w:pPr>
              <w:tabs>
                <w:tab w:val="left" w:pos="6100"/>
              </w:tabs>
              <w:jc w:val="center"/>
              <w:rPr>
                <w:rFonts w:asciiTheme="minorHAnsi" w:hAnsiTheme="minorHAnsi"/>
                <w:sz w:val="24"/>
                <w:szCs w:val="24"/>
              </w:rPr>
            </w:pPr>
          </w:p>
        </w:tc>
        <w:tc>
          <w:tcPr>
            <w:tcW w:w="1778" w:type="dxa"/>
          </w:tcPr>
          <w:p w:rsidR="00114327" w:rsidRPr="002E7DCC" w:rsidRDefault="00114327" w:rsidP="00114327">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19.03</w:t>
            </w:r>
          </w:p>
        </w:tc>
      </w:tr>
      <w:tr w:rsidR="00114327" w:rsidRPr="002E7DCC" w:rsidTr="00A44D54">
        <w:tc>
          <w:tcPr>
            <w:tcW w:w="934" w:type="dxa"/>
          </w:tcPr>
          <w:p w:rsidR="00114327" w:rsidRPr="002E7DCC" w:rsidRDefault="00114327" w:rsidP="00114327">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9</w:t>
            </w:r>
          </w:p>
        </w:tc>
        <w:tc>
          <w:tcPr>
            <w:tcW w:w="4703" w:type="dxa"/>
          </w:tcPr>
          <w:p w:rsidR="00114327" w:rsidRPr="002E7DCC" w:rsidRDefault="00114327" w:rsidP="00114327">
            <w:pPr>
              <w:rPr>
                <w:rFonts w:asciiTheme="minorHAnsi" w:hAnsiTheme="minorHAnsi"/>
                <w:sz w:val="24"/>
                <w:szCs w:val="24"/>
              </w:rPr>
            </w:pPr>
            <w:r w:rsidRPr="002E7DCC">
              <w:rPr>
                <w:rFonts w:asciiTheme="minorHAnsi" w:eastAsia="Calibri" w:hAnsiTheme="minorHAnsi"/>
                <w:sz w:val="24"/>
                <w:szCs w:val="24"/>
                <w:lang w:eastAsia="en-US"/>
              </w:rPr>
              <w:t>Контрольная работа по теме «Делим на однозначное число»</w:t>
            </w:r>
          </w:p>
        </w:tc>
        <w:tc>
          <w:tcPr>
            <w:tcW w:w="6945" w:type="dxa"/>
          </w:tcPr>
          <w:p w:rsidR="00114327" w:rsidRPr="002E7DCC" w:rsidRDefault="00114327" w:rsidP="00114327">
            <w:pPr>
              <w:tabs>
                <w:tab w:val="left" w:pos="6100"/>
              </w:tabs>
              <w:jc w:val="center"/>
              <w:rPr>
                <w:rFonts w:asciiTheme="minorHAnsi" w:hAnsiTheme="minorHAnsi"/>
                <w:sz w:val="24"/>
                <w:szCs w:val="24"/>
              </w:rPr>
            </w:pPr>
          </w:p>
        </w:tc>
        <w:tc>
          <w:tcPr>
            <w:tcW w:w="1778" w:type="dxa"/>
          </w:tcPr>
          <w:p w:rsidR="00114327" w:rsidRPr="002E7DCC" w:rsidRDefault="00114327" w:rsidP="00114327">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22.04</w:t>
            </w:r>
          </w:p>
        </w:tc>
      </w:tr>
      <w:tr w:rsidR="00114327" w:rsidRPr="002E7DCC" w:rsidTr="00A44D54">
        <w:tc>
          <w:tcPr>
            <w:tcW w:w="934" w:type="dxa"/>
          </w:tcPr>
          <w:p w:rsidR="00114327" w:rsidRPr="002E7DCC" w:rsidRDefault="00114327" w:rsidP="00114327">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10</w:t>
            </w:r>
          </w:p>
        </w:tc>
        <w:tc>
          <w:tcPr>
            <w:tcW w:w="4703" w:type="dxa"/>
          </w:tcPr>
          <w:p w:rsidR="00114327" w:rsidRPr="002E7DCC" w:rsidRDefault="00114327" w:rsidP="00114327">
            <w:pPr>
              <w:autoSpaceDE w:val="0"/>
              <w:autoSpaceDN w:val="0"/>
              <w:adjustRightInd w:val="0"/>
              <w:rPr>
                <w:rFonts w:asciiTheme="minorHAnsi" w:hAnsiTheme="minorHAnsi"/>
                <w:sz w:val="24"/>
                <w:szCs w:val="24"/>
              </w:rPr>
            </w:pPr>
            <w:r w:rsidRPr="002E7DCC">
              <w:rPr>
                <w:rFonts w:asciiTheme="minorHAnsi" w:eastAsia="Calibri" w:hAnsiTheme="minorHAnsi"/>
                <w:sz w:val="24"/>
                <w:szCs w:val="24"/>
                <w:lang w:eastAsia="en-US"/>
              </w:rPr>
              <w:t>Контрольная работа по теме «Делим на части»</w:t>
            </w:r>
          </w:p>
        </w:tc>
        <w:tc>
          <w:tcPr>
            <w:tcW w:w="6945" w:type="dxa"/>
          </w:tcPr>
          <w:p w:rsidR="00114327" w:rsidRPr="002E7DCC" w:rsidRDefault="00114327" w:rsidP="00114327">
            <w:pPr>
              <w:tabs>
                <w:tab w:val="left" w:pos="6100"/>
              </w:tabs>
              <w:jc w:val="center"/>
              <w:rPr>
                <w:rFonts w:asciiTheme="minorHAnsi" w:hAnsiTheme="minorHAnsi"/>
                <w:sz w:val="24"/>
                <w:szCs w:val="24"/>
              </w:rPr>
            </w:pPr>
          </w:p>
        </w:tc>
        <w:tc>
          <w:tcPr>
            <w:tcW w:w="1778" w:type="dxa"/>
          </w:tcPr>
          <w:p w:rsidR="00114327" w:rsidRPr="002E7DCC" w:rsidRDefault="00114327" w:rsidP="00114327">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7.05</w:t>
            </w:r>
          </w:p>
        </w:tc>
      </w:tr>
      <w:tr w:rsidR="00114327" w:rsidRPr="002E7DCC" w:rsidTr="00A44D54">
        <w:tc>
          <w:tcPr>
            <w:tcW w:w="934" w:type="dxa"/>
          </w:tcPr>
          <w:p w:rsidR="00114327" w:rsidRPr="002E7DCC" w:rsidRDefault="00114327" w:rsidP="00114327">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lastRenderedPageBreak/>
              <w:t>11</w:t>
            </w:r>
          </w:p>
        </w:tc>
        <w:tc>
          <w:tcPr>
            <w:tcW w:w="4703" w:type="dxa"/>
          </w:tcPr>
          <w:p w:rsidR="00114327" w:rsidRPr="002E7DCC" w:rsidRDefault="00114327" w:rsidP="00114327">
            <w:pPr>
              <w:spacing w:line="288" w:lineRule="auto"/>
              <w:ind w:right="-125"/>
              <w:rPr>
                <w:rFonts w:asciiTheme="minorHAnsi" w:hAnsiTheme="minorHAnsi"/>
                <w:sz w:val="24"/>
                <w:szCs w:val="24"/>
              </w:rPr>
            </w:pPr>
            <w:r w:rsidRPr="002E7DCC">
              <w:rPr>
                <w:rFonts w:asciiTheme="minorHAnsi" w:eastAsia="Calibri" w:hAnsiTheme="minorHAnsi"/>
                <w:sz w:val="24"/>
                <w:szCs w:val="24"/>
                <w:lang w:eastAsia="en-US"/>
              </w:rPr>
              <w:t>Итоговая контрольная работа за курс 3 класса</w:t>
            </w:r>
          </w:p>
        </w:tc>
        <w:tc>
          <w:tcPr>
            <w:tcW w:w="6945" w:type="dxa"/>
          </w:tcPr>
          <w:p w:rsidR="00114327" w:rsidRPr="002E7DCC" w:rsidRDefault="00114327" w:rsidP="00114327">
            <w:pPr>
              <w:tabs>
                <w:tab w:val="left" w:pos="6100"/>
              </w:tabs>
              <w:jc w:val="center"/>
              <w:rPr>
                <w:rFonts w:asciiTheme="minorHAnsi" w:hAnsiTheme="minorHAnsi"/>
                <w:sz w:val="24"/>
                <w:szCs w:val="24"/>
              </w:rPr>
            </w:pPr>
          </w:p>
        </w:tc>
        <w:tc>
          <w:tcPr>
            <w:tcW w:w="1778" w:type="dxa"/>
          </w:tcPr>
          <w:p w:rsidR="00114327" w:rsidRPr="002E7DCC" w:rsidRDefault="00114327" w:rsidP="00114327">
            <w:pPr>
              <w:tabs>
                <w:tab w:val="left" w:pos="6100"/>
              </w:tabs>
              <w:jc w:val="center"/>
              <w:rPr>
                <w:rFonts w:asciiTheme="minorHAnsi" w:eastAsia="Calibri" w:hAnsiTheme="minorHAnsi"/>
                <w:sz w:val="24"/>
                <w:szCs w:val="24"/>
              </w:rPr>
            </w:pPr>
            <w:r w:rsidRPr="002E7DCC">
              <w:rPr>
                <w:rFonts w:asciiTheme="minorHAnsi" w:eastAsia="Calibri" w:hAnsiTheme="minorHAnsi"/>
                <w:sz w:val="24"/>
                <w:szCs w:val="24"/>
              </w:rPr>
              <w:t>13.05</w:t>
            </w:r>
          </w:p>
        </w:tc>
      </w:tr>
    </w:tbl>
    <w:p w:rsidR="0017337C" w:rsidRPr="002E7DCC" w:rsidRDefault="0017337C" w:rsidP="0017337C">
      <w:pPr>
        <w:jc w:val="center"/>
        <w:rPr>
          <w:rFonts w:asciiTheme="minorHAnsi" w:hAnsiTheme="minorHAnsi"/>
          <w:b/>
        </w:rPr>
      </w:pPr>
    </w:p>
    <w:p w:rsidR="00B553E9" w:rsidRPr="002E7DCC" w:rsidRDefault="00B553E9" w:rsidP="0017337C">
      <w:pPr>
        <w:jc w:val="center"/>
        <w:rPr>
          <w:rFonts w:asciiTheme="minorHAnsi" w:hAnsiTheme="minorHAnsi"/>
          <w:b/>
        </w:rPr>
      </w:pPr>
      <w:r w:rsidRPr="002E7DCC">
        <w:rPr>
          <w:rFonts w:asciiTheme="minorHAnsi" w:hAnsiTheme="minorHAnsi"/>
          <w:b/>
        </w:rPr>
        <w:t xml:space="preserve"> Тематическое планирование</w:t>
      </w:r>
    </w:p>
    <w:p w:rsidR="00B553E9" w:rsidRPr="002E7DCC" w:rsidRDefault="00B553E9" w:rsidP="0017337C">
      <w:pPr>
        <w:jc w:val="center"/>
        <w:rPr>
          <w:rFonts w:asciiTheme="minorHAnsi" w:hAnsiTheme="minorHAnsi"/>
          <w:b/>
        </w:rPr>
      </w:pPr>
    </w:p>
    <w:tbl>
      <w:tblPr>
        <w:tblW w:w="15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2173"/>
        <w:gridCol w:w="2506"/>
        <w:gridCol w:w="837"/>
        <w:gridCol w:w="3028"/>
        <w:gridCol w:w="2094"/>
        <w:gridCol w:w="2186"/>
        <w:gridCol w:w="2181"/>
      </w:tblGrid>
      <w:tr w:rsidR="00B553E9" w:rsidRPr="002E7DCC" w:rsidTr="009F0D4C">
        <w:trPr>
          <w:trHeight w:val="677"/>
        </w:trPr>
        <w:tc>
          <w:tcPr>
            <w:tcW w:w="741" w:type="dxa"/>
          </w:tcPr>
          <w:p w:rsidR="00B553E9" w:rsidRPr="002E7DCC" w:rsidRDefault="00B553E9" w:rsidP="00554566">
            <w:pPr>
              <w:jc w:val="center"/>
              <w:rPr>
                <w:rFonts w:asciiTheme="minorHAnsi" w:hAnsiTheme="minorHAnsi"/>
                <w:color w:val="000000"/>
              </w:rPr>
            </w:pPr>
            <w:r w:rsidRPr="002E7DCC">
              <w:rPr>
                <w:rFonts w:asciiTheme="minorHAnsi" w:hAnsiTheme="minorHAnsi"/>
                <w:color w:val="000000"/>
              </w:rPr>
              <w:t>№ темы</w:t>
            </w:r>
          </w:p>
        </w:tc>
        <w:tc>
          <w:tcPr>
            <w:tcW w:w="2179" w:type="dxa"/>
          </w:tcPr>
          <w:p w:rsidR="00B553E9" w:rsidRPr="002E7DCC" w:rsidRDefault="00B553E9" w:rsidP="00554566">
            <w:pPr>
              <w:jc w:val="center"/>
              <w:rPr>
                <w:rFonts w:asciiTheme="minorHAnsi" w:hAnsiTheme="minorHAnsi"/>
                <w:color w:val="000000"/>
              </w:rPr>
            </w:pPr>
            <w:r w:rsidRPr="002E7DCC">
              <w:rPr>
                <w:rFonts w:asciiTheme="minorHAnsi" w:hAnsiTheme="minorHAnsi"/>
                <w:color w:val="000000"/>
              </w:rPr>
              <w:t>Название темы (раздела)</w:t>
            </w:r>
          </w:p>
        </w:tc>
        <w:tc>
          <w:tcPr>
            <w:tcW w:w="2528" w:type="dxa"/>
          </w:tcPr>
          <w:p w:rsidR="00B553E9" w:rsidRPr="002E7DCC" w:rsidRDefault="00B553E9" w:rsidP="00554566">
            <w:pPr>
              <w:jc w:val="center"/>
              <w:rPr>
                <w:rFonts w:asciiTheme="minorHAnsi" w:hAnsiTheme="minorHAnsi"/>
                <w:color w:val="000000"/>
              </w:rPr>
            </w:pPr>
            <w:r w:rsidRPr="002E7DCC">
              <w:rPr>
                <w:rFonts w:asciiTheme="minorHAnsi" w:hAnsiTheme="minorHAnsi"/>
                <w:color w:val="000000"/>
              </w:rPr>
              <w:t>Содержание темы (раздела)</w:t>
            </w:r>
          </w:p>
        </w:tc>
        <w:tc>
          <w:tcPr>
            <w:tcW w:w="843" w:type="dxa"/>
          </w:tcPr>
          <w:p w:rsidR="00B553E9" w:rsidRPr="002E7DCC" w:rsidRDefault="00B553E9" w:rsidP="00554566">
            <w:pPr>
              <w:jc w:val="center"/>
              <w:rPr>
                <w:rFonts w:asciiTheme="minorHAnsi" w:hAnsiTheme="minorHAnsi"/>
                <w:color w:val="000000"/>
              </w:rPr>
            </w:pPr>
            <w:r w:rsidRPr="002E7DCC">
              <w:rPr>
                <w:rFonts w:asciiTheme="minorHAnsi" w:hAnsiTheme="minorHAnsi"/>
                <w:color w:val="000000"/>
              </w:rPr>
              <w:t>Кол-во часов</w:t>
            </w:r>
          </w:p>
        </w:tc>
        <w:tc>
          <w:tcPr>
            <w:tcW w:w="3051" w:type="dxa"/>
          </w:tcPr>
          <w:p w:rsidR="00B553E9" w:rsidRPr="002E7DCC" w:rsidRDefault="00B553E9" w:rsidP="00554566">
            <w:pPr>
              <w:jc w:val="center"/>
              <w:rPr>
                <w:rFonts w:asciiTheme="minorHAnsi" w:hAnsiTheme="minorHAnsi"/>
                <w:color w:val="000000"/>
              </w:rPr>
            </w:pPr>
            <w:r w:rsidRPr="002E7DCC">
              <w:rPr>
                <w:rFonts w:asciiTheme="minorHAnsi" w:hAnsiTheme="minorHAnsi"/>
                <w:color w:val="000000"/>
              </w:rPr>
              <w:t xml:space="preserve">Виды деятельности </w:t>
            </w:r>
          </w:p>
        </w:tc>
        <w:tc>
          <w:tcPr>
            <w:tcW w:w="6414" w:type="dxa"/>
            <w:gridSpan w:val="3"/>
          </w:tcPr>
          <w:p w:rsidR="00B553E9" w:rsidRPr="002E7DCC" w:rsidRDefault="007753B3" w:rsidP="00B553E9">
            <w:pPr>
              <w:jc w:val="center"/>
              <w:rPr>
                <w:rFonts w:asciiTheme="minorHAnsi" w:hAnsiTheme="minorHAnsi"/>
                <w:color w:val="000000"/>
              </w:rPr>
            </w:pPr>
            <w:r w:rsidRPr="002E7DCC">
              <w:rPr>
                <w:rFonts w:asciiTheme="minorHAnsi" w:hAnsiTheme="minorHAnsi"/>
                <w:color w:val="000000"/>
              </w:rPr>
              <w:t>Планируемые ркзультаты</w:t>
            </w:r>
          </w:p>
          <w:p w:rsidR="007753B3" w:rsidRPr="002E7DCC" w:rsidRDefault="007753B3" w:rsidP="00B553E9">
            <w:pPr>
              <w:jc w:val="center"/>
              <w:rPr>
                <w:rFonts w:asciiTheme="minorHAnsi" w:hAnsiTheme="minorHAnsi"/>
                <w:color w:val="000000"/>
              </w:rPr>
            </w:pPr>
          </w:p>
          <w:p w:rsidR="00B553E9" w:rsidRPr="002E7DCC" w:rsidRDefault="00B553E9" w:rsidP="00592A54">
            <w:pPr>
              <w:rPr>
                <w:rFonts w:asciiTheme="minorHAnsi" w:hAnsiTheme="minorHAnsi"/>
                <w:color w:val="000000"/>
              </w:rPr>
            </w:pPr>
            <w:proofErr w:type="spellStart"/>
            <w:r w:rsidRPr="002E7DCC">
              <w:rPr>
                <w:rFonts w:asciiTheme="minorHAnsi" w:hAnsiTheme="minorHAnsi"/>
                <w:color w:val="000000"/>
              </w:rPr>
              <w:t>ПредметныеЛичностные</w:t>
            </w:r>
            <w:proofErr w:type="spellEnd"/>
            <w:r w:rsidRPr="002E7DCC">
              <w:rPr>
                <w:rFonts w:asciiTheme="minorHAnsi" w:hAnsiTheme="minorHAnsi"/>
                <w:color w:val="000000"/>
              </w:rPr>
              <w:tab/>
            </w:r>
            <w:proofErr w:type="spellStart"/>
            <w:r w:rsidR="00592A54" w:rsidRPr="002E7DCC">
              <w:rPr>
                <w:rFonts w:asciiTheme="minorHAnsi" w:hAnsiTheme="minorHAnsi"/>
                <w:color w:val="000000"/>
              </w:rPr>
              <w:t>метапредметные</w:t>
            </w:r>
            <w:proofErr w:type="spellEnd"/>
          </w:p>
        </w:tc>
      </w:tr>
      <w:tr w:rsidR="00B553E9" w:rsidRPr="002E7DCC" w:rsidTr="009F0D4C">
        <w:trPr>
          <w:trHeight w:val="677"/>
        </w:trPr>
        <w:tc>
          <w:tcPr>
            <w:tcW w:w="741" w:type="dxa"/>
          </w:tcPr>
          <w:p w:rsidR="00B553E9" w:rsidRPr="002E7DCC" w:rsidRDefault="00B553E9" w:rsidP="00554566">
            <w:pPr>
              <w:jc w:val="center"/>
              <w:rPr>
                <w:rFonts w:asciiTheme="minorHAnsi" w:hAnsiTheme="minorHAnsi"/>
                <w:color w:val="000000"/>
              </w:rPr>
            </w:pPr>
            <w:r w:rsidRPr="002E7DCC">
              <w:rPr>
                <w:rFonts w:asciiTheme="minorHAnsi" w:hAnsiTheme="minorHAnsi"/>
                <w:color w:val="000000"/>
              </w:rPr>
              <w:t>1</w:t>
            </w:r>
          </w:p>
        </w:tc>
        <w:tc>
          <w:tcPr>
            <w:tcW w:w="2179" w:type="dxa"/>
          </w:tcPr>
          <w:p w:rsidR="00B553E9" w:rsidRPr="002E7DCC" w:rsidRDefault="00B553E9" w:rsidP="00300ABD">
            <w:pPr>
              <w:tabs>
                <w:tab w:val="left" w:pos="5220"/>
              </w:tabs>
              <w:spacing w:before="120" w:line="264" w:lineRule="auto"/>
              <w:rPr>
                <w:rFonts w:asciiTheme="minorHAnsi" w:hAnsiTheme="minorHAnsi"/>
                <w:b/>
                <w:color w:val="000000"/>
              </w:rPr>
            </w:pPr>
            <w:r w:rsidRPr="002E7DCC">
              <w:rPr>
                <w:rFonts w:asciiTheme="minorHAnsi" w:hAnsiTheme="minorHAnsi"/>
                <w:b/>
                <w:color w:val="000000"/>
              </w:rPr>
              <w:t>Сложение и вычитание</w:t>
            </w:r>
            <w:proofErr w:type="gramStart"/>
            <w:r w:rsidRPr="002E7DCC">
              <w:rPr>
                <w:rFonts w:asciiTheme="minorHAnsi" w:hAnsiTheme="minorHAnsi"/>
                <w:b/>
                <w:color w:val="000000"/>
              </w:rPr>
              <w:t xml:space="preserve"> .</w:t>
            </w:r>
            <w:proofErr w:type="gramEnd"/>
          </w:p>
          <w:p w:rsidR="00B553E9" w:rsidRPr="002E7DCC" w:rsidRDefault="00B553E9" w:rsidP="00A100E9">
            <w:pPr>
              <w:tabs>
                <w:tab w:val="left" w:pos="5220"/>
              </w:tabs>
              <w:spacing w:before="120" w:line="264" w:lineRule="auto"/>
              <w:rPr>
                <w:rFonts w:asciiTheme="minorHAnsi" w:hAnsiTheme="minorHAnsi"/>
                <w:color w:val="000000"/>
              </w:rPr>
            </w:pPr>
          </w:p>
        </w:tc>
        <w:tc>
          <w:tcPr>
            <w:tcW w:w="2528" w:type="dxa"/>
          </w:tcPr>
          <w:p w:rsidR="00B553E9" w:rsidRPr="002E7DCC" w:rsidRDefault="00B553E9" w:rsidP="00B8745D">
            <w:pPr>
              <w:tabs>
                <w:tab w:val="left" w:pos="5220"/>
              </w:tabs>
              <w:ind w:firstLine="360"/>
              <w:rPr>
                <w:rFonts w:asciiTheme="minorHAnsi" w:hAnsiTheme="minorHAnsi"/>
              </w:rPr>
            </w:pPr>
            <w:r w:rsidRPr="002E7DCC">
              <w:rPr>
                <w:rFonts w:asciiTheme="minorHAnsi" w:hAnsiTheme="minorHAnsi"/>
              </w:rPr>
              <w:t>Названия, запись, последовательность чисел до 1 000 . Классы и разряды. Сравнение чисел.</w:t>
            </w:r>
          </w:p>
          <w:p w:rsidR="00B553E9" w:rsidRPr="002E7DCC" w:rsidRDefault="00B553E9" w:rsidP="00B8745D">
            <w:pPr>
              <w:tabs>
                <w:tab w:val="left" w:pos="5220"/>
              </w:tabs>
              <w:ind w:right="-156" w:firstLine="360"/>
              <w:rPr>
                <w:rFonts w:asciiTheme="minorHAnsi" w:hAnsiTheme="minorHAnsi"/>
              </w:rPr>
            </w:pPr>
            <w:r w:rsidRPr="002E7DCC">
              <w:rPr>
                <w:rFonts w:asciiTheme="minorHAnsi" w:hAnsiTheme="minorHAnsi"/>
              </w:rPr>
              <w:t>Масса, единицы массы (центнер). Метрические соотношения между изученными единицами массы. Сравнение и упорядочивание величин по массе.</w:t>
            </w:r>
          </w:p>
          <w:p w:rsidR="00B553E9" w:rsidRPr="002E7DCC" w:rsidRDefault="00B553E9" w:rsidP="00B8745D">
            <w:pPr>
              <w:tabs>
                <w:tab w:val="left" w:pos="5220"/>
              </w:tabs>
              <w:ind w:right="-156" w:firstLine="360"/>
              <w:rPr>
                <w:rFonts w:asciiTheme="minorHAnsi" w:hAnsiTheme="minorHAnsi"/>
                <w:color w:val="000000"/>
              </w:rPr>
            </w:pPr>
            <w:r w:rsidRPr="002E7DCC">
              <w:rPr>
                <w:rFonts w:asciiTheme="minorHAnsi" w:hAnsiTheme="minorHAnsi"/>
              </w:rPr>
              <w:t>Время, единицы времени (век). Метрические соотношения между изученными единицами времени. Сравнение и упорядочивание промежутков времени по длительности</w:t>
            </w:r>
          </w:p>
        </w:tc>
        <w:tc>
          <w:tcPr>
            <w:tcW w:w="843" w:type="dxa"/>
          </w:tcPr>
          <w:p w:rsidR="00B553E9" w:rsidRPr="002E7DCC" w:rsidRDefault="00EE535E" w:rsidP="00554566">
            <w:pPr>
              <w:jc w:val="center"/>
              <w:rPr>
                <w:rFonts w:asciiTheme="minorHAnsi" w:hAnsiTheme="minorHAnsi"/>
                <w:color w:val="000000"/>
              </w:rPr>
            </w:pPr>
            <w:r w:rsidRPr="002E7DCC">
              <w:rPr>
                <w:rFonts w:asciiTheme="minorHAnsi" w:hAnsiTheme="minorHAnsi"/>
                <w:color w:val="000000"/>
              </w:rPr>
              <w:t>10</w:t>
            </w:r>
          </w:p>
        </w:tc>
        <w:tc>
          <w:tcPr>
            <w:tcW w:w="3051" w:type="dxa"/>
          </w:tcPr>
          <w:p w:rsidR="00B553E9" w:rsidRPr="002E7DCC" w:rsidRDefault="00B553E9" w:rsidP="00B553E9">
            <w:pPr>
              <w:rPr>
                <w:rFonts w:asciiTheme="minorHAnsi" w:hAnsiTheme="minorHAnsi"/>
                <w:color w:val="000000"/>
              </w:rPr>
            </w:pPr>
            <w:r w:rsidRPr="002E7DCC">
              <w:rPr>
                <w:rFonts w:asciiTheme="minorHAnsi" w:hAnsiTheme="minorHAnsi"/>
                <w:color w:val="000000"/>
              </w:rPr>
              <w:t>Повторение принципа построения системы чисел,  устные  вычисления, решение текстовых задач на сложение и вычитание.</w:t>
            </w:r>
          </w:p>
          <w:p w:rsidR="00B553E9" w:rsidRPr="002E7DCC" w:rsidRDefault="00B553E9" w:rsidP="00B553E9">
            <w:pPr>
              <w:rPr>
                <w:rFonts w:asciiTheme="minorHAnsi" w:hAnsiTheme="minorHAnsi"/>
                <w:color w:val="000000"/>
              </w:rPr>
            </w:pPr>
            <w:r w:rsidRPr="002E7DCC">
              <w:rPr>
                <w:rFonts w:asciiTheme="minorHAnsi" w:hAnsiTheme="minorHAnsi"/>
                <w:color w:val="000000"/>
              </w:rPr>
              <w:t>Знакомство с названиями классов (единицы, тысячи, миллионы, миллиарды), упражнения в определении классов, чтении многозначных чисел, устные  вычисления, решение текстовых задач на увеличение/уменьшение в несколько раз и на несколько единиц.</w:t>
            </w:r>
          </w:p>
          <w:p w:rsidR="00B553E9" w:rsidRPr="002E7DCC" w:rsidRDefault="00B553E9" w:rsidP="00B553E9">
            <w:pPr>
              <w:rPr>
                <w:rFonts w:asciiTheme="minorHAnsi" w:hAnsiTheme="minorHAnsi"/>
                <w:color w:val="000000"/>
              </w:rPr>
            </w:pPr>
            <w:r w:rsidRPr="002E7DCC">
              <w:rPr>
                <w:rFonts w:asciiTheme="minorHAnsi" w:hAnsiTheme="minorHAnsi"/>
                <w:color w:val="000000"/>
              </w:rPr>
              <w:t xml:space="preserve">Знакомство с таблицей разрядов, с разрядным строением многозначных чисел. Упражнения в чтении многозначных числа и записи их в виде суммы разрядных слагаемых, письменное сложение, решение </w:t>
            </w:r>
            <w:r w:rsidRPr="002E7DCC">
              <w:rPr>
                <w:rFonts w:asciiTheme="minorHAnsi" w:hAnsiTheme="minorHAnsi"/>
                <w:color w:val="000000"/>
              </w:rPr>
              <w:lastRenderedPageBreak/>
              <w:t>текстовых задач на сложение и вычитание.</w:t>
            </w:r>
          </w:p>
        </w:tc>
        <w:tc>
          <w:tcPr>
            <w:tcW w:w="2104" w:type="dxa"/>
          </w:tcPr>
          <w:p w:rsidR="00B553E9" w:rsidRPr="002E7DCC" w:rsidRDefault="00B553E9" w:rsidP="00B553E9">
            <w:pPr>
              <w:rPr>
                <w:rFonts w:asciiTheme="minorHAnsi" w:hAnsiTheme="minorHAnsi"/>
                <w:color w:val="000000"/>
              </w:rPr>
            </w:pPr>
            <w:r w:rsidRPr="002E7DCC">
              <w:rPr>
                <w:rFonts w:asciiTheme="minorHAnsi" w:hAnsiTheme="minorHAnsi"/>
                <w:color w:val="000000"/>
              </w:rPr>
              <w:lastRenderedPageBreak/>
              <w:t>Объяснять принцип образования чисел в десятичной системе счисления, называть числа в прямом и обратном порядке.</w:t>
            </w:r>
          </w:p>
          <w:p w:rsidR="00B553E9" w:rsidRPr="002E7DCC" w:rsidRDefault="00B553E9" w:rsidP="00B553E9">
            <w:pPr>
              <w:rPr>
                <w:rFonts w:asciiTheme="minorHAnsi" w:hAnsiTheme="minorHAnsi"/>
                <w:color w:val="000000"/>
              </w:rPr>
            </w:pPr>
            <w:r w:rsidRPr="002E7DCC">
              <w:rPr>
                <w:rFonts w:asciiTheme="minorHAnsi" w:hAnsiTheme="minorHAnsi"/>
                <w:color w:val="000000"/>
              </w:rPr>
              <w:t>Объяснять строение многозначных чисел, ориентироваться в понятиях «класс», «разряд», читать многозначные числа в пределах миллиарда.</w:t>
            </w:r>
          </w:p>
          <w:p w:rsidR="00B553E9" w:rsidRPr="002E7DCC" w:rsidRDefault="00B553E9" w:rsidP="00B553E9">
            <w:pPr>
              <w:rPr>
                <w:rFonts w:asciiTheme="minorHAnsi" w:hAnsiTheme="minorHAnsi"/>
                <w:color w:val="000000"/>
              </w:rPr>
            </w:pPr>
            <w:r w:rsidRPr="002E7DCC">
              <w:rPr>
                <w:rFonts w:asciiTheme="minorHAnsi" w:hAnsiTheme="minorHAnsi"/>
                <w:color w:val="000000"/>
              </w:rPr>
              <w:t xml:space="preserve">Объяснять разрядный состав многозначных чисел, сложение </w:t>
            </w:r>
            <w:r w:rsidRPr="002E7DCC">
              <w:rPr>
                <w:rFonts w:asciiTheme="minorHAnsi" w:hAnsiTheme="minorHAnsi"/>
                <w:color w:val="000000"/>
              </w:rPr>
              <w:lastRenderedPageBreak/>
              <w:t>и вычитание чисел в пределах 1000.</w:t>
            </w:r>
          </w:p>
        </w:tc>
        <w:tc>
          <w:tcPr>
            <w:tcW w:w="2136" w:type="dxa"/>
          </w:tcPr>
          <w:p w:rsidR="00B553E9" w:rsidRPr="002E7DCC" w:rsidRDefault="00B553E9" w:rsidP="00B553E9">
            <w:pPr>
              <w:rPr>
                <w:rFonts w:asciiTheme="minorHAnsi" w:hAnsiTheme="minorHAnsi"/>
                <w:color w:val="000000"/>
              </w:rPr>
            </w:pPr>
            <w:r w:rsidRPr="002E7DCC">
              <w:rPr>
                <w:rFonts w:asciiTheme="minorHAnsi" w:hAnsiTheme="minorHAnsi"/>
                <w:color w:val="000000"/>
              </w:rPr>
              <w:lastRenderedPageBreak/>
              <w:t>Положительно относиться и проявлять интерес к изучению математики.</w:t>
            </w:r>
          </w:p>
          <w:p w:rsidR="00B553E9" w:rsidRPr="002E7DCC" w:rsidRDefault="00B553E9" w:rsidP="00B553E9">
            <w:pPr>
              <w:rPr>
                <w:rFonts w:asciiTheme="minorHAnsi" w:hAnsiTheme="minorHAnsi"/>
                <w:color w:val="000000"/>
              </w:rPr>
            </w:pPr>
            <w:r w:rsidRPr="002E7DCC">
              <w:rPr>
                <w:rFonts w:asciiTheme="minorHAnsi" w:hAnsiTheme="minorHAnsi"/>
                <w:color w:val="000000"/>
              </w:rPr>
              <w:t>Осознавать практическую значимость изучения математики.</w:t>
            </w:r>
          </w:p>
          <w:p w:rsidR="00B553E9" w:rsidRPr="002E7DCC" w:rsidRDefault="00B553E9" w:rsidP="00B553E9">
            <w:pPr>
              <w:rPr>
                <w:rFonts w:asciiTheme="minorHAnsi" w:hAnsiTheme="minorHAnsi"/>
                <w:color w:val="000000"/>
              </w:rPr>
            </w:pPr>
            <w:r w:rsidRPr="002E7DCC">
              <w:rPr>
                <w:rFonts w:asciiTheme="minorHAnsi" w:hAnsiTheme="minorHAnsi"/>
                <w:color w:val="000000"/>
              </w:rPr>
              <w:t>Положительно относиться и проявлять интерес к изучению математики.</w:t>
            </w:r>
          </w:p>
          <w:p w:rsidR="00B553E9" w:rsidRPr="002E7DCC" w:rsidRDefault="00B553E9" w:rsidP="00B553E9">
            <w:pPr>
              <w:rPr>
                <w:rFonts w:asciiTheme="minorHAnsi" w:hAnsiTheme="minorHAnsi"/>
                <w:color w:val="000000"/>
              </w:rPr>
            </w:pPr>
            <w:r w:rsidRPr="002E7DCC">
              <w:rPr>
                <w:rFonts w:asciiTheme="minorHAnsi" w:hAnsiTheme="minorHAnsi"/>
                <w:color w:val="000000"/>
              </w:rPr>
              <w:t>.</w:t>
            </w:r>
          </w:p>
        </w:tc>
        <w:tc>
          <w:tcPr>
            <w:tcW w:w="2174" w:type="dxa"/>
          </w:tcPr>
          <w:p w:rsidR="00B553E9" w:rsidRPr="002E7DCC" w:rsidRDefault="00B553E9" w:rsidP="00B553E9">
            <w:pPr>
              <w:rPr>
                <w:rFonts w:asciiTheme="minorHAnsi" w:hAnsiTheme="minorHAnsi"/>
                <w:color w:val="000000"/>
              </w:rPr>
            </w:pPr>
            <w:r w:rsidRPr="002E7DCC">
              <w:rPr>
                <w:rFonts w:asciiTheme="minorHAnsi" w:hAnsiTheme="minorHAnsi"/>
                <w:color w:val="000000"/>
              </w:rPr>
              <w:t>Планировать собственную учебную деятельность, следовать алгоритму, осуществлять самоконтроль.</w:t>
            </w:r>
          </w:p>
          <w:p w:rsidR="00B553E9" w:rsidRPr="002E7DCC" w:rsidRDefault="00B553E9" w:rsidP="00B553E9">
            <w:pPr>
              <w:rPr>
                <w:rFonts w:asciiTheme="minorHAnsi" w:hAnsiTheme="minorHAnsi"/>
                <w:color w:val="000000"/>
              </w:rPr>
            </w:pPr>
            <w:r w:rsidRPr="002E7DCC">
              <w:rPr>
                <w:rFonts w:asciiTheme="minorHAnsi" w:hAnsiTheme="minorHAnsi"/>
                <w:color w:val="000000"/>
              </w:rPr>
              <w:t>Анализировать и классифицировать числа, аргументировать и объяснять свои действия.</w:t>
            </w:r>
          </w:p>
          <w:p w:rsidR="00B553E9" w:rsidRPr="002E7DCC" w:rsidRDefault="00B553E9" w:rsidP="00B553E9">
            <w:pPr>
              <w:rPr>
                <w:rFonts w:asciiTheme="minorHAnsi" w:hAnsiTheme="minorHAnsi"/>
                <w:color w:val="000000"/>
              </w:rPr>
            </w:pPr>
            <w:r w:rsidRPr="002E7DCC">
              <w:rPr>
                <w:rFonts w:asciiTheme="minorHAnsi" w:hAnsiTheme="minorHAnsi"/>
                <w:color w:val="000000"/>
              </w:rPr>
              <w:t>Выделять существенную информацию из текста, ориентироваться в таблице, объяснять действия и аргументировать свое мнение.</w:t>
            </w:r>
          </w:p>
        </w:tc>
      </w:tr>
      <w:tr w:rsidR="00B553E9" w:rsidRPr="002E7DCC" w:rsidTr="009F0D4C">
        <w:trPr>
          <w:trHeight w:val="677"/>
        </w:trPr>
        <w:tc>
          <w:tcPr>
            <w:tcW w:w="741" w:type="dxa"/>
          </w:tcPr>
          <w:p w:rsidR="00B553E9" w:rsidRPr="002E7DCC" w:rsidRDefault="00B553E9" w:rsidP="00554566">
            <w:pPr>
              <w:jc w:val="center"/>
              <w:rPr>
                <w:rFonts w:asciiTheme="minorHAnsi" w:hAnsiTheme="minorHAnsi"/>
                <w:color w:val="000000"/>
              </w:rPr>
            </w:pPr>
            <w:r w:rsidRPr="002E7DCC">
              <w:rPr>
                <w:rFonts w:asciiTheme="minorHAnsi" w:hAnsiTheme="minorHAnsi"/>
                <w:color w:val="000000"/>
              </w:rPr>
              <w:lastRenderedPageBreak/>
              <w:t>2</w:t>
            </w:r>
          </w:p>
        </w:tc>
        <w:tc>
          <w:tcPr>
            <w:tcW w:w="2179" w:type="dxa"/>
          </w:tcPr>
          <w:p w:rsidR="00B553E9" w:rsidRPr="002E7DCC" w:rsidRDefault="00B553E9" w:rsidP="00300ABD">
            <w:pPr>
              <w:tabs>
                <w:tab w:val="left" w:pos="5220"/>
              </w:tabs>
              <w:spacing w:before="120" w:line="264" w:lineRule="auto"/>
              <w:ind w:firstLine="357"/>
              <w:rPr>
                <w:rFonts w:asciiTheme="minorHAnsi" w:hAnsiTheme="minorHAnsi"/>
                <w:b/>
                <w:bCs/>
              </w:rPr>
            </w:pPr>
            <w:r w:rsidRPr="002E7DCC">
              <w:rPr>
                <w:rFonts w:asciiTheme="minorHAnsi" w:hAnsiTheme="minorHAnsi"/>
                <w:b/>
                <w:bCs/>
              </w:rPr>
              <w:t xml:space="preserve">Умножение и деление </w:t>
            </w:r>
          </w:p>
          <w:p w:rsidR="00B553E9" w:rsidRPr="002E7DCC" w:rsidRDefault="00B553E9" w:rsidP="00A100E9">
            <w:pPr>
              <w:rPr>
                <w:rFonts w:asciiTheme="minorHAnsi" w:hAnsiTheme="minorHAnsi"/>
              </w:rPr>
            </w:pPr>
          </w:p>
          <w:p w:rsidR="00B553E9" w:rsidRPr="002E7DCC" w:rsidRDefault="00B553E9" w:rsidP="00A100E9">
            <w:pPr>
              <w:rPr>
                <w:rFonts w:asciiTheme="minorHAnsi" w:hAnsiTheme="minorHAnsi"/>
                <w:b/>
                <w:bCs/>
              </w:rPr>
            </w:pPr>
          </w:p>
        </w:tc>
        <w:tc>
          <w:tcPr>
            <w:tcW w:w="2528" w:type="dxa"/>
          </w:tcPr>
          <w:p w:rsidR="00B553E9" w:rsidRPr="002E7DCC" w:rsidRDefault="00B553E9" w:rsidP="00B8745D">
            <w:pPr>
              <w:tabs>
                <w:tab w:val="left" w:pos="5220"/>
              </w:tabs>
              <w:ind w:right="-8" w:firstLine="360"/>
              <w:rPr>
                <w:rFonts w:asciiTheme="minorHAnsi" w:hAnsiTheme="minorHAnsi"/>
              </w:rPr>
            </w:pPr>
            <w:r w:rsidRPr="002E7DCC">
              <w:rPr>
                <w:rFonts w:asciiTheme="minorHAnsi" w:hAnsiTheme="minorHAnsi"/>
              </w:rPr>
              <w:t xml:space="preserve">Умножение и </w:t>
            </w:r>
            <w:proofErr w:type="gramStart"/>
            <w:r w:rsidRPr="002E7DCC">
              <w:rPr>
                <w:rFonts w:asciiTheme="minorHAnsi" w:hAnsiTheme="minorHAnsi"/>
              </w:rPr>
              <w:t>деление</w:t>
            </w:r>
            <w:proofErr w:type="gramEnd"/>
            <w:r w:rsidRPr="002E7DCC">
              <w:rPr>
                <w:rFonts w:asciiTheme="minorHAnsi" w:hAnsiTheme="minorHAnsi"/>
              </w:rPr>
              <w:t xml:space="preserve"> Рациональные приёмы вычислений (разложение числа на удобные слагаемые или множители;.). Оценка результата Способы проверки правильности вычислений.</w:t>
            </w:r>
          </w:p>
          <w:p w:rsidR="00B553E9" w:rsidRPr="002E7DCC" w:rsidRDefault="00B553E9" w:rsidP="00B8745D">
            <w:pPr>
              <w:tabs>
                <w:tab w:val="left" w:pos="5220"/>
              </w:tabs>
              <w:ind w:firstLine="360"/>
              <w:rPr>
                <w:rFonts w:asciiTheme="minorHAnsi" w:hAnsiTheme="minorHAnsi"/>
              </w:rPr>
            </w:pPr>
            <w:r w:rsidRPr="002E7DCC">
              <w:rPr>
                <w:rFonts w:asciiTheme="minorHAnsi" w:hAnsiTheme="minorHAnsi"/>
              </w:rPr>
              <w:t>Числовые и буквенные выражения... Нахождение неизвестного компонента арифметических действий (усложненные случаи).</w:t>
            </w:r>
          </w:p>
          <w:p w:rsidR="00B553E9" w:rsidRPr="002E7DCC" w:rsidRDefault="00B553E9" w:rsidP="009F0D4C">
            <w:pPr>
              <w:tabs>
                <w:tab w:val="left" w:pos="5220"/>
              </w:tabs>
              <w:ind w:firstLine="360"/>
              <w:rPr>
                <w:rFonts w:asciiTheme="minorHAnsi" w:hAnsiTheme="minorHAnsi"/>
              </w:rPr>
            </w:pPr>
            <w:r w:rsidRPr="002E7DCC">
              <w:rPr>
                <w:rFonts w:asciiTheme="minorHAnsi" w:hAnsiTheme="minorHAnsi"/>
              </w:rPr>
              <w:t xml:space="preserve">Действия с величинами. </w:t>
            </w:r>
          </w:p>
        </w:tc>
        <w:tc>
          <w:tcPr>
            <w:tcW w:w="843" w:type="dxa"/>
          </w:tcPr>
          <w:p w:rsidR="00B553E9" w:rsidRPr="002E7DCC" w:rsidRDefault="00EE535E" w:rsidP="00EE535E">
            <w:pPr>
              <w:jc w:val="center"/>
              <w:rPr>
                <w:rFonts w:asciiTheme="minorHAnsi" w:hAnsiTheme="minorHAnsi"/>
                <w:color w:val="000000"/>
              </w:rPr>
            </w:pPr>
            <w:r w:rsidRPr="002E7DCC">
              <w:rPr>
                <w:rFonts w:asciiTheme="minorHAnsi" w:hAnsiTheme="minorHAnsi"/>
                <w:color w:val="000000"/>
              </w:rPr>
              <w:t>10</w:t>
            </w:r>
          </w:p>
        </w:tc>
        <w:tc>
          <w:tcPr>
            <w:tcW w:w="3051" w:type="dxa"/>
          </w:tcPr>
          <w:p w:rsidR="00B553E9" w:rsidRPr="002E7DCC" w:rsidRDefault="00B553E9" w:rsidP="00B553E9">
            <w:pPr>
              <w:rPr>
                <w:rFonts w:asciiTheme="minorHAnsi" w:hAnsiTheme="minorHAnsi"/>
                <w:color w:val="000000"/>
              </w:rPr>
            </w:pPr>
            <w:r w:rsidRPr="002E7DCC">
              <w:rPr>
                <w:rFonts w:asciiTheme="minorHAnsi" w:hAnsiTheme="minorHAnsi"/>
                <w:color w:val="000000"/>
              </w:rPr>
              <w:t>Закрепление навыков чтения, записи, сложения и вычитания по разрядам многозначных чисел, решение текстовых задач, повторение письменных приемов математических вычислений, подготовка к контрольной работе.</w:t>
            </w:r>
          </w:p>
          <w:p w:rsidR="00B553E9" w:rsidRPr="002E7DCC" w:rsidRDefault="00B553E9" w:rsidP="00B553E9">
            <w:pPr>
              <w:rPr>
                <w:rFonts w:asciiTheme="minorHAnsi" w:hAnsiTheme="minorHAnsi"/>
                <w:color w:val="000000"/>
              </w:rPr>
            </w:pPr>
            <w:r w:rsidRPr="002E7DCC">
              <w:rPr>
                <w:rFonts w:asciiTheme="minorHAnsi" w:hAnsiTheme="minorHAnsi"/>
                <w:color w:val="000000"/>
              </w:rPr>
              <w:t>Демонстрация уровня остаточных знаний и умений для выявления затруднений.</w:t>
            </w:r>
          </w:p>
          <w:p w:rsidR="00B553E9" w:rsidRPr="002E7DCC" w:rsidRDefault="00B553E9" w:rsidP="00B553E9">
            <w:pPr>
              <w:rPr>
                <w:rFonts w:asciiTheme="minorHAnsi" w:hAnsiTheme="minorHAnsi"/>
                <w:color w:val="000000"/>
              </w:rPr>
            </w:pPr>
            <w:r w:rsidRPr="002E7DCC">
              <w:rPr>
                <w:rFonts w:asciiTheme="minorHAnsi" w:hAnsiTheme="minorHAnsi"/>
                <w:color w:val="000000"/>
              </w:rPr>
              <w:t>Индивидуальная работа с выявленными проблемами, закрепление и повторение разрядного сложения и вычитания, решение текстовых задач.</w:t>
            </w:r>
          </w:p>
        </w:tc>
        <w:tc>
          <w:tcPr>
            <w:tcW w:w="2104" w:type="dxa"/>
          </w:tcPr>
          <w:p w:rsidR="00B553E9" w:rsidRPr="002E7DCC" w:rsidRDefault="00B553E9" w:rsidP="00B553E9">
            <w:pPr>
              <w:rPr>
                <w:rFonts w:asciiTheme="minorHAnsi" w:hAnsiTheme="minorHAnsi"/>
                <w:color w:val="000000"/>
              </w:rPr>
            </w:pPr>
            <w:r w:rsidRPr="002E7DCC">
              <w:rPr>
                <w:rFonts w:asciiTheme="minorHAnsi" w:hAnsiTheme="minorHAnsi"/>
                <w:color w:val="000000"/>
              </w:rPr>
              <w:t>Анализировать свои ошибки, корректировать знания и вносить изменения в результат вычислений на основании коррекции.</w:t>
            </w:r>
          </w:p>
          <w:p w:rsidR="00B553E9" w:rsidRPr="002E7DCC" w:rsidRDefault="00B553E9" w:rsidP="00B553E9">
            <w:pPr>
              <w:rPr>
                <w:rFonts w:asciiTheme="minorHAnsi" w:hAnsiTheme="minorHAnsi"/>
                <w:color w:val="000000"/>
              </w:rPr>
            </w:pPr>
            <w:r w:rsidRPr="002E7DCC">
              <w:rPr>
                <w:rFonts w:asciiTheme="minorHAnsi" w:hAnsiTheme="minorHAnsi"/>
                <w:color w:val="000000"/>
              </w:rPr>
              <w:t>Складывать  вычитать по разрядам, упорядочивать многозначные числа.</w:t>
            </w:r>
          </w:p>
          <w:p w:rsidR="00B553E9" w:rsidRPr="002E7DCC" w:rsidRDefault="00B553E9" w:rsidP="009F0D4C">
            <w:pPr>
              <w:rPr>
                <w:rFonts w:asciiTheme="minorHAnsi" w:hAnsiTheme="minorHAnsi"/>
                <w:color w:val="000000"/>
              </w:rPr>
            </w:pPr>
            <w:r w:rsidRPr="002E7DCC">
              <w:rPr>
                <w:rFonts w:asciiTheme="minorHAnsi" w:hAnsiTheme="minorHAnsi"/>
                <w:color w:val="000000"/>
              </w:rPr>
              <w:t xml:space="preserve">Читать, записывать, складывать многозначные числа, </w:t>
            </w:r>
          </w:p>
        </w:tc>
        <w:tc>
          <w:tcPr>
            <w:tcW w:w="2136" w:type="dxa"/>
          </w:tcPr>
          <w:p w:rsidR="00B553E9" w:rsidRPr="002E7DCC" w:rsidRDefault="00B553E9" w:rsidP="00B553E9">
            <w:pPr>
              <w:rPr>
                <w:rFonts w:asciiTheme="minorHAnsi" w:hAnsiTheme="minorHAnsi"/>
                <w:color w:val="000000"/>
              </w:rPr>
            </w:pPr>
            <w:r w:rsidRPr="002E7DCC">
              <w:rPr>
                <w:rFonts w:asciiTheme="minorHAnsi" w:hAnsiTheme="minorHAnsi"/>
                <w:color w:val="000000"/>
              </w:rPr>
              <w:t>Положительно относиться и проявлять интерес к изучению математики.</w:t>
            </w:r>
          </w:p>
          <w:p w:rsidR="00B553E9" w:rsidRPr="002E7DCC" w:rsidRDefault="00B553E9" w:rsidP="00B553E9">
            <w:pPr>
              <w:rPr>
                <w:rFonts w:asciiTheme="minorHAnsi" w:hAnsiTheme="minorHAnsi"/>
                <w:color w:val="000000"/>
              </w:rPr>
            </w:pPr>
            <w:r w:rsidRPr="002E7DCC">
              <w:rPr>
                <w:rFonts w:asciiTheme="minorHAnsi" w:hAnsiTheme="minorHAnsi"/>
                <w:color w:val="000000"/>
              </w:rPr>
              <w:t>Положительно относиться и проявлять интерес к изучению математики.</w:t>
            </w:r>
          </w:p>
          <w:p w:rsidR="00B553E9" w:rsidRPr="002E7DCC" w:rsidRDefault="00B553E9" w:rsidP="00B553E9">
            <w:pPr>
              <w:rPr>
                <w:rFonts w:asciiTheme="minorHAnsi" w:hAnsiTheme="minorHAnsi"/>
                <w:color w:val="000000"/>
              </w:rPr>
            </w:pPr>
            <w:r w:rsidRPr="002E7DCC">
              <w:rPr>
                <w:rFonts w:asciiTheme="minorHAnsi" w:hAnsiTheme="minorHAnsi"/>
                <w:color w:val="000000"/>
              </w:rPr>
              <w:t>Воспринимать математику как часть общечеловеческой культуры.</w:t>
            </w:r>
          </w:p>
        </w:tc>
        <w:tc>
          <w:tcPr>
            <w:tcW w:w="2174" w:type="dxa"/>
          </w:tcPr>
          <w:p w:rsidR="00B553E9" w:rsidRPr="002E7DCC" w:rsidRDefault="00B553E9" w:rsidP="00B553E9">
            <w:pPr>
              <w:rPr>
                <w:rFonts w:asciiTheme="minorHAnsi" w:hAnsiTheme="minorHAnsi"/>
                <w:color w:val="000000"/>
              </w:rPr>
            </w:pPr>
            <w:r w:rsidRPr="002E7DCC">
              <w:rPr>
                <w:rFonts w:asciiTheme="minorHAnsi" w:hAnsiTheme="minorHAnsi"/>
                <w:color w:val="000000"/>
              </w:rPr>
              <w:t>Планировать вычислительную деятельность, анализировать и систематизировать материал, сравнивать и делать выводы, организовывать работу в паре.</w:t>
            </w:r>
          </w:p>
          <w:p w:rsidR="00B553E9" w:rsidRPr="002E7DCC" w:rsidRDefault="00B553E9" w:rsidP="00B553E9">
            <w:pPr>
              <w:rPr>
                <w:rFonts w:asciiTheme="minorHAnsi" w:hAnsiTheme="minorHAnsi"/>
                <w:color w:val="000000"/>
              </w:rPr>
            </w:pPr>
            <w:r w:rsidRPr="002E7DCC">
              <w:rPr>
                <w:rFonts w:asciiTheme="minorHAnsi" w:hAnsiTheme="minorHAnsi"/>
                <w:color w:val="000000"/>
              </w:rPr>
              <w:t>Применять алгоритм действий в самостоятельной работе, анализировать и синтезировать вычислительный материал.</w:t>
            </w:r>
          </w:p>
          <w:p w:rsidR="00B553E9" w:rsidRPr="002E7DCC" w:rsidRDefault="00B553E9" w:rsidP="00B553E9">
            <w:pPr>
              <w:rPr>
                <w:rFonts w:asciiTheme="minorHAnsi" w:hAnsiTheme="minorHAnsi"/>
                <w:color w:val="000000"/>
              </w:rPr>
            </w:pPr>
          </w:p>
        </w:tc>
      </w:tr>
      <w:tr w:rsidR="009F0D4C" w:rsidRPr="002E7DCC" w:rsidTr="009F0D4C">
        <w:trPr>
          <w:trHeight w:val="677"/>
        </w:trPr>
        <w:tc>
          <w:tcPr>
            <w:tcW w:w="741" w:type="dxa"/>
          </w:tcPr>
          <w:p w:rsidR="009F0D4C" w:rsidRPr="002E7DCC" w:rsidRDefault="009F0D4C" w:rsidP="009F0D4C">
            <w:pPr>
              <w:jc w:val="center"/>
              <w:rPr>
                <w:rFonts w:asciiTheme="minorHAnsi" w:hAnsiTheme="minorHAnsi"/>
                <w:color w:val="000000"/>
              </w:rPr>
            </w:pPr>
            <w:r w:rsidRPr="002E7DCC">
              <w:rPr>
                <w:rFonts w:asciiTheme="minorHAnsi" w:hAnsiTheme="minorHAnsi"/>
                <w:color w:val="000000"/>
              </w:rPr>
              <w:t>3</w:t>
            </w:r>
          </w:p>
        </w:tc>
        <w:tc>
          <w:tcPr>
            <w:tcW w:w="2179" w:type="dxa"/>
          </w:tcPr>
          <w:p w:rsidR="009F0D4C" w:rsidRPr="002E7DCC" w:rsidRDefault="009F0D4C" w:rsidP="009F0D4C">
            <w:pPr>
              <w:tabs>
                <w:tab w:val="left" w:pos="5220"/>
              </w:tabs>
              <w:spacing w:line="264" w:lineRule="auto"/>
              <w:ind w:firstLine="360"/>
              <w:rPr>
                <w:rFonts w:asciiTheme="minorHAnsi" w:hAnsiTheme="minorHAnsi"/>
                <w:b/>
                <w:bCs/>
              </w:rPr>
            </w:pPr>
            <w:r w:rsidRPr="002E7DCC">
              <w:rPr>
                <w:rFonts w:asciiTheme="minorHAnsi" w:eastAsia="Calibri" w:hAnsiTheme="minorHAnsi"/>
                <w:b/>
                <w:lang w:eastAsia="en-US"/>
              </w:rPr>
              <w:t>Тема «Числа и фигуры»</w:t>
            </w:r>
          </w:p>
        </w:tc>
        <w:tc>
          <w:tcPr>
            <w:tcW w:w="2528" w:type="dxa"/>
          </w:tcPr>
          <w:p w:rsidR="009F0D4C" w:rsidRPr="002E7DCC" w:rsidRDefault="009F0D4C" w:rsidP="009F0D4C">
            <w:pPr>
              <w:rPr>
                <w:rFonts w:asciiTheme="minorHAnsi" w:eastAsiaTheme="minorHAnsi" w:hAnsiTheme="minorHAnsi"/>
                <w:lang w:eastAsia="en-US"/>
              </w:rPr>
            </w:pPr>
            <w:r w:rsidRPr="002E7DCC">
              <w:rPr>
                <w:rFonts w:asciiTheme="minorHAnsi" w:eastAsiaTheme="minorHAnsi" w:hAnsiTheme="minorHAnsi"/>
                <w:lang w:eastAsia="en-US"/>
              </w:rPr>
              <w:t xml:space="preserve"> многоугольники.</w:t>
            </w:r>
          </w:p>
          <w:p w:rsidR="009F0D4C" w:rsidRPr="002E7DCC" w:rsidRDefault="009F0D4C" w:rsidP="009F0D4C">
            <w:pPr>
              <w:rPr>
                <w:rFonts w:asciiTheme="minorHAnsi" w:eastAsiaTheme="minorHAnsi" w:hAnsiTheme="minorHAnsi"/>
                <w:lang w:eastAsia="en-US"/>
              </w:rPr>
            </w:pPr>
            <w:r w:rsidRPr="002E7DCC">
              <w:rPr>
                <w:rFonts w:asciiTheme="minorHAnsi" w:eastAsiaTheme="minorHAnsi" w:hAnsiTheme="minorHAnsi"/>
                <w:lang w:eastAsia="en-US"/>
              </w:rPr>
              <w:t>нахождением периметра многоугольника длину отрезков</w:t>
            </w:r>
            <w:proofErr w:type="gramStart"/>
            <w:r w:rsidRPr="002E7DCC">
              <w:rPr>
                <w:rFonts w:asciiTheme="minorHAnsi" w:eastAsiaTheme="minorHAnsi" w:hAnsiTheme="minorHAnsi"/>
                <w:lang w:eastAsia="en-US"/>
              </w:rPr>
              <w:t>.</w:t>
            </w:r>
            <w:proofErr w:type="gramEnd"/>
            <w:r w:rsidRPr="002E7DCC">
              <w:rPr>
                <w:rFonts w:asciiTheme="minorHAnsi" w:eastAsiaTheme="minorHAnsi" w:hAnsiTheme="minorHAnsi"/>
                <w:lang w:eastAsia="en-US"/>
              </w:rPr>
              <w:t xml:space="preserve">  </w:t>
            </w:r>
            <w:proofErr w:type="gramStart"/>
            <w:r w:rsidRPr="002E7DCC">
              <w:rPr>
                <w:rFonts w:asciiTheme="minorHAnsi" w:eastAsiaTheme="minorHAnsi" w:hAnsiTheme="minorHAnsi"/>
                <w:lang w:eastAsia="en-US"/>
              </w:rPr>
              <w:t>е</w:t>
            </w:r>
            <w:proofErr w:type="gramEnd"/>
            <w:r w:rsidRPr="002E7DCC">
              <w:rPr>
                <w:rFonts w:asciiTheme="minorHAnsi" w:eastAsiaTheme="minorHAnsi" w:hAnsiTheme="minorHAnsi"/>
                <w:lang w:eastAsia="en-US"/>
              </w:rPr>
              <w:t>диницы длины.</w:t>
            </w:r>
          </w:p>
          <w:p w:rsidR="009F0D4C" w:rsidRPr="002E7DCC" w:rsidRDefault="009F0D4C" w:rsidP="009F0D4C">
            <w:pPr>
              <w:rPr>
                <w:rFonts w:asciiTheme="minorHAnsi" w:eastAsiaTheme="minorHAnsi" w:hAnsiTheme="minorHAnsi"/>
                <w:lang w:eastAsia="en-US"/>
              </w:rPr>
            </w:pPr>
            <w:r w:rsidRPr="002E7DCC">
              <w:rPr>
                <w:rFonts w:asciiTheme="minorHAnsi" w:eastAsiaTheme="minorHAnsi" w:hAnsiTheme="minorHAnsi"/>
                <w:lang w:eastAsia="en-US"/>
              </w:rPr>
              <w:t xml:space="preserve"> дециметр.</w:t>
            </w:r>
          </w:p>
          <w:p w:rsidR="009F0D4C" w:rsidRPr="002E7DCC" w:rsidRDefault="009F0D4C" w:rsidP="00AE17AD">
            <w:pPr>
              <w:rPr>
                <w:rFonts w:asciiTheme="minorHAnsi" w:eastAsiaTheme="minorHAnsi" w:hAnsiTheme="minorHAnsi"/>
                <w:lang w:eastAsia="en-US"/>
              </w:rPr>
            </w:pPr>
            <w:r w:rsidRPr="002E7DCC">
              <w:rPr>
                <w:rFonts w:asciiTheme="minorHAnsi" w:eastAsiaTheme="minorHAnsi" w:hAnsiTheme="minorHAnsi"/>
                <w:lang w:eastAsia="en-US"/>
              </w:rPr>
              <w:t xml:space="preserve"> как находится </w:t>
            </w:r>
            <w:r w:rsidRPr="002E7DCC">
              <w:rPr>
                <w:rFonts w:asciiTheme="minorHAnsi" w:eastAsiaTheme="minorHAnsi" w:hAnsiTheme="minorHAnsi"/>
                <w:lang w:eastAsia="en-US"/>
              </w:rPr>
              <w:lastRenderedPageBreak/>
              <w:t>площадь прямоугольника</w:t>
            </w:r>
            <w:proofErr w:type="gramStart"/>
            <w:r w:rsidRPr="002E7DCC">
              <w:rPr>
                <w:rFonts w:asciiTheme="minorHAnsi" w:eastAsiaTheme="minorHAnsi" w:hAnsiTheme="minorHAnsi"/>
                <w:lang w:eastAsia="en-US"/>
              </w:rPr>
              <w:t>.</w:t>
            </w:r>
            <w:proofErr w:type="gramEnd"/>
            <w:r w:rsidRPr="002E7DCC">
              <w:rPr>
                <w:rFonts w:asciiTheme="minorHAnsi" w:eastAsiaTheme="minorHAnsi" w:hAnsiTheme="minorHAnsi"/>
                <w:lang w:eastAsia="en-US"/>
              </w:rPr>
              <w:t xml:space="preserve">  </w:t>
            </w:r>
            <w:r w:rsidR="00AE17AD" w:rsidRPr="002E7DCC">
              <w:rPr>
                <w:rFonts w:asciiTheme="minorHAnsi" w:eastAsiaTheme="minorHAnsi" w:hAnsiTheme="minorHAnsi"/>
                <w:lang w:eastAsia="en-US"/>
              </w:rPr>
              <w:t xml:space="preserve"> </w:t>
            </w:r>
            <w:proofErr w:type="gramStart"/>
            <w:r w:rsidR="00AE17AD" w:rsidRPr="002E7DCC">
              <w:rPr>
                <w:rFonts w:asciiTheme="minorHAnsi" w:eastAsiaTheme="minorHAnsi" w:hAnsiTheme="minorHAnsi"/>
                <w:lang w:eastAsia="en-US"/>
              </w:rPr>
              <w:t>с</w:t>
            </w:r>
            <w:proofErr w:type="gramEnd"/>
            <w:r w:rsidR="00AE17AD" w:rsidRPr="002E7DCC">
              <w:rPr>
                <w:rFonts w:asciiTheme="minorHAnsi" w:eastAsiaTheme="minorHAnsi" w:hAnsiTheme="minorHAnsi"/>
                <w:lang w:eastAsia="en-US"/>
              </w:rPr>
              <w:t>торона</w:t>
            </w:r>
            <w:r w:rsidRPr="002E7DCC">
              <w:rPr>
                <w:rFonts w:asciiTheme="minorHAnsi" w:eastAsiaTheme="minorHAnsi" w:hAnsiTheme="minorHAnsi"/>
                <w:lang w:eastAsia="en-US"/>
              </w:rPr>
              <w:t xml:space="preserve"> прямоугольника с 1использованием площади.</w:t>
            </w:r>
          </w:p>
        </w:tc>
        <w:tc>
          <w:tcPr>
            <w:tcW w:w="843" w:type="dxa"/>
          </w:tcPr>
          <w:p w:rsidR="009F0D4C" w:rsidRPr="002E7DCC" w:rsidRDefault="00EE535E" w:rsidP="009F0D4C">
            <w:pPr>
              <w:jc w:val="center"/>
              <w:rPr>
                <w:rFonts w:asciiTheme="minorHAnsi" w:hAnsiTheme="minorHAnsi"/>
                <w:color w:val="000000"/>
              </w:rPr>
            </w:pPr>
            <w:r w:rsidRPr="002E7DCC">
              <w:rPr>
                <w:rFonts w:asciiTheme="minorHAnsi" w:hAnsiTheme="minorHAnsi"/>
                <w:color w:val="000000"/>
              </w:rPr>
              <w:lastRenderedPageBreak/>
              <w:t>12</w:t>
            </w:r>
            <w:r w:rsidR="009F0D4C" w:rsidRPr="002E7DCC">
              <w:rPr>
                <w:rFonts w:asciiTheme="minorHAnsi" w:hAnsiTheme="minorHAnsi"/>
                <w:color w:val="000000"/>
              </w:rPr>
              <w:t xml:space="preserve"> ч</w:t>
            </w:r>
          </w:p>
        </w:tc>
        <w:tc>
          <w:tcPr>
            <w:tcW w:w="3051" w:type="dxa"/>
          </w:tcPr>
          <w:p w:rsidR="009F0D4C" w:rsidRPr="002E7DCC" w:rsidRDefault="009F0D4C" w:rsidP="009F0D4C">
            <w:pPr>
              <w:jc w:val="center"/>
              <w:rPr>
                <w:rFonts w:asciiTheme="minorHAnsi" w:hAnsiTheme="minorHAnsi"/>
                <w:color w:val="000000"/>
              </w:rPr>
            </w:pPr>
            <w:r w:rsidRPr="002E7DCC">
              <w:rPr>
                <w:rFonts w:asciiTheme="minorHAnsi" w:hAnsiTheme="minorHAnsi"/>
                <w:color w:val="000000"/>
              </w:rPr>
              <w:t xml:space="preserve">Выражение массы предметов в разных единицах, сравнение массы предметов, арифметические действия с единицами массы, решение текстовых задач, содержащих единицы </w:t>
            </w:r>
            <w:r w:rsidRPr="002E7DCC">
              <w:rPr>
                <w:rFonts w:asciiTheme="minorHAnsi" w:hAnsiTheme="minorHAnsi"/>
                <w:color w:val="000000"/>
              </w:rPr>
              <w:lastRenderedPageBreak/>
              <w:t xml:space="preserve">массы. </w:t>
            </w:r>
          </w:p>
          <w:p w:rsidR="009F0D4C" w:rsidRPr="002E7DCC" w:rsidRDefault="009F0D4C" w:rsidP="00AE17AD">
            <w:pPr>
              <w:jc w:val="center"/>
              <w:rPr>
                <w:rFonts w:asciiTheme="minorHAnsi" w:hAnsiTheme="minorHAnsi"/>
                <w:color w:val="000000"/>
              </w:rPr>
            </w:pPr>
            <w:r w:rsidRPr="002E7DCC">
              <w:rPr>
                <w:rFonts w:asciiTheme="minorHAnsi" w:hAnsiTheme="minorHAnsi"/>
                <w:color w:val="000000"/>
              </w:rPr>
              <w:t xml:space="preserve">Выполнение арифметических действий с величинами; решение текстовых задач, содержащих единицы </w:t>
            </w:r>
            <w:proofErr w:type="spellStart"/>
            <w:r w:rsidRPr="002E7DCC">
              <w:rPr>
                <w:rFonts w:asciiTheme="minorHAnsi" w:hAnsiTheme="minorHAnsi"/>
                <w:color w:val="000000"/>
              </w:rPr>
              <w:t>массы</w:t>
            </w:r>
            <w:proofErr w:type="gramStart"/>
            <w:r w:rsidRPr="002E7DCC">
              <w:rPr>
                <w:rFonts w:asciiTheme="minorHAnsi" w:hAnsiTheme="minorHAnsi"/>
                <w:color w:val="000000"/>
              </w:rPr>
              <w:t>.З</w:t>
            </w:r>
            <w:proofErr w:type="gramEnd"/>
            <w:r w:rsidRPr="002E7DCC">
              <w:rPr>
                <w:rFonts w:asciiTheme="minorHAnsi" w:hAnsiTheme="minorHAnsi"/>
                <w:color w:val="000000"/>
              </w:rPr>
              <w:t>накомство</w:t>
            </w:r>
            <w:proofErr w:type="spellEnd"/>
            <w:r w:rsidRPr="002E7DCC">
              <w:rPr>
                <w:rFonts w:asciiTheme="minorHAnsi" w:hAnsiTheme="minorHAnsi"/>
                <w:color w:val="000000"/>
              </w:rPr>
              <w:t xml:space="preserve"> с </w:t>
            </w:r>
            <w:proofErr w:type="spellStart"/>
            <w:r w:rsidRPr="002E7DCC">
              <w:rPr>
                <w:rFonts w:asciiTheme="minorHAnsi" w:hAnsiTheme="minorHAnsi"/>
                <w:color w:val="000000"/>
              </w:rPr>
              <w:t>алго</w:t>
            </w:r>
            <w:proofErr w:type="spellEnd"/>
            <w:r w:rsidRPr="002E7DCC">
              <w:rPr>
                <w:rFonts w:asciiTheme="minorHAnsi" w:hAnsiTheme="minorHAnsi"/>
                <w:color w:val="000000"/>
              </w:rPr>
              <w:t>-ритмом умножения на двузначное число.Знакомство с устными приемами умножения на двузначное число.</w:t>
            </w:r>
          </w:p>
        </w:tc>
        <w:tc>
          <w:tcPr>
            <w:tcW w:w="2104" w:type="dxa"/>
          </w:tcPr>
          <w:p w:rsidR="009F0D4C" w:rsidRPr="002E7DCC" w:rsidRDefault="009F0D4C" w:rsidP="009F0D4C">
            <w:pPr>
              <w:jc w:val="center"/>
              <w:rPr>
                <w:rFonts w:asciiTheme="minorHAnsi" w:hAnsiTheme="minorHAnsi"/>
                <w:color w:val="000000"/>
              </w:rPr>
            </w:pPr>
            <w:r w:rsidRPr="002E7DCC">
              <w:rPr>
                <w:rFonts w:asciiTheme="minorHAnsi" w:hAnsiTheme="minorHAnsi"/>
                <w:color w:val="000000"/>
              </w:rPr>
              <w:lastRenderedPageBreak/>
              <w:t>Применять правило умножения на многозначные круглые числа.</w:t>
            </w:r>
          </w:p>
          <w:p w:rsidR="009F0D4C" w:rsidRPr="002E7DCC" w:rsidRDefault="009F0D4C" w:rsidP="009F0D4C">
            <w:pPr>
              <w:jc w:val="center"/>
              <w:rPr>
                <w:rFonts w:asciiTheme="minorHAnsi" w:hAnsiTheme="minorHAnsi"/>
                <w:color w:val="000000"/>
              </w:rPr>
            </w:pPr>
            <w:r w:rsidRPr="002E7DCC">
              <w:rPr>
                <w:rFonts w:asciiTheme="minorHAnsi" w:hAnsiTheme="minorHAnsi"/>
                <w:color w:val="000000"/>
              </w:rPr>
              <w:t xml:space="preserve">Применять алгоритм устного умножения на </w:t>
            </w:r>
            <w:r w:rsidRPr="002E7DCC">
              <w:rPr>
                <w:rFonts w:asciiTheme="minorHAnsi" w:hAnsiTheme="minorHAnsi"/>
                <w:color w:val="000000"/>
              </w:rPr>
              <w:lastRenderedPageBreak/>
              <w:t>двузначное число, проверять результат письменным умножением.</w:t>
            </w:r>
          </w:p>
          <w:p w:rsidR="009F0D4C" w:rsidRPr="002E7DCC" w:rsidRDefault="009F0D4C" w:rsidP="009F0D4C">
            <w:pPr>
              <w:jc w:val="center"/>
              <w:rPr>
                <w:rFonts w:asciiTheme="minorHAnsi" w:hAnsiTheme="minorHAnsi"/>
                <w:color w:val="000000"/>
              </w:rPr>
            </w:pPr>
          </w:p>
        </w:tc>
        <w:tc>
          <w:tcPr>
            <w:tcW w:w="2136" w:type="dxa"/>
          </w:tcPr>
          <w:p w:rsidR="009F0D4C" w:rsidRPr="002E7DCC" w:rsidRDefault="009F0D4C" w:rsidP="009F0D4C">
            <w:pPr>
              <w:jc w:val="center"/>
              <w:rPr>
                <w:rFonts w:asciiTheme="minorHAnsi" w:hAnsiTheme="minorHAnsi"/>
                <w:color w:val="000000"/>
              </w:rPr>
            </w:pPr>
            <w:r w:rsidRPr="002E7DCC">
              <w:rPr>
                <w:rFonts w:asciiTheme="minorHAnsi" w:hAnsiTheme="minorHAnsi"/>
                <w:color w:val="000000"/>
              </w:rPr>
              <w:lastRenderedPageBreak/>
              <w:t>Положительно относиться и проявлять интерес к изучению математики.</w:t>
            </w:r>
          </w:p>
          <w:p w:rsidR="009F0D4C" w:rsidRPr="002E7DCC" w:rsidRDefault="009F0D4C" w:rsidP="009F0D4C">
            <w:pPr>
              <w:jc w:val="center"/>
              <w:rPr>
                <w:rFonts w:asciiTheme="minorHAnsi" w:hAnsiTheme="minorHAnsi"/>
                <w:color w:val="000000"/>
              </w:rPr>
            </w:pPr>
            <w:r w:rsidRPr="002E7DCC">
              <w:rPr>
                <w:rFonts w:asciiTheme="minorHAnsi" w:hAnsiTheme="minorHAnsi"/>
                <w:color w:val="000000"/>
              </w:rPr>
              <w:t xml:space="preserve">Осознавать практическую значимость </w:t>
            </w:r>
            <w:r w:rsidRPr="002E7DCC">
              <w:rPr>
                <w:rFonts w:asciiTheme="minorHAnsi" w:hAnsiTheme="minorHAnsi"/>
                <w:color w:val="000000"/>
              </w:rPr>
              <w:lastRenderedPageBreak/>
              <w:t>изучения математики.</w:t>
            </w:r>
          </w:p>
          <w:p w:rsidR="009F0D4C" w:rsidRPr="002E7DCC" w:rsidRDefault="009F0D4C" w:rsidP="009F0D4C">
            <w:pPr>
              <w:jc w:val="center"/>
              <w:rPr>
                <w:rFonts w:asciiTheme="minorHAnsi" w:hAnsiTheme="minorHAnsi"/>
                <w:color w:val="000000"/>
              </w:rPr>
            </w:pPr>
            <w:r w:rsidRPr="002E7DCC">
              <w:rPr>
                <w:rFonts w:asciiTheme="minorHAnsi" w:hAnsiTheme="minorHAnsi"/>
                <w:color w:val="000000"/>
              </w:rPr>
              <w:t>Осознавать причины затруднений и стремиться к их коррекции.</w:t>
            </w:r>
          </w:p>
        </w:tc>
        <w:tc>
          <w:tcPr>
            <w:tcW w:w="2174" w:type="dxa"/>
          </w:tcPr>
          <w:p w:rsidR="009F0D4C" w:rsidRPr="002E7DCC" w:rsidRDefault="009F0D4C" w:rsidP="009F0D4C">
            <w:pPr>
              <w:jc w:val="center"/>
              <w:rPr>
                <w:rFonts w:asciiTheme="minorHAnsi" w:hAnsiTheme="minorHAnsi"/>
                <w:color w:val="000000"/>
              </w:rPr>
            </w:pPr>
            <w:r w:rsidRPr="002E7DCC">
              <w:rPr>
                <w:rFonts w:asciiTheme="minorHAnsi" w:hAnsiTheme="minorHAnsi"/>
                <w:color w:val="000000"/>
              </w:rPr>
              <w:lastRenderedPageBreak/>
              <w:t>Удерживать цель и ориентиры деятельности, следовать алгоритму, ориентироваться в таблице.</w:t>
            </w:r>
          </w:p>
          <w:p w:rsidR="009F0D4C" w:rsidRPr="002E7DCC" w:rsidRDefault="009F0D4C" w:rsidP="009F0D4C">
            <w:pPr>
              <w:jc w:val="center"/>
              <w:rPr>
                <w:rFonts w:asciiTheme="minorHAnsi" w:hAnsiTheme="minorHAnsi"/>
                <w:color w:val="000000"/>
              </w:rPr>
            </w:pPr>
            <w:r w:rsidRPr="002E7DCC">
              <w:rPr>
                <w:rFonts w:asciiTheme="minorHAnsi" w:hAnsiTheme="minorHAnsi"/>
                <w:color w:val="000000"/>
              </w:rPr>
              <w:t xml:space="preserve">Анализировать, </w:t>
            </w:r>
            <w:r w:rsidRPr="002E7DCC">
              <w:rPr>
                <w:rFonts w:asciiTheme="minorHAnsi" w:hAnsiTheme="minorHAnsi"/>
                <w:color w:val="000000"/>
              </w:rPr>
              <w:lastRenderedPageBreak/>
              <w:t>выдвигать предположения, проверять их, вырабатывать алгоритм действий и следовать ему.</w:t>
            </w:r>
          </w:p>
          <w:p w:rsidR="009F0D4C" w:rsidRPr="002E7DCC" w:rsidRDefault="009F0D4C" w:rsidP="009F0D4C">
            <w:pPr>
              <w:jc w:val="center"/>
              <w:rPr>
                <w:rFonts w:asciiTheme="minorHAnsi" w:hAnsiTheme="minorHAnsi"/>
                <w:color w:val="000000"/>
              </w:rPr>
            </w:pPr>
          </w:p>
        </w:tc>
      </w:tr>
      <w:tr w:rsidR="009F0D4C" w:rsidRPr="002E7DCC" w:rsidTr="009F0D4C">
        <w:trPr>
          <w:trHeight w:val="677"/>
        </w:trPr>
        <w:tc>
          <w:tcPr>
            <w:tcW w:w="741" w:type="dxa"/>
          </w:tcPr>
          <w:p w:rsidR="009F0D4C" w:rsidRPr="002E7DCC" w:rsidRDefault="009F0D4C" w:rsidP="009F0D4C">
            <w:pPr>
              <w:jc w:val="center"/>
              <w:rPr>
                <w:rFonts w:asciiTheme="minorHAnsi" w:hAnsiTheme="minorHAnsi"/>
                <w:color w:val="000000"/>
              </w:rPr>
            </w:pPr>
            <w:r w:rsidRPr="002E7DCC">
              <w:rPr>
                <w:rFonts w:asciiTheme="minorHAnsi" w:hAnsiTheme="minorHAnsi"/>
                <w:color w:val="000000"/>
              </w:rPr>
              <w:lastRenderedPageBreak/>
              <w:t>4</w:t>
            </w:r>
          </w:p>
        </w:tc>
        <w:tc>
          <w:tcPr>
            <w:tcW w:w="2179" w:type="dxa"/>
          </w:tcPr>
          <w:p w:rsidR="009F0D4C" w:rsidRPr="002E7DCC" w:rsidRDefault="009F0D4C" w:rsidP="009F0D4C">
            <w:pPr>
              <w:tabs>
                <w:tab w:val="left" w:pos="5220"/>
              </w:tabs>
              <w:spacing w:line="264" w:lineRule="auto"/>
              <w:ind w:firstLine="360"/>
              <w:rPr>
                <w:rFonts w:asciiTheme="minorHAnsi" w:eastAsia="Calibri" w:hAnsiTheme="minorHAnsi"/>
                <w:b/>
                <w:lang w:eastAsia="en-US"/>
              </w:rPr>
            </w:pPr>
            <w:r w:rsidRPr="002E7DCC">
              <w:rPr>
                <w:rFonts w:asciiTheme="minorHAnsi" w:eastAsia="Calibri" w:hAnsiTheme="minorHAnsi"/>
                <w:b/>
                <w:lang w:eastAsia="en-US"/>
              </w:rPr>
              <w:t>Тема «Математические законы»</w:t>
            </w:r>
          </w:p>
        </w:tc>
        <w:tc>
          <w:tcPr>
            <w:tcW w:w="2528" w:type="dxa"/>
          </w:tcPr>
          <w:p w:rsidR="009F0D4C" w:rsidRPr="002E7DCC" w:rsidRDefault="009F0D4C" w:rsidP="00AE17AD">
            <w:pPr>
              <w:rPr>
                <w:rFonts w:asciiTheme="minorHAnsi" w:eastAsiaTheme="minorHAnsi" w:hAnsiTheme="minorHAnsi"/>
                <w:lang w:eastAsia="en-US"/>
              </w:rPr>
            </w:pPr>
            <w:proofErr w:type="gramStart"/>
            <w:r w:rsidRPr="002E7DCC">
              <w:rPr>
                <w:rFonts w:asciiTheme="minorHAnsi" w:eastAsiaTheme="minorHAnsi" w:hAnsiTheme="minorHAnsi"/>
                <w:lang w:eastAsia="en-US"/>
              </w:rPr>
              <w:t>переместительны</w:t>
            </w:r>
            <w:r w:rsidR="00AE17AD" w:rsidRPr="002E7DCC">
              <w:rPr>
                <w:rFonts w:asciiTheme="minorHAnsi" w:eastAsiaTheme="minorHAnsi" w:hAnsiTheme="minorHAnsi"/>
                <w:lang w:eastAsia="en-US"/>
              </w:rPr>
              <w:t>й законом сложения</w:t>
            </w:r>
            <w:r w:rsidRPr="002E7DCC">
              <w:rPr>
                <w:rFonts w:asciiTheme="minorHAnsi" w:eastAsiaTheme="minorHAnsi" w:hAnsiTheme="minorHAnsi"/>
                <w:lang w:eastAsia="en-US"/>
              </w:rPr>
              <w:t xml:space="preserve">  сложение трехзначных чисел по разрядам без перехода через разряд</w:t>
            </w:r>
            <w:proofErr w:type="gramEnd"/>
          </w:p>
        </w:tc>
        <w:tc>
          <w:tcPr>
            <w:tcW w:w="843" w:type="dxa"/>
          </w:tcPr>
          <w:p w:rsidR="009F0D4C" w:rsidRPr="002E7DCC" w:rsidRDefault="00EE535E" w:rsidP="009F0D4C">
            <w:pPr>
              <w:jc w:val="center"/>
              <w:rPr>
                <w:rFonts w:asciiTheme="minorHAnsi" w:hAnsiTheme="minorHAnsi"/>
                <w:color w:val="000000"/>
              </w:rPr>
            </w:pPr>
            <w:r w:rsidRPr="002E7DCC">
              <w:rPr>
                <w:rFonts w:asciiTheme="minorHAnsi" w:hAnsiTheme="minorHAnsi"/>
                <w:color w:val="000000"/>
              </w:rPr>
              <w:t>18</w:t>
            </w:r>
          </w:p>
        </w:tc>
        <w:tc>
          <w:tcPr>
            <w:tcW w:w="3051" w:type="dxa"/>
          </w:tcPr>
          <w:p w:rsidR="009F0D4C" w:rsidRPr="002E7DCC" w:rsidRDefault="009F0D4C" w:rsidP="009F0D4C">
            <w:pPr>
              <w:jc w:val="center"/>
              <w:rPr>
                <w:rFonts w:asciiTheme="minorHAnsi" w:hAnsiTheme="minorHAnsi"/>
                <w:color w:val="000000"/>
              </w:rPr>
            </w:pPr>
            <w:r w:rsidRPr="002E7DCC">
              <w:rPr>
                <w:rFonts w:asciiTheme="minorHAnsi" w:hAnsiTheme="minorHAnsi"/>
                <w:color w:val="000000"/>
              </w:rPr>
              <w:t>Знакомство с устными приемами умножения на двузначное число.</w:t>
            </w:r>
          </w:p>
          <w:p w:rsidR="009F0D4C" w:rsidRPr="002E7DCC" w:rsidRDefault="009F0D4C" w:rsidP="009F0D4C">
            <w:pPr>
              <w:jc w:val="center"/>
              <w:rPr>
                <w:rFonts w:asciiTheme="minorHAnsi" w:hAnsiTheme="minorHAnsi"/>
                <w:color w:val="000000"/>
              </w:rPr>
            </w:pPr>
            <w:r w:rsidRPr="002E7DCC">
              <w:rPr>
                <w:rFonts w:asciiTheme="minorHAnsi" w:hAnsiTheme="minorHAnsi"/>
                <w:color w:val="000000"/>
              </w:rPr>
              <w:t>Знакомство с новым типом текстовых задач на движение в противоположных направлениях.</w:t>
            </w:r>
          </w:p>
        </w:tc>
        <w:tc>
          <w:tcPr>
            <w:tcW w:w="2104" w:type="dxa"/>
          </w:tcPr>
          <w:p w:rsidR="009F0D4C" w:rsidRPr="002E7DCC" w:rsidRDefault="009F0D4C" w:rsidP="009F0D4C">
            <w:pPr>
              <w:jc w:val="center"/>
              <w:rPr>
                <w:rFonts w:asciiTheme="minorHAnsi" w:hAnsiTheme="minorHAnsi"/>
                <w:color w:val="000000"/>
              </w:rPr>
            </w:pPr>
            <w:r w:rsidRPr="002E7DCC">
              <w:rPr>
                <w:rFonts w:asciiTheme="minorHAnsi" w:hAnsiTheme="minorHAnsi"/>
                <w:color w:val="000000"/>
              </w:rPr>
              <w:t>Ориентироваться в тексте задач, составлять чертеж, схему, использовать взаимосвязь величин при решении задач на движение.</w:t>
            </w:r>
          </w:p>
          <w:p w:rsidR="009F0D4C" w:rsidRPr="002E7DCC" w:rsidRDefault="009F0D4C" w:rsidP="009F0D4C">
            <w:pPr>
              <w:jc w:val="center"/>
              <w:rPr>
                <w:rFonts w:asciiTheme="minorHAnsi" w:hAnsiTheme="minorHAnsi"/>
                <w:color w:val="000000"/>
              </w:rPr>
            </w:pPr>
          </w:p>
        </w:tc>
        <w:tc>
          <w:tcPr>
            <w:tcW w:w="2136" w:type="dxa"/>
          </w:tcPr>
          <w:p w:rsidR="009F0D4C" w:rsidRPr="002E7DCC" w:rsidRDefault="009F0D4C" w:rsidP="009F0D4C">
            <w:pPr>
              <w:jc w:val="center"/>
              <w:rPr>
                <w:rFonts w:asciiTheme="minorHAnsi" w:hAnsiTheme="minorHAnsi"/>
                <w:color w:val="000000"/>
              </w:rPr>
            </w:pPr>
            <w:r w:rsidRPr="002E7DCC">
              <w:rPr>
                <w:rFonts w:asciiTheme="minorHAnsi" w:hAnsiTheme="minorHAnsi"/>
                <w:color w:val="000000"/>
              </w:rPr>
              <w:t>Осознавать практическую значимость изучения математики.</w:t>
            </w:r>
          </w:p>
          <w:p w:rsidR="009F0D4C" w:rsidRPr="002E7DCC" w:rsidRDefault="009F0D4C" w:rsidP="009F0D4C">
            <w:pPr>
              <w:jc w:val="center"/>
              <w:rPr>
                <w:rFonts w:asciiTheme="minorHAnsi" w:hAnsiTheme="minorHAnsi"/>
                <w:color w:val="000000"/>
              </w:rPr>
            </w:pPr>
            <w:r w:rsidRPr="002E7DCC">
              <w:rPr>
                <w:rFonts w:asciiTheme="minorHAnsi" w:hAnsiTheme="minorHAnsi"/>
                <w:color w:val="000000"/>
              </w:rPr>
              <w:t>Осознавать причины затруднений и стремиться к их коррекции.</w:t>
            </w:r>
          </w:p>
        </w:tc>
        <w:tc>
          <w:tcPr>
            <w:tcW w:w="2174" w:type="dxa"/>
          </w:tcPr>
          <w:p w:rsidR="009F0D4C" w:rsidRPr="002E7DCC" w:rsidRDefault="009F0D4C" w:rsidP="009F0D4C">
            <w:pPr>
              <w:jc w:val="center"/>
              <w:rPr>
                <w:rFonts w:asciiTheme="minorHAnsi" w:hAnsiTheme="minorHAnsi"/>
                <w:color w:val="000000"/>
              </w:rPr>
            </w:pPr>
            <w:r w:rsidRPr="002E7DCC">
              <w:rPr>
                <w:rFonts w:asciiTheme="minorHAnsi" w:hAnsiTheme="minorHAnsi"/>
                <w:color w:val="000000"/>
              </w:rPr>
              <w:t>Анализировать текст, выделять существенное, моделировать схему задачи, планировать вычислительную деятельность, осуществлять самоконтроль.</w:t>
            </w:r>
          </w:p>
        </w:tc>
      </w:tr>
      <w:tr w:rsidR="009F0D4C" w:rsidRPr="002E7DCC" w:rsidTr="009F0D4C">
        <w:trPr>
          <w:trHeight w:val="677"/>
        </w:trPr>
        <w:tc>
          <w:tcPr>
            <w:tcW w:w="741" w:type="dxa"/>
          </w:tcPr>
          <w:p w:rsidR="009F0D4C" w:rsidRPr="002E7DCC" w:rsidRDefault="009F0D4C" w:rsidP="009F0D4C">
            <w:pPr>
              <w:jc w:val="center"/>
              <w:rPr>
                <w:rFonts w:asciiTheme="minorHAnsi" w:hAnsiTheme="minorHAnsi"/>
                <w:color w:val="000000"/>
              </w:rPr>
            </w:pPr>
            <w:r w:rsidRPr="002E7DCC">
              <w:rPr>
                <w:rFonts w:asciiTheme="minorHAnsi" w:hAnsiTheme="minorHAnsi"/>
                <w:color w:val="000000"/>
              </w:rPr>
              <w:t>5</w:t>
            </w:r>
          </w:p>
        </w:tc>
        <w:tc>
          <w:tcPr>
            <w:tcW w:w="2179" w:type="dxa"/>
          </w:tcPr>
          <w:p w:rsidR="009F0D4C" w:rsidRPr="002E7DCC" w:rsidRDefault="009F0D4C" w:rsidP="009F0D4C">
            <w:pPr>
              <w:tabs>
                <w:tab w:val="left" w:pos="5220"/>
              </w:tabs>
              <w:spacing w:line="264" w:lineRule="auto"/>
              <w:ind w:firstLine="360"/>
              <w:rPr>
                <w:rFonts w:asciiTheme="minorHAnsi" w:eastAsia="Calibri" w:hAnsiTheme="minorHAnsi"/>
                <w:b/>
                <w:lang w:eastAsia="en-US"/>
              </w:rPr>
            </w:pPr>
            <w:r w:rsidRPr="002E7DCC">
              <w:rPr>
                <w:rFonts w:asciiTheme="minorHAnsi" w:eastAsia="Calibri" w:hAnsiTheme="minorHAnsi"/>
                <w:b/>
                <w:lang w:eastAsia="en-US"/>
              </w:rPr>
              <w:t>Тема «Числа и величины»</w:t>
            </w:r>
          </w:p>
        </w:tc>
        <w:tc>
          <w:tcPr>
            <w:tcW w:w="2528" w:type="dxa"/>
          </w:tcPr>
          <w:p w:rsidR="009F0D4C" w:rsidRPr="002E7DCC" w:rsidRDefault="00654916" w:rsidP="009F0D4C">
            <w:pPr>
              <w:rPr>
                <w:rFonts w:asciiTheme="minorHAnsi" w:eastAsiaTheme="minorHAnsi" w:hAnsiTheme="minorHAnsi"/>
                <w:lang w:eastAsia="en-US"/>
              </w:rPr>
            </w:pPr>
            <w:r w:rsidRPr="002E7DCC">
              <w:rPr>
                <w:rFonts w:asciiTheme="minorHAnsi" w:eastAsiaTheme="minorHAnsi" w:hAnsiTheme="minorHAnsi"/>
                <w:lang w:eastAsia="en-US"/>
              </w:rPr>
              <w:t xml:space="preserve"> </w:t>
            </w:r>
            <w:proofErr w:type="spellStart"/>
            <w:r w:rsidRPr="002E7DCC">
              <w:rPr>
                <w:rFonts w:asciiTheme="minorHAnsi" w:eastAsiaTheme="minorHAnsi" w:hAnsiTheme="minorHAnsi"/>
                <w:lang w:eastAsia="en-US"/>
              </w:rPr>
              <w:t>Определенин</w:t>
            </w:r>
            <w:proofErr w:type="spellEnd"/>
            <w:r w:rsidRPr="002E7DCC">
              <w:rPr>
                <w:rFonts w:asciiTheme="minorHAnsi" w:eastAsiaTheme="minorHAnsi" w:hAnsiTheme="minorHAnsi"/>
                <w:lang w:eastAsia="en-US"/>
              </w:rPr>
              <w:t xml:space="preserve"> </w:t>
            </w:r>
            <w:r w:rsidR="009F0D4C" w:rsidRPr="002E7DCC">
              <w:rPr>
                <w:rFonts w:asciiTheme="minorHAnsi" w:eastAsiaTheme="minorHAnsi" w:hAnsiTheme="minorHAnsi"/>
                <w:lang w:eastAsia="en-US"/>
              </w:rPr>
              <w:t>времени по часам.</w:t>
            </w:r>
          </w:p>
          <w:p w:rsidR="009F0D4C" w:rsidRPr="002E7DCC" w:rsidRDefault="009F0D4C" w:rsidP="009F0D4C">
            <w:pPr>
              <w:rPr>
                <w:rFonts w:asciiTheme="minorHAnsi" w:eastAsiaTheme="minorHAnsi" w:hAnsiTheme="minorHAnsi"/>
                <w:lang w:eastAsia="en-US"/>
              </w:rPr>
            </w:pPr>
            <w:r w:rsidRPr="002E7DCC">
              <w:rPr>
                <w:rFonts w:asciiTheme="minorHAnsi" w:eastAsiaTheme="minorHAnsi" w:hAnsiTheme="minorHAnsi"/>
                <w:lang w:eastAsia="en-US"/>
              </w:rPr>
              <w:t>Знакомство с переводом часов в минуты и наоборот</w:t>
            </w:r>
          </w:p>
          <w:p w:rsidR="009F0D4C" w:rsidRPr="002E7DCC" w:rsidRDefault="009F0D4C" w:rsidP="009F0D4C">
            <w:pPr>
              <w:rPr>
                <w:rFonts w:asciiTheme="minorHAnsi" w:eastAsiaTheme="minorHAnsi" w:hAnsiTheme="minorHAnsi"/>
                <w:lang w:eastAsia="en-US"/>
              </w:rPr>
            </w:pPr>
            <w:r w:rsidRPr="002E7DCC">
              <w:rPr>
                <w:rFonts w:asciiTheme="minorHAnsi" w:eastAsiaTheme="minorHAnsi" w:hAnsiTheme="minorHAnsi"/>
                <w:lang w:eastAsia="en-US"/>
              </w:rPr>
              <w:t>Знакомство  с единицами измерения времени: сутки, месяц, год.</w:t>
            </w:r>
          </w:p>
          <w:p w:rsidR="009F0D4C" w:rsidRPr="002E7DCC" w:rsidRDefault="009F0D4C" w:rsidP="009F0D4C">
            <w:pPr>
              <w:rPr>
                <w:rFonts w:asciiTheme="minorHAnsi" w:eastAsiaTheme="minorHAnsi" w:hAnsiTheme="minorHAnsi"/>
                <w:lang w:eastAsia="en-US"/>
              </w:rPr>
            </w:pPr>
            <w:r w:rsidRPr="002E7DCC">
              <w:rPr>
                <w:rFonts w:asciiTheme="minorHAnsi" w:eastAsiaTheme="minorHAnsi" w:hAnsiTheme="minorHAnsi"/>
                <w:lang w:eastAsia="en-US"/>
              </w:rPr>
              <w:t xml:space="preserve">Учится сравнивать длительность </w:t>
            </w:r>
            <w:r w:rsidRPr="002E7DCC">
              <w:rPr>
                <w:rFonts w:asciiTheme="minorHAnsi" w:eastAsiaTheme="minorHAnsi" w:hAnsiTheme="minorHAnsi"/>
                <w:lang w:eastAsia="en-US"/>
              </w:rPr>
              <w:lastRenderedPageBreak/>
              <w:t>событий.</w:t>
            </w:r>
          </w:p>
        </w:tc>
        <w:tc>
          <w:tcPr>
            <w:tcW w:w="843" w:type="dxa"/>
          </w:tcPr>
          <w:p w:rsidR="009F0D4C" w:rsidRPr="002E7DCC" w:rsidRDefault="00EE535E" w:rsidP="009F0D4C">
            <w:pPr>
              <w:jc w:val="center"/>
              <w:rPr>
                <w:rFonts w:asciiTheme="minorHAnsi" w:hAnsiTheme="minorHAnsi"/>
                <w:color w:val="000000"/>
              </w:rPr>
            </w:pPr>
            <w:r w:rsidRPr="002E7DCC">
              <w:rPr>
                <w:rFonts w:asciiTheme="minorHAnsi" w:hAnsiTheme="minorHAnsi"/>
                <w:color w:val="000000"/>
              </w:rPr>
              <w:lastRenderedPageBreak/>
              <w:t>10</w:t>
            </w:r>
          </w:p>
        </w:tc>
        <w:tc>
          <w:tcPr>
            <w:tcW w:w="3051" w:type="dxa"/>
          </w:tcPr>
          <w:p w:rsidR="009F0D4C" w:rsidRPr="002E7DCC" w:rsidRDefault="009F0D4C" w:rsidP="009F0D4C">
            <w:pPr>
              <w:jc w:val="center"/>
              <w:rPr>
                <w:rFonts w:asciiTheme="minorHAnsi" w:hAnsiTheme="minorHAnsi"/>
                <w:color w:val="000000"/>
              </w:rPr>
            </w:pPr>
            <w:r w:rsidRPr="002E7DCC">
              <w:rPr>
                <w:rFonts w:asciiTheme="minorHAnsi" w:hAnsiTheme="minorHAnsi"/>
                <w:color w:val="000000"/>
              </w:rPr>
              <w:t>Выполнение арифметических действий с величинами; решение текстовых задач, содержащих единицы времени</w:t>
            </w:r>
          </w:p>
        </w:tc>
        <w:tc>
          <w:tcPr>
            <w:tcW w:w="2104" w:type="dxa"/>
          </w:tcPr>
          <w:p w:rsidR="009F0D4C" w:rsidRPr="002E7DCC" w:rsidRDefault="009F0D4C" w:rsidP="009F0D4C">
            <w:pPr>
              <w:jc w:val="center"/>
              <w:rPr>
                <w:rFonts w:asciiTheme="minorHAnsi" w:hAnsiTheme="minorHAnsi"/>
                <w:color w:val="000000"/>
              </w:rPr>
            </w:pPr>
            <w:r w:rsidRPr="002E7DCC">
              <w:rPr>
                <w:rFonts w:asciiTheme="minorHAnsi" w:hAnsiTheme="minorHAnsi"/>
                <w:color w:val="000000"/>
              </w:rPr>
              <w:t>Ориентироваться в тексте задач, составлять чертеж, схему, использовать взаимосвязь величин при решении задач</w:t>
            </w:r>
          </w:p>
        </w:tc>
        <w:tc>
          <w:tcPr>
            <w:tcW w:w="2136" w:type="dxa"/>
          </w:tcPr>
          <w:p w:rsidR="009F0D4C" w:rsidRPr="002E7DCC" w:rsidRDefault="009F0D4C" w:rsidP="009F0D4C">
            <w:pPr>
              <w:jc w:val="center"/>
              <w:rPr>
                <w:rFonts w:asciiTheme="minorHAnsi" w:hAnsiTheme="minorHAnsi"/>
                <w:color w:val="000000"/>
              </w:rPr>
            </w:pPr>
            <w:r w:rsidRPr="002E7DCC">
              <w:rPr>
                <w:rFonts w:asciiTheme="minorHAnsi" w:hAnsiTheme="minorHAnsi"/>
                <w:color w:val="000000"/>
              </w:rPr>
              <w:t>Положительно относиться и проявлять интерес к изучению математики.</w:t>
            </w:r>
          </w:p>
          <w:p w:rsidR="009F0D4C" w:rsidRPr="002E7DCC" w:rsidRDefault="009F0D4C" w:rsidP="009F0D4C">
            <w:pPr>
              <w:jc w:val="center"/>
              <w:rPr>
                <w:rFonts w:asciiTheme="minorHAnsi" w:hAnsiTheme="minorHAnsi"/>
                <w:color w:val="000000"/>
              </w:rPr>
            </w:pPr>
            <w:r w:rsidRPr="002E7DCC">
              <w:rPr>
                <w:rFonts w:asciiTheme="minorHAnsi" w:hAnsiTheme="minorHAnsi"/>
                <w:color w:val="000000"/>
              </w:rPr>
              <w:t>Осознавать практическую значимость изучения математики.</w:t>
            </w:r>
          </w:p>
          <w:p w:rsidR="009F0D4C" w:rsidRPr="002E7DCC" w:rsidRDefault="009F0D4C" w:rsidP="009F0D4C">
            <w:pPr>
              <w:jc w:val="center"/>
              <w:rPr>
                <w:rFonts w:asciiTheme="minorHAnsi" w:hAnsiTheme="minorHAnsi"/>
                <w:color w:val="000000"/>
              </w:rPr>
            </w:pPr>
          </w:p>
        </w:tc>
        <w:tc>
          <w:tcPr>
            <w:tcW w:w="2174" w:type="dxa"/>
          </w:tcPr>
          <w:p w:rsidR="009F0D4C" w:rsidRPr="002E7DCC" w:rsidRDefault="009F0D4C" w:rsidP="009F0D4C">
            <w:pPr>
              <w:jc w:val="center"/>
              <w:rPr>
                <w:rFonts w:asciiTheme="minorHAnsi" w:hAnsiTheme="minorHAnsi"/>
                <w:color w:val="000000"/>
              </w:rPr>
            </w:pPr>
            <w:r w:rsidRPr="002E7DCC">
              <w:rPr>
                <w:rFonts w:asciiTheme="minorHAnsi" w:hAnsiTheme="minorHAnsi"/>
                <w:color w:val="000000"/>
              </w:rPr>
              <w:t>Удерживать цель и ориентиры деятельности, следовать алгоритму, ориентироваться в таблице.</w:t>
            </w:r>
          </w:p>
          <w:p w:rsidR="009F0D4C" w:rsidRPr="002E7DCC" w:rsidRDefault="009F0D4C" w:rsidP="009F0D4C">
            <w:pPr>
              <w:jc w:val="center"/>
              <w:rPr>
                <w:rFonts w:asciiTheme="minorHAnsi" w:hAnsiTheme="minorHAnsi"/>
                <w:color w:val="000000"/>
              </w:rPr>
            </w:pPr>
          </w:p>
          <w:p w:rsidR="009F0D4C" w:rsidRPr="002E7DCC" w:rsidRDefault="009F0D4C" w:rsidP="009F0D4C">
            <w:pPr>
              <w:jc w:val="center"/>
              <w:rPr>
                <w:rFonts w:asciiTheme="minorHAnsi" w:hAnsiTheme="minorHAnsi"/>
                <w:color w:val="000000"/>
              </w:rPr>
            </w:pPr>
          </w:p>
        </w:tc>
      </w:tr>
      <w:tr w:rsidR="009F0D4C" w:rsidRPr="002E7DCC" w:rsidTr="000D7471">
        <w:trPr>
          <w:trHeight w:val="4140"/>
        </w:trPr>
        <w:tc>
          <w:tcPr>
            <w:tcW w:w="741" w:type="dxa"/>
          </w:tcPr>
          <w:p w:rsidR="009F0D4C" w:rsidRPr="002E7DCC" w:rsidRDefault="009F0D4C" w:rsidP="009F0D4C">
            <w:pPr>
              <w:jc w:val="center"/>
              <w:rPr>
                <w:rFonts w:asciiTheme="minorHAnsi" w:hAnsiTheme="minorHAnsi"/>
                <w:color w:val="000000"/>
              </w:rPr>
            </w:pPr>
            <w:r w:rsidRPr="002E7DCC">
              <w:rPr>
                <w:rFonts w:asciiTheme="minorHAnsi" w:hAnsiTheme="minorHAnsi"/>
                <w:color w:val="000000"/>
              </w:rPr>
              <w:lastRenderedPageBreak/>
              <w:t>6</w:t>
            </w:r>
          </w:p>
        </w:tc>
        <w:tc>
          <w:tcPr>
            <w:tcW w:w="2179" w:type="dxa"/>
          </w:tcPr>
          <w:p w:rsidR="009F0D4C" w:rsidRPr="002E7DCC" w:rsidRDefault="009F0D4C" w:rsidP="009F0D4C">
            <w:pPr>
              <w:jc w:val="center"/>
              <w:rPr>
                <w:rFonts w:asciiTheme="minorHAnsi" w:eastAsia="Calibri" w:hAnsiTheme="minorHAnsi"/>
                <w:b/>
                <w:iCs/>
                <w:lang w:eastAsia="en-US"/>
              </w:rPr>
            </w:pPr>
            <w:r w:rsidRPr="002E7DCC">
              <w:rPr>
                <w:rFonts w:asciiTheme="minorHAnsi" w:eastAsia="Calibri" w:hAnsiTheme="minorHAnsi"/>
                <w:b/>
                <w:iCs/>
                <w:lang w:eastAsia="en-US"/>
              </w:rPr>
              <w:t>Тема «Значение выражений»</w:t>
            </w:r>
          </w:p>
          <w:p w:rsidR="009F0D4C" w:rsidRPr="002E7DCC" w:rsidRDefault="009F0D4C" w:rsidP="009F0D4C">
            <w:pPr>
              <w:tabs>
                <w:tab w:val="left" w:pos="5220"/>
              </w:tabs>
              <w:spacing w:line="264" w:lineRule="auto"/>
              <w:ind w:firstLine="360"/>
              <w:rPr>
                <w:rFonts w:asciiTheme="minorHAnsi" w:eastAsia="Calibri" w:hAnsiTheme="minorHAnsi"/>
                <w:b/>
                <w:lang w:eastAsia="en-US"/>
              </w:rPr>
            </w:pPr>
          </w:p>
        </w:tc>
        <w:tc>
          <w:tcPr>
            <w:tcW w:w="2528" w:type="dxa"/>
          </w:tcPr>
          <w:p w:rsidR="00654916" w:rsidRPr="002E7DCC" w:rsidRDefault="00654916" w:rsidP="00654916">
            <w:pPr>
              <w:widowControl w:val="0"/>
              <w:autoSpaceDE w:val="0"/>
              <w:autoSpaceDN w:val="0"/>
              <w:adjustRightInd w:val="0"/>
              <w:ind w:left="34" w:firstLine="38"/>
              <w:rPr>
                <w:rFonts w:asciiTheme="minorHAnsi" w:eastAsia="Calibri" w:hAnsiTheme="minorHAnsi"/>
              </w:rPr>
            </w:pPr>
            <w:r w:rsidRPr="002E7DCC">
              <w:rPr>
                <w:rFonts w:asciiTheme="minorHAnsi" w:eastAsia="Calibri" w:hAnsiTheme="minorHAnsi"/>
              </w:rPr>
              <w:t>что такое «выражение»</w:t>
            </w:r>
          </w:p>
          <w:p w:rsidR="00654916" w:rsidRPr="002E7DCC" w:rsidRDefault="00654916" w:rsidP="00654916">
            <w:pPr>
              <w:widowControl w:val="0"/>
              <w:autoSpaceDE w:val="0"/>
              <w:autoSpaceDN w:val="0"/>
              <w:adjustRightInd w:val="0"/>
              <w:ind w:left="34" w:firstLine="38"/>
              <w:rPr>
                <w:rFonts w:asciiTheme="minorHAnsi" w:eastAsia="Calibri" w:hAnsiTheme="minorHAnsi"/>
              </w:rPr>
            </w:pPr>
          </w:p>
          <w:p w:rsidR="00654916" w:rsidRPr="002E7DCC" w:rsidRDefault="00654916" w:rsidP="00654916">
            <w:pPr>
              <w:widowControl w:val="0"/>
              <w:autoSpaceDE w:val="0"/>
              <w:autoSpaceDN w:val="0"/>
              <w:adjustRightInd w:val="0"/>
              <w:ind w:left="34" w:firstLine="38"/>
              <w:rPr>
                <w:rFonts w:asciiTheme="minorHAnsi" w:eastAsia="Calibri" w:hAnsiTheme="minorHAnsi"/>
              </w:rPr>
            </w:pPr>
            <w:r w:rsidRPr="002E7DCC">
              <w:rPr>
                <w:rFonts w:asciiTheme="minorHAnsi" w:eastAsia="Calibri" w:hAnsiTheme="minorHAnsi"/>
              </w:rPr>
              <w:t>рациональные способы вычислений</w:t>
            </w:r>
          </w:p>
          <w:p w:rsidR="00654916" w:rsidRPr="002E7DCC" w:rsidRDefault="00654916" w:rsidP="00654916">
            <w:pPr>
              <w:widowControl w:val="0"/>
              <w:autoSpaceDE w:val="0"/>
              <w:autoSpaceDN w:val="0"/>
              <w:adjustRightInd w:val="0"/>
              <w:ind w:left="34" w:firstLine="38"/>
              <w:rPr>
                <w:rFonts w:asciiTheme="minorHAnsi" w:eastAsia="Calibri" w:hAnsiTheme="minorHAnsi"/>
              </w:rPr>
            </w:pPr>
            <w:r w:rsidRPr="002E7DCC">
              <w:rPr>
                <w:rFonts w:asciiTheme="minorHAnsi" w:eastAsia="Calibri" w:hAnsiTheme="minorHAnsi"/>
              </w:rPr>
              <w:t>вычислять значения выражения в 2-3 действия рациональным способом</w:t>
            </w:r>
          </w:p>
          <w:p w:rsidR="00654916" w:rsidRPr="002E7DCC" w:rsidRDefault="00654916" w:rsidP="009F0D4C">
            <w:pPr>
              <w:rPr>
                <w:rFonts w:asciiTheme="minorHAnsi" w:eastAsiaTheme="minorHAnsi" w:hAnsiTheme="minorHAnsi"/>
                <w:lang w:eastAsia="en-US"/>
              </w:rPr>
            </w:pPr>
          </w:p>
        </w:tc>
        <w:tc>
          <w:tcPr>
            <w:tcW w:w="843" w:type="dxa"/>
          </w:tcPr>
          <w:p w:rsidR="009F0D4C" w:rsidRPr="002E7DCC" w:rsidRDefault="00EE535E" w:rsidP="009F0D4C">
            <w:pPr>
              <w:jc w:val="center"/>
              <w:rPr>
                <w:rFonts w:asciiTheme="minorHAnsi" w:hAnsiTheme="minorHAnsi"/>
                <w:color w:val="000000"/>
              </w:rPr>
            </w:pPr>
            <w:r w:rsidRPr="002E7DCC">
              <w:rPr>
                <w:rFonts w:asciiTheme="minorHAnsi" w:hAnsiTheme="minorHAnsi"/>
                <w:color w:val="000000"/>
              </w:rPr>
              <w:t>7</w:t>
            </w:r>
          </w:p>
        </w:tc>
        <w:tc>
          <w:tcPr>
            <w:tcW w:w="3051" w:type="dxa"/>
          </w:tcPr>
          <w:p w:rsidR="00654916" w:rsidRPr="002E7DCC" w:rsidRDefault="00654916" w:rsidP="00654916">
            <w:pPr>
              <w:rPr>
                <w:rFonts w:asciiTheme="minorHAnsi" w:eastAsiaTheme="minorHAnsi" w:hAnsiTheme="minorHAnsi"/>
                <w:lang w:eastAsia="en-US"/>
              </w:rPr>
            </w:pPr>
            <w:r w:rsidRPr="002E7DCC">
              <w:rPr>
                <w:rFonts w:asciiTheme="minorHAnsi" w:eastAsiaTheme="minorHAnsi" w:hAnsiTheme="minorHAnsi"/>
                <w:lang w:eastAsia="en-US"/>
              </w:rPr>
              <w:t>Знакомятся с выражениями.</w:t>
            </w:r>
          </w:p>
          <w:p w:rsidR="00654916" w:rsidRPr="002E7DCC" w:rsidRDefault="00654916" w:rsidP="00654916">
            <w:pPr>
              <w:rPr>
                <w:rFonts w:asciiTheme="minorHAnsi" w:eastAsiaTheme="minorHAnsi" w:hAnsiTheme="minorHAnsi"/>
                <w:lang w:eastAsia="en-US"/>
              </w:rPr>
            </w:pPr>
            <w:r w:rsidRPr="002E7DCC">
              <w:rPr>
                <w:rFonts w:asciiTheme="minorHAnsi" w:eastAsiaTheme="minorHAnsi" w:hAnsiTheme="minorHAnsi"/>
                <w:lang w:eastAsia="en-US"/>
              </w:rPr>
              <w:t>Знакомятся с приемами вычислений выражений в2-3 действия рациональным способом.</w:t>
            </w:r>
          </w:p>
          <w:p w:rsidR="00654916" w:rsidRPr="002E7DCC" w:rsidRDefault="00654916" w:rsidP="00654916">
            <w:pPr>
              <w:rPr>
                <w:rFonts w:asciiTheme="minorHAnsi" w:eastAsiaTheme="minorHAnsi" w:hAnsiTheme="minorHAnsi"/>
                <w:lang w:eastAsia="en-US"/>
              </w:rPr>
            </w:pPr>
            <w:r w:rsidRPr="002E7DCC">
              <w:rPr>
                <w:rFonts w:asciiTheme="minorHAnsi" w:eastAsiaTheme="minorHAnsi" w:hAnsiTheme="minorHAnsi"/>
                <w:lang w:eastAsia="en-US"/>
              </w:rPr>
              <w:t>Выполняют письменное сложение и вычитание трехзначных чисел без перехода через разряд в столбик</w:t>
            </w:r>
          </w:p>
          <w:p w:rsidR="009F0D4C" w:rsidRPr="002E7DCC" w:rsidRDefault="009F0D4C" w:rsidP="00654916">
            <w:pPr>
              <w:widowControl w:val="0"/>
              <w:autoSpaceDE w:val="0"/>
              <w:autoSpaceDN w:val="0"/>
              <w:adjustRightInd w:val="0"/>
              <w:ind w:left="34" w:firstLine="38"/>
              <w:rPr>
                <w:rFonts w:asciiTheme="minorHAnsi" w:hAnsiTheme="minorHAnsi"/>
                <w:color w:val="000000"/>
              </w:rPr>
            </w:pPr>
          </w:p>
        </w:tc>
        <w:tc>
          <w:tcPr>
            <w:tcW w:w="2104" w:type="dxa"/>
          </w:tcPr>
          <w:p w:rsidR="009F0D4C" w:rsidRPr="002E7DCC" w:rsidRDefault="009F0D4C" w:rsidP="009F0D4C">
            <w:pPr>
              <w:widowControl w:val="0"/>
              <w:autoSpaceDE w:val="0"/>
              <w:autoSpaceDN w:val="0"/>
              <w:adjustRightInd w:val="0"/>
              <w:ind w:left="34"/>
              <w:rPr>
                <w:rFonts w:asciiTheme="minorHAnsi" w:eastAsia="Calibri" w:hAnsiTheme="minorHAnsi"/>
              </w:rPr>
            </w:pPr>
            <w:r w:rsidRPr="002E7DCC">
              <w:rPr>
                <w:rFonts w:asciiTheme="minorHAnsi" w:eastAsia="Calibri" w:hAnsiTheme="minorHAnsi"/>
              </w:rPr>
              <w:t>наблюдать за порядком действий и значением выражения в зависимости от наличия в нем скобок</w:t>
            </w:r>
          </w:p>
          <w:p w:rsidR="009F0D4C" w:rsidRPr="002E7DCC" w:rsidRDefault="009F0D4C" w:rsidP="009F0D4C">
            <w:pPr>
              <w:widowControl w:val="0"/>
              <w:autoSpaceDE w:val="0"/>
              <w:autoSpaceDN w:val="0"/>
              <w:adjustRightInd w:val="0"/>
              <w:ind w:left="34"/>
              <w:rPr>
                <w:rFonts w:asciiTheme="minorHAnsi" w:eastAsia="Calibri" w:hAnsiTheme="minorHAnsi"/>
              </w:rPr>
            </w:pPr>
            <w:r w:rsidRPr="002E7DCC">
              <w:rPr>
                <w:rFonts w:asciiTheme="minorHAnsi" w:eastAsia="Calibri" w:hAnsiTheme="minorHAnsi"/>
              </w:rPr>
              <w:t>использовать свойства арифметических действий для выполнения вычислений и решения задач разными способами</w:t>
            </w:r>
          </w:p>
          <w:p w:rsidR="009F0D4C" w:rsidRPr="002E7DCC" w:rsidRDefault="009F0D4C" w:rsidP="009F0D4C">
            <w:pPr>
              <w:jc w:val="center"/>
              <w:rPr>
                <w:rFonts w:asciiTheme="minorHAnsi" w:hAnsiTheme="minorHAnsi"/>
                <w:color w:val="000000"/>
              </w:rPr>
            </w:pPr>
          </w:p>
        </w:tc>
        <w:tc>
          <w:tcPr>
            <w:tcW w:w="2136" w:type="dxa"/>
          </w:tcPr>
          <w:p w:rsidR="009F0D4C" w:rsidRPr="002E7DCC" w:rsidRDefault="009F0D4C" w:rsidP="009F0D4C">
            <w:pPr>
              <w:rPr>
                <w:rFonts w:asciiTheme="minorHAnsi" w:eastAsia="Calibri" w:hAnsiTheme="minorHAnsi"/>
              </w:rPr>
            </w:pPr>
            <w:r w:rsidRPr="002E7DCC">
              <w:rPr>
                <w:rFonts w:asciiTheme="minorHAnsi" w:eastAsia="Calibri" w:hAnsiTheme="minorHAnsi"/>
              </w:rPr>
              <w:t>распределять работу при выполнении заданий в парах</w:t>
            </w:r>
            <w:proofErr w:type="gramStart"/>
            <w:r w:rsidRPr="002E7DCC">
              <w:rPr>
                <w:rFonts w:asciiTheme="minorHAnsi" w:eastAsia="Calibri" w:hAnsiTheme="minorHAnsi"/>
              </w:rPr>
              <w:t>.</w:t>
            </w:r>
            <w:proofErr w:type="gramEnd"/>
            <w:r w:rsidRPr="002E7DCC">
              <w:rPr>
                <w:rFonts w:asciiTheme="minorHAnsi" w:eastAsia="Calibri" w:hAnsiTheme="minorHAnsi"/>
              </w:rPr>
              <w:t xml:space="preserve"> </w:t>
            </w:r>
            <w:proofErr w:type="gramStart"/>
            <w:r w:rsidRPr="002E7DCC">
              <w:rPr>
                <w:rFonts w:asciiTheme="minorHAnsi" w:eastAsia="Calibri" w:hAnsiTheme="minorHAnsi"/>
              </w:rPr>
              <w:t>г</w:t>
            </w:r>
            <w:proofErr w:type="gramEnd"/>
            <w:r w:rsidRPr="002E7DCC">
              <w:rPr>
                <w:rFonts w:asciiTheme="minorHAnsi" w:eastAsia="Calibri" w:hAnsiTheme="minorHAnsi"/>
              </w:rPr>
              <w:t>руппах</w:t>
            </w:r>
          </w:p>
          <w:p w:rsidR="009F0D4C" w:rsidRPr="002E7DCC" w:rsidRDefault="009F0D4C" w:rsidP="009F0D4C">
            <w:pPr>
              <w:rPr>
                <w:rFonts w:asciiTheme="minorHAnsi" w:eastAsia="Calibri" w:hAnsiTheme="minorHAnsi"/>
              </w:rPr>
            </w:pPr>
          </w:p>
          <w:p w:rsidR="009F0D4C" w:rsidRPr="002E7DCC" w:rsidRDefault="009F0D4C" w:rsidP="009F0D4C">
            <w:pPr>
              <w:rPr>
                <w:rFonts w:asciiTheme="minorHAnsi" w:eastAsiaTheme="minorHAnsi" w:hAnsiTheme="minorHAnsi"/>
                <w:lang w:eastAsia="en-US"/>
              </w:rPr>
            </w:pPr>
            <w:r w:rsidRPr="002E7DCC">
              <w:rPr>
                <w:rFonts w:asciiTheme="minorHAnsi" w:eastAsiaTheme="minorHAnsi" w:hAnsiTheme="minorHAnsi"/>
                <w:lang w:eastAsia="en-US"/>
              </w:rPr>
              <w:t>положительное отношение к учебе</w:t>
            </w:r>
          </w:p>
          <w:p w:rsidR="009F0D4C" w:rsidRPr="002E7DCC" w:rsidRDefault="009F0D4C" w:rsidP="009F0D4C">
            <w:pPr>
              <w:rPr>
                <w:rFonts w:asciiTheme="minorHAnsi" w:eastAsiaTheme="minorHAnsi" w:hAnsiTheme="minorHAnsi"/>
                <w:lang w:eastAsia="en-US"/>
              </w:rPr>
            </w:pPr>
          </w:p>
          <w:p w:rsidR="009F0D4C" w:rsidRPr="002E7DCC" w:rsidRDefault="009F0D4C" w:rsidP="00654916">
            <w:pPr>
              <w:rPr>
                <w:rFonts w:asciiTheme="minorHAnsi" w:hAnsiTheme="minorHAnsi"/>
                <w:color w:val="000000"/>
              </w:rPr>
            </w:pPr>
            <w:r w:rsidRPr="002E7DCC">
              <w:rPr>
                <w:rFonts w:asciiTheme="minorHAnsi" w:eastAsiaTheme="minorHAnsi" w:hAnsiTheme="minorHAnsi"/>
                <w:lang w:eastAsia="en-US"/>
              </w:rPr>
              <w:t>чувство ответственности за выполнение</w:t>
            </w:r>
          </w:p>
        </w:tc>
        <w:tc>
          <w:tcPr>
            <w:tcW w:w="2174" w:type="dxa"/>
          </w:tcPr>
          <w:p w:rsidR="00654916" w:rsidRPr="002E7DCC" w:rsidRDefault="00654916" w:rsidP="00654916">
            <w:pPr>
              <w:rPr>
                <w:rFonts w:asciiTheme="minorHAnsi" w:hAnsiTheme="minorHAnsi"/>
                <w:color w:val="000000"/>
              </w:rPr>
            </w:pPr>
            <w:r w:rsidRPr="002E7DCC">
              <w:rPr>
                <w:rFonts w:asciiTheme="minorHAnsi" w:hAnsiTheme="minorHAnsi"/>
                <w:color w:val="000000"/>
              </w:rPr>
              <w:t>Планировать вычислительную деятельность, анализировать и систематизировать материал, сравнивать и делать выводы, организовывать работу в паре.</w:t>
            </w:r>
          </w:p>
          <w:p w:rsidR="009F0D4C" w:rsidRPr="002E7DCC" w:rsidRDefault="009F0D4C" w:rsidP="009F0D4C">
            <w:pPr>
              <w:jc w:val="center"/>
              <w:rPr>
                <w:rFonts w:asciiTheme="minorHAnsi" w:hAnsiTheme="minorHAnsi"/>
                <w:color w:val="000000"/>
              </w:rPr>
            </w:pPr>
          </w:p>
          <w:p w:rsidR="00654916" w:rsidRPr="002E7DCC" w:rsidRDefault="00654916" w:rsidP="009F0D4C">
            <w:pPr>
              <w:jc w:val="center"/>
              <w:rPr>
                <w:rFonts w:asciiTheme="minorHAnsi" w:hAnsiTheme="minorHAnsi"/>
                <w:color w:val="000000"/>
              </w:rPr>
            </w:pPr>
          </w:p>
        </w:tc>
      </w:tr>
      <w:tr w:rsidR="00654916" w:rsidRPr="002E7DCC" w:rsidTr="00654916">
        <w:trPr>
          <w:trHeight w:val="3109"/>
        </w:trPr>
        <w:tc>
          <w:tcPr>
            <w:tcW w:w="741" w:type="dxa"/>
          </w:tcPr>
          <w:p w:rsidR="00654916" w:rsidRPr="002E7DCC" w:rsidRDefault="00654916" w:rsidP="009F0D4C">
            <w:pPr>
              <w:jc w:val="center"/>
              <w:rPr>
                <w:rFonts w:asciiTheme="minorHAnsi" w:hAnsiTheme="minorHAnsi"/>
                <w:color w:val="000000"/>
              </w:rPr>
            </w:pPr>
            <w:r w:rsidRPr="002E7DCC">
              <w:rPr>
                <w:rFonts w:asciiTheme="minorHAnsi" w:hAnsiTheme="minorHAnsi"/>
                <w:color w:val="000000"/>
              </w:rPr>
              <w:t>7</w:t>
            </w:r>
          </w:p>
        </w:tc>
        <w:tc>
          <w:tcPr>
            <w:tcW w:w="2179" w:type="dxa"/>
          </w:tcPr>
          <w:p w:rsidR="00654916" w:rsidRPr="002E7DCC" w:rsidRDefault="00654916" w:rsidP="009F0D4C">
            <w:pPr>
              <w:jc w:val="center"/>
              <w:rPr>
                <w:rFonts w:asciiTheme="minorHAnsi" w:eastAsia="Calibri" w:hAnsiTheme="minorHAnsi"/>
                <w:b/>
                <w:iCs/>
                <w:lang w:eastAsia="en-US"/>
              </w:rPr>
            </w:pPr>
            <w:r w:rsidRPr="002E7DCC">
              <w:rPr>
                <w:rFonts w:asciiTheme="minorHAnsi" w:eastAsia="Calibri" w:hAnsiTheme="minorHAnsi"/>
                <w:b/>
                <w:lang w:eastAsia="en-US"/>
              </w:rPr>
              <w:t>Тема «Складываем с переходом через разряд</w:t>
            </w:r>
          </w:p>
        </w:tc>
        <w:tc>
          <w:tcPr>
            <w:tcW w:w="2528" w:type="dxa"/>
          </w:tcPr>
          <w:p w:rsidR="00654916" w:rsidRPr="002E7DCC" w:rsidRDefault="00654916" w:rsidP="00654916">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единицы массы (грамм, килограмм)</w:t>
            </w:r>
          </w:p>
          <w:p w:rsidR="00654916" w:rsidRPr="002E7DCC" w:rsidRDefault="00654916" w:rsidP="00654916">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перевод единиц массы</w:t>
            </w:r>
          </w:p>
          <w:p w:rsidR="00654916" w:rsidRPr="002E7DCC" w:rsidRDefault="00654916" w:rsidP="00654916">
            <w:pPr>
              <w:widowControl w:val="0"/>
              <w:autoSpaceDE w:val="0"/>
              <w:autoSpaceDN w:val="0"/>
              <w:adjustRightInd w:val="0"/>
              <w:rPr>
                <w:rFonts w:asciiTheme="minorHAnsi" w:eastAsia="Calibri" w:hAnsiTheme="minorHAnsi"/>
              </w:rPr>
            </w:pPr>
          </w:p>
          <w:p w:rsidR="00654916" w:rsidRPr="002E7DCC" w:rsidRDefault="00654916" w:rsidP="00654916">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сложение и вычитание именованных чисел (масс)</w:t>
            </w:r>
          </w:p>
          <w:p w:rsidR="00654916" w:rsidRPr="002E7DCC" w:rsidRDefault="00654916" w:rsidP="00654916">
            <w:pPr>
              <w:widowControl w:val="0"/>
              <w:autoSpaceDE w:val="0"/>
              <w:autoSpaceDN w:val="0"/>
              <w:adjustRightInd w:val="0"/>
              <w:rPr>
                <w:rFonts w:asciiTheme="minorHAnsi" w:eastAsia="Calibri" w:hAnsiTheme="minorHAnsi"/>
                <w:b/>
              </w:rPr>
            </w:pPr>
          </w:p>
          <w:p w:rsidR="00654916" w:rsidRPr="002E7DCC" w:rsidRDefault="00654916" w:rsidP="00654916">
            <w:pPr>
              <w:rPr>
                <w:rFonts w:asciiTheme="minorHAnsi" w:eastAsiaTheme="minorHAnsi" w:hAnsiTheme="minorHAnsi"/>
                <w:lang w:eastAsia="en-US"/>
              </w:rPr>
            </w:pPr>
            <w:r w:rsidRPr="002E7DCC">
              <w:rPr>
                <w:rFonts w:asciiTheme="minorHAnsi" w:eastAsia="Calibri" w:hAnsiTheme="minorHAnsi"/>
              </w:rPr>
              <w:t>выполнять  письменное сложение</w:t>
            </w:r>
          </w:p>
        </w:tc>
        <w:tc>
          <w:tcPr>
            <w:tcW w:w="843" w:type="dxa"/>
          </w:tcPr>
          <w:p w:rsidR="00654916" w:rsidRPr="002E7DCC" w:rsidRDefault="00EE535E" w:rsidP="009F0D4C">
            <w:pPr>
              <w:jc w:val="center"/>
              <w:rPr>
                <w:rFonts w:asciiTheme="minorHAnsi" w:hAnsiTheme="minorHAnsi"/>
                <w:color w:val="000000"/>
              </w:rPr>
            </w:pPr>
            <w:r w:rsidRPr="002E7DCC">
              <w:rPr>
                <w:rFonts w:asciiTheme="minorHAnsi" w:hAnsiTheme="minorHAnsi"/>
                <w:color w:val="000000"/>
              </w:rPr>
              <w:t>8</w:t>
            </w:r>
          </w:p>
        </w:tc>
        <w:tc>
          <w:tcPr>
            <w:tcW w:w="3051" w:type="dxa"/>
          </w:tcPr>
          <w:p w:rsidR="00654916" w:rsidRPr="002E7DCC" w:rsidRDefault="00654916" w:rsidP="00654916">
            <w:pPr>
              <w:rPr>
                <w:rFonts w:asciiTheme="minorHAnsi" w:eastAsiaTheme="minorHAnsi" w:hAnsiTheme="minorHAnsi"/>
                <w:lang w:eastAsia="en-US"/>
              </w:rPr>
            </w:pPr>
            <w:proofErr w:type="gramStart"/>
            <w:r w:rsidRPr="002E7DCC">
              <w:rPr>
                <w:rFonts w:asciiTheme="minorHAnsi" w:eastAsiaTheme="minorHAnsi" w:hAnsiTheme="minorHAnsi"/>
                <w:lang w:eastAsia="en-US"/>
              </w:rPr>
              <w:t>Знакомятся с массой и ее единицами (грамм, килограмм</w:t>
            </w:r>
            <w:proofErr w:type="gramEnd"/>
          </w:p>
          <w:p w:rsidR="00654916" w:rsidRPr="002E7DCC" w:rsidRDefault="00654916" w:rsidP="00654916">
            <w:pPr>
              <w:rPr>
                <w:rFonts w:asciiTheme="minorHAnsi" w:eastAsiaTheme="minorHAnsi" w:hAnsiTheme="minorHAnsi"/>
                <w:lang w:eastAsia="en-US"/>
              </w:rPr>
            </w:pPr>
            <w:r w:rsidRPr="002E7DCC">
              <w:rPr>
                <w:rFonts w:asciiTheme="minorHAnsi" w:eastAsiaTheme="minorHAnsi" w:hAnsiTheme="minorHAnsi"/>
                <w:lang w:eastAsia="en-US"/>
              </w:rPr>
              <w:t>Знакомятся со сложением столбиком через разряд.</w:t>
            </w:r>
          </w:p>
          <w:p w:rsidR="00654916" w:rsidRPr="002E7DCC" w:rsidRDefault="00654916" w:rsidP="00654916">
            <w:pPr>
              <w:rPr>
                <w:rFonts w:asciiTheme="minorHAnsi" w:eastAsiaTheme="minorHAnsi" w:hAnsiTheme="minorHAnsi"/>
                <w:lang w:eastAsia="en-US"/>
              </w:rPr>
            </w:pPr>
            <w:r w:rsidRPr="002E7DCC">
              <w:rPr>
                <w:rFonts w:asciiTheme="minorHAnsi" w:eastAsiaTheme="minorHAnsi" w:hAnsiTheme="minorHAnsi"/>
                <w:lang w:eastAsia="en-US"/>
              </w:rPr>
              <w:t>Упражняются в сложении с переходом через разряд.</w:t>
            </w:r>
          </w:p>
          <w:p w:rsidR="00654916" w:rsidRPr="002E7DCC" w:rsidRDefault="00654916" w:rsidP="00654916">
            <w:pPr>
              <w:widowControl w:val="0"/>
              <w:autoSpaceDE w:val="0"/>
              <w:autoSpaceDN w:val="0"/>
              <w:adjustRightInd w:val="0"/>
              <w:ind w:left="34" w:firstLine="38"/>
              <w:rPr>
                <w:rFonts w:asciiTheme="minorHAnsi" w:eastAsia="Calibri" w:hAnsiTheme="minorHAnsi"/>
              </w:rPr>
            </w:pPr>
          </w:p>
        </w:tc>
        <w:tc>
          <w:tcPr>
            <w:tcW w:w="2104" w:type="dxa"/>
          </w:tcPr>
          <w:p w:rsidR="00654916" w:rsidRPr="002E7DCC" w:rsidRDefault="00654916" w:rsidP="00654916">
            <w:pPr>
              <w:tabs>
                <w:tab w:val="num" w:pos="454"/>
              </w:tabs>
              <w:ind w:left="27"/>
              <w:rPr>
                <w:rFonts w:asciiTheme="minorHAnsi" w:hAnsiTheme="minorHAnsi"/>
              </w:rPr>
            </w:pPr>
            <w:r w:rsidRPr="002E7DCC">
              <w:rPr>
                <w:rFonts w:asciiTheme="minorHAnsi" w:hAnsiTheme="minorHAnsi"/>
              </w:rPr>
              <w:t xml:space="preserve">моделировать процесс движения с помощью рисунка в отрезках; </w:t>
            </w:r>
          </w:p>
          <w:p w:rsidR="00654916" w:rsidRPr="002E7DCC" w:rsidRDefault="00654916" w:rsidP="00654916">
            <w:pPr>
              <w:tabs>
                <w:tab w:val="num" w:pos="454"/>
              </w:tabs>
              <w:ind w:left="27"/>
              <w:rPr>
                <w:rFonts w:asciiTheme="minorHAnsi" w:hAnsiTheme="minorHAnsi"/>
              </w:rPr>
            </w:pPr>
            <w:r w:rsidRPr="002E7DCC">
              <w:rPr>
                <w:rFonts w:asciiTheme="minorHAnsi" w:hAnsiTheme="minorHAnsi"/>
              </w:rPr>
              <w:t>решение уравнений на схеме «</w:t>
            </w:r>
            <w:proofErr w:type="gramStart"/>
            <w:r w:rsidRPr="002E7DCC">
              <w:rPr>
                <w:rFonts w:asciiTheme="minorHAnsi" w:hAnsiTheme="minorHAnsi"/>
              </w:rPr>
              <w:t>части-целое</w:t>
            </w:r>
            <w:proofErr w:type="gramEnd"/>
            <w:r w:rsidRPr="002E7DCC">
              <w:rPr>
                <w:rFonts w:asciiTheme="minorHAnsi" w:hAnsiTheme="minorHAnsi"/>
              </w:rPr>
              <w:t>»</w:t>
            </w:r>
          </w:p>
          <w:p w:rsidR="00654916" w:rsidRPr="002E7DCC" w:rsidRDefault="00654916" w:rsidP="00654916">
            <w:pPr>
              <w:widowControl w:val="0"/>
              <w:autoSpaceDE w:val="0"/>
              <w:autoSpaceDN w:val="0"/>
              <w:adjustRightInd w:val="0"/>
              <w:ind w:left="34"/>
              <w:rPr>
                <w:rFonts w:asciiTheme="minorHAnsi" w:eastAsia="Calibri" w:hAnsiTheme="minorHAnsi"/>
              </w:rPr>
            </w:pPr>
            <w:r w:rsidRPr="002E7DCC">
              <w:rPr>
                <w:rFonts w:asciiTheme="minorHAnsi" w:hAnsiTheme="minorHAnsi"/>
              </w:rPr>
              <w:t>давать качественную оценку ответа  к задаче</w:t>
            </w:r>
          </w:p>
        </w:tc>
        <w:tc>
          <w:tcPr>
            <w:tcW w:w="2136" w:type="dxa"/>
          </w:tcPr>
          <w:p w:rsidR="00654916" w:rsidRPr="002E7DCC" w:rsidRDefault="00654916" w:rsidP="00654916">
            <w:pPr>
              <w:rPr>
                <w:rFonts w:asciiTheme="minorHAnsi" w:eastAsiaTheme="minorHAnsi" w:hAnsiTheme="minorHAnsi"/>
                <w:lang w:eastAsia="en-US"/>
              </w:rPr>
            </w:pPr>
            <w:r w:rsidRPr="002E7DCC">
              <w:rPr>
                <w:rFonts w:asciiTheme="minorHAnsi" w:eastAsiaTheme="minorHAnsi" w:hAnsiTheme="minorHAnsi"/>
                <w:lang w:eastAsia="en-US"/>
              </w:rPr>
              <w:t xml:space="preserve">Ориентироваться на </w:t>
            </w:r>
            <w:proofErr w:type="spellStart"/>
            <w:r w:rsidRPr="002E7DCC">
              <w:rPr>
                <w:rFonts w:asciiTheme="minorHAnsi" w:eastAsiaTheme="minorHAnsi" w:hAnsiTheme="minorHAnsi"/>
                <w:lang w:eastAsia="en-US"/>
              </w:rPr>
              <w:t>сопоставле</w:t>
            </w:r>
            <w:proofErr w:type="spellEnd"/>
          </w:p>
          <w:p w:rsidR="00654916" w:rsidRPr="002E7DCC" w:rsidRDefault="00654916" w:rsidP="00654916">
            <w:pPr>
              <w:rPr>
                <w:rFonts w:asciiTheme="minorHAnsi" w:eastAsiaTheme="minorHAnsi" w:hAnsiTheme="minorHAnsi"/>
                <w:lang w:eastAsia="en-US"/>
              </w:rPr>
            </w:pPr>
            <w:proofErr w:type="spellStart"/>
            <w:r w:rsidRPr="002E7DCC">
              <w:rPr>
                <w:rFonts w:asciiTheme="minorHAnsi" w:eastAsiaTheme="minorHAnsi" w:hAnsiTheme="minorHAnsi"/>
                <w:lang w:eastAsia="en-US"/>
              </w:rPr>
              <w:t>ние</w:t>
            </w:r>
            <w:proofErr w:type="spellEnd"/>
            <w:r w:rsidRPr="002E7DCC">
              <w:rPr>
                <w:rFonts w:asciiTheme="minorHAnsi" w:eastAsiaTheme="minorHAnsi" w:hAnsiTheme="minorHAnsi"/>
                <w:lang w:eastAsia="en-US"/>
              </w:rPr>
              <w:t xml:space="preserve"> самооценки собственной деятельности с оценкой ее товарищами, учителем</w:t>
            </w:r>
          </w:p>
          <w:p w:rsidR="00654916" w:rsidRPr="002E7DCC" w:rsidRDefault="00654916" w:rsidP="009F0D4C">
            <w:pPr>
              <w:rPr>
                <w:rFonts w:asciiTheme="minorHAnsi" w:eastAsia="Calibri" w:hAnsiTheme="minorHAnsi"/>
              </w:rPr>
            </w:pPr>
          </w:p>
        </w:tc>
        <w:tc>
          <w:tcPr>
            <w:tcW w:w="2174" w:type="dxa"/>
          </w:tcPr>
          <w:p w:rsidR="00654916" w:rsidRPr="002E7DCC" w:rsidRDefault="00654916" w:rsidP="00654916">
            <w:pPr>
              <w:rPr>
                <w:rFonts w:asciiTheme="minorHAnsi" w:eastAsiaTheme="minorHAnsi" w:hAnsiTheme="minorHAnsi"/>
                <w:lang w:eastAsia="en-US"/>
              </w:rPr>
            </w:pPr>
            <w:r w:rsidRPr="002E7DCC">
              <w:rPr>
                <w:rFonts w:asciiTheme="minorHAnsi" w:eastAsiaTheme="minorHAnsi" w:hAnsiTheme="minorHAnsi"/>
                <w:lang w:eastAsia="en-US"/>
              </w:rPr>
              <w:t xml:space="preserve">чувство </w:t>
            </w:r>
            <w:proofErr w:type="gramStart"/>
            <w:r w:rsidRPr="002E7DCC">
              <w:rPr>
                <w:rFonts w:asciiTheme="minorHAnsi" w:eastAsiaTheme="minorHAnsi" w:hAnsiTheme="minorHAnsi"/>
                <w:lang w:eastAsia="en-US"/>
              </w:rPr>
              <w:t>ответствен</w:t>
            </w:r>
            <w:proofErr w:type="gramEnd"/>
          </w:p>
          <w:p w:rsidR="00654916" w:rsidRPr="002E7DCC" w:rsidRDefault="00654916" w:rsidP="00654916">
            <w:pPr>
              <w:rPr>
                <w:rFonts w:asciiTheme="minorHAnsi" w:eastAsiaTheme="minorHAnsi" w:hAnsiTheme="minorHAnsi"/>
                <w:lang w:eastAsia="en-US"/>
              </w:rPr>
            </w:pPr>
            <w:proofErr w:type="spellStart"/>
            <w:r w:rsidRPr="002E7DCC">
              <w:rPr>
                <w:rFonts w:asciiTheme="minorHAnsi" w:eastAsiaTheme="minorHAnsi" w:hAnsiTheme="minorHAnsi"/>
                <w:lang w:eastAsia="en-US"/>
              </w:rPr>
              <w:t>ности</w:t>
            </w:r>
            <w:proofErr w:type="spellEnd"/>
            <w:r w:rsidRPr="002E7DCC">
              <w:rPr>
                <w:rFonts w:asciiTheme="minorHAnsi" w:eastAsiaTheme="minorHAnsi" w:hAnsiTheme="minorHAnsi"/>
                <w:lang w:eastAsia="en-US"/>
              </w:rPr>
              <w:t xml:space="preserve"> за выполнение своей части работы в коллектив</w:t>
            </w:r>
          </w:p>
          <w:p w:rsidR="00654916" w:rsidRPr="002E7DCC" w:rsidRDefault="00654916" w:rsidP="00654916">
            <w:pPr>
              <w:rPr>
                <w:rFonts w:asciiTheme="minorHAnsi" w:eastAsiaTheme="minorHAnsi" w:hAnsiTheme="minorHAnsi"/>
                <w:lang w:eastAsia="en-US"/>
              </w:rPr>
            </w:pPr>
            <w:r w:rsidRPr="002E7DCC">
              <w:rPr>
                <w:rFonts w:asciiTheme="minorHAnsi" w:eastAsiaTheme="minorHAnsi" w:hAnsiTheme="minorHAnsi"/>
                <w:lang w:eastAsia="en-US"/>
              </w:rPr>
              <w:t>ной деятельно</w:t>
            </w:r>
          </w:p>
          <w:p w:rsidR="00654916" w:rsidRPr="002E7DCC" w:rsidRDefault="00654916" w:rsidP="00654916">
            <w:pPr>
              <w:rPr>
                <w:rFonts w:asciiTheme="minorHAnsi" w:eastAsiaTheme="minorHAnsi" w:hAnsiTheme="minorHAnsi"/>
                <w:lang w:eastAsia="en-US"/>
              </w:rPr>
            </w:pPr>
            <w:proofErr w:type="spellStart"/>
            <w:r w:rsidRPr="002E7DCC">
              <w:rPr>
                <w:rFonts w:asciiTheme="minorHAnsi" w:eastAsiaTheme="minorHAnsi" w:hAnsiTheme="minorHAnsi"/>
                <w:lang w:eastAsia="en-US"/>
              </w:rPr>
              <w:t>сти</w:t>
            </w:r>
            <w:proofErr w:type="spellEnd"/>
          </w:p>
          <w:p w:rsidR="00654916" w:rsidRPr="002E7DCC" w:rsidRDefault="00654916" w:rsidP="00654916">
            <w:pPr>
              <w:rPr>
                <w:rFonts w:asciiTheme="minorHAnsi" w:hAnsiTheme="minorHAnsi"/>
                <w:color w:val="000000"/>
              </w:rPr>
            </w:pPr>
          </w:p>
        </w:tc>
      </w:tr>
      <w:tr w:rsidR="00654916" w:rsidRPr="002E7DCC" w:rsidTr="00654916">
        <w:trPr>
          <w:trHeight w:val="3109"/>
        </w:trPr>
        <w:tc>
          <w:tcPr>
            <w:tcW w:w="741" w:type="dxa"/>
          </w:tcPr>
          <w:p w:rsidR="00654916" w:rsidRPr="002E7DCC" w:rsidRDefault="00654916" w:rsidP="00654916">
            <w:pPr>
              <w:jc w:val="center"/>
              <w:rPr>
                <w:rFonts w:asciiTheme="minorHAnsi" w:hAnsiTheme="minorHAnsi"/>
                <w:color w:val="000000"/>
              </w:rPr>
            </w:pPr>
            <w:r w:rsidRPr="002E7DCC">
              <w:rPr>
                <w:rFonts w:asciiTheme="minorHAnsi" w:hAnsiTheme="minorHAnsi"/>
                <w:color w:val="000000"/>
              </w:rPr>
              <w:lastRenderedPageBreak/>
              <w:t>8</w:t>
            </w:r>
          </w:p>
        </w:tc>
        <w:tc>
          <w:tcPr>
            <w:tcW w:w="2179" w:type="dxa"/>
          </w:tcPr>
          <w:p w:rsidR="00654916" w:rsidRPr="002E7DCC" w:rsidRDefault="00654916" w:rsidP="00654916">
            <w:pPr>
              <w:jc w:val="center"/>
              <w:rPr>
                <w:rFonts w:asciiTheme="minorHAnsi" w:eastAsia="Calibri" w:hAnsiTheme="minorHAnsi"/>
                <w:b/>
                <w:lang w:eastAsia="en-US"/>
              </w:rPr>
            </w:pPr>
            <w:r w:rsidRPr="002E7DCC">
              <w:rPr>
                <w:rFonts w:asciiTheme="minorHAnsi" w:eastAsia="Calibri" w:hAnsiTheme="minorHAnsi"/>
                <w:b/>
                <w:bCs/>
                <w:lang w:eastAsia="en-US"/>
              </w:rPr>
              <w:t>«Математика на клетчатой бумаге»</w:t>
            </w:r>
          </w:p>
        </w:tc>
        <w:tc>
          <w:tcPr>
            <w:tcW w:w="2528" w:type="dxa"/>
          </w:tcPr>
          <w:p w:rsidR="00654916" w:rsidRPr="002E7DCC" w:rsidRDefault="00654916" w:rsidP="00654916">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координаты на уровне наглядных представлений (без термина)</w:t>
            </w:r>
          </w:p>
          <w:p w:rsidR="00654916" w:rsidRPr="002E7DCC" w:rsidRDefault="00654916" w:rsidP="00654916">
            <w:pPr>
              <w:widowControl w:val="0"/>
              <w:autoSpaceDE w:val="0"/>
              <w:autoSpaceDN w:val="0"/>
              <w:adjustRightInd w:val="0"/>
              <w:ind w:left="34"/>
              <w:rPr>
                <w:rFonts w:asciiTheme="minorHAnsi" w:eastAsia="Calibri" w:hAnsiTheme="minorHAnsi"/>
              </w:rPr>
            </w:pPr>
          </w:p>
          <w:p w:rsidR="00654916" w:rsidRPr="002E7DCC" w:rsidRDefault="00654916" w:rsidP="00654916">
            <w:pPr>
              <w:widowControl w:val="0"/>
              <w:autoSpaceDE w:val="0"/>
              <w:autoSpaceDN w:val="0"/>
              <w:adjustRightInd w:val="0"/>
              <w:ind w:left="34"/>
              <w:rPr>
                <w:rFonts w:asciiTheme="minorHAnsi" w:eastAsia="Calibri" w:hAnsiTheme="minorHAnsi"/>
              </w:rPr>
            </w:pPr>
            <w:r w:rsidRPr="002E7DCC">
              <w:rPr>
                <w:rFonts w:asciiTheme="minorHAnsi" w:eastAsia="Calibri" w:hAnsiTheme="minorHAnsi"/>
              </w:rPr>
              <w:t>что такое «диаграммы»</w:t>
            </w:r>
          </w:p>
          <w:p w:rsidR="00654916" w:rsidRPr="002E7DCC" w:rsidRDefault="00654916" w:rsidP="00654916">
            <w:pPr>
              <w:widowControl w:val="0"/>
              <w:autoSpaceDE w:val="0"/>
              <w:autoSpaceDN w:val="0"/>
              <w:adjustRightInd w:val="0"/>
              <w:ind w:left="432"/>
              <w:rPr>
                <w:rFonts w:asciiTheme="minorHAnsi" w:eastAsia="Calibri" w:hAnsiTheme="minorHAnsi"/>
              </w:rPr>
            </w:pPr>
          </w:p>
          <w:p w:rsidR="00654916" w:rsidRPr="002E7DCC" w:rsidRDefault="00654916" w:rsidP="00654916">
            <w:pPr>
              <w:widowControl w:val="0"/>
              <w:autoSpaceDE w:val="0"/>
              <w:autoSpaceDN w:val="0"/>
              <w:adjustRightInd w:val="0"/>
              <w:rPr>
                <w:rFonts w:asciiTheme="minorHAnsi" w:eastAsia="Calibri" w:hAnsiTheme="minorHAnsi"/>
              </w:rPr>
            </w:pPr>
            <w:r w:rsidRPr="002E7DCC">
              <w:rPr>
                <w:rFonts w:asciiTheme="minorHAnsi" w:eastAsia="Calibri" w:hAnsiTheme="minorHAnsi"/>
              </w:rPr>
              <w:t>выполнять сложение и вычитание именованных чисел (длин)</w:t>
            </w:r>
          </w:p>
          <w:p w:rsidR="00654916" w:rsidRPr="002E7DCC" w:rsidRDefault="00654916" w:rsidP="00654916">
            <w:pPr>
              <w:rPr>
                <w:rFonts w:asciiTheme="minorHAnsi" w:eastAsiaTheme="minorHAnsi" w:hAnsiTheme="minorHAnsi"/>
                <w:lang w:eastAsia="en-US"/>
              </w:rPr>
            </w:pPr>
          </w:p>
        </w:tc>
        <w:tc>
          <w:tcPr>
            <w:tcW w:w="843" w:type="dxa"/>
          </w:tcPr>
          <w:p w:rsidR="00654916" w:rsidRPr="002E7DCC" w:rsidRDefault="00EE535E" w:rsidP="00654916">
            <w:pPr>
              <w:jc w:val="center"/>
              <w:rPr>
                <w:rFonts w:asciiTheme="minorHAnsi" w:hAnsiTheme="minorHAnsi"/>
                <w:color w:val="000000"/>
              </w:rPr>
            </w:pPr>
            <w:r w:rsidRPr="002E7DCC">
              <w:rPr>
                <w:rFonts w:asciiTheme="minorHAnsi" w:hAnsiTheme="minorHAnsi"/>
                <w:color w:val="000000"/>
              </w:rPr>
              <w:t>8</w:t>
            </w:r>
          </w:p>
        </w:tc>
        <w:tc>
          <w:tcPr>
            <w:tcW w:w="3051" w:type="dxa"/>
          </w:tcPr>
          <w:p w:rsidR="00654916" w:rsidRPr="002E7DCC" w:rsidRDefault="00654916" w:rsidP="00654916">
            <w:pPr>
              <w:widowControl w:val="0"/>
              <w:autoSpaceDE w:val="0"/>
              <w:autoSpaceDN w:val="0"/>
              <w:adjustRightInd w:val="0"/>
              <w:rPr>
                <w:rFonts w:asciiTheme="minorHAnsi" w:eastAsia="Calibri" w:hAnsiTheme="minorHAnsi"/>
              </w:rPr>
            </w:pPr>
          </w:p>
          <w:p w:rsidR="00654916" w:rsidRPr="002E7DCC" w:rsidRDefault="00654916" w:rsidP="00654916">
            <w:pPr>
              <w:rPr>
                <w:rFonts w:asciiTheme="minorHAnsi" w:eastAsiaTheme="minorHAnsi" w:hAnsiTheme="minorHAnsi"/>
                <w:lang w:eastAsia="en-US"/>
              </w:rPr>
            </w:pPr>
            <w:proofErr w:type="spellStart"/>
            <w:r w:rsidRPr="002E7DCC">
              <w:rPr>
                <w:rFonts w:asciiTheme="minorHAnsi" w:eastAsiaTheme="minorHAnsi" w:hAnsiTheme="minorHAnsi"/>
                <w:lang w:eastAsia="en-US"/>
              </w:rPr>
              <w:t>накомятся</w:t>
            </w:r>
            <w:proofErr w:type="spellEnd"/>
            <w:r w:rsidRPr="002E7DCC">
              <w:rPr>
                <w:rFonts w:asciiTheme="minorHAnsi" w:eastAsiaTheme="minorHAnsi" w:hAnsiTheme="minorHAnsi"/>
                <w:lang w:eastAsia="en-US"/>
              </w:rPr>
              <w:t xml:space="preserve"> с координатами.</w:t>
            </w:r>
          </w:p>
          <w:p w:rsidR="00654916" w:rsidRPr="002E7DCC" w:rsidRDefault="00654916" w:rsidP="00654916">
            <w:pPr>
              <w:rPr>
                <w:rFonts w:asciiTheme="minorHAnsi" w:eastAsiaTheme="minorHAnsi" w:hAnsiTheme="minorHAnsi"/>
                <w:lang w:eastAsia="en-US"/>
              </w:rPr>
            </w:pPr>
            <w:r w:rsidRPr="002E7DCC">
              <w:rPr>
                <w:rFonts w:asciiTheme="minorHAnsi" w:eastAsiaTheme="minorHAnsi" w:hAnsiTheme="minorHAnsi"/>
                <w:lang w:eastAsia="en-US"/>
              </w:rPr>
              <w:t>Выполняют сложение именованных чисел, принимают участие в игре – путешествии</w:t>
            </w:r>
          </w:p>
          <w:p w:rsidR="00654916" w:rsidRPr="002E7DCC" w:rsidRDefault="00654916" w:rsidP="00654916">
            <w:pPr>
              <w:pStyle w:val="af8"/>
              <w:rPr>
                <w:rFonts w:asciiTheme="minorHAnsi" w:eastAsia="Calibri" w:hAnsiTheme="minorHAnsi"/>
              </w:rPr>
            </w:pPr>
            <w:r w:rsidRPr="002E7DCC">
              <w:rPr>
                <w:rFonts w:asciiTheme="minorHAnsi" w:eastAsiaTheme="minorHAnsi" w:hAnsiTheme="minorHAnsi"/>
                <w:lang w:eastAsia="en-US"/>
              </w:rPr>
              <w:t>Знакомятся с диаграммами.</w:t>
            </w:r>
          </w:p>
          <w:p w:rsidR="00654916" w:rsidRPr="002E7DCC" w:rsidRDefault="00654916" w:rsidP="00654916">
            <w:pPr>
              <w:widowControl w:val="0"/>
              <w:autoSpaceDE w:val="0"/>
              <w:autoSpaceDN w:val="0"/>
              <w:adjustRightInd w:val="0"/>
              <w:ind w:left="72"/>
              <w:rPr>
                <w:rFonts w:asciiTheme="minorHAnsi" w:eastAsia="Calibri" w:hAnsiTheme="minorHAnsi"/>
              </w:rPr>
            </w:pPr>
          </w:p>
        </w:tc>
        <w:tc>
          <w:tcPr>
            <w:tcW w:w="2104" w:type="dxa"/>
          </w:tcPr>
          <w:p w:rsidR="00654916" w:rsidRPr="002E7DCC" w:rsidRDefault="00654916" w:rsidP="00654916">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узнавать новое о правилах игры в шахматы</w:t>
            </w:r>
          </w:p>
          <w:p w:rsidR="00654916" w:rsidRPr="002E7DCC" w:rsidRDefault="00654916" w:rsidP="00654916">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строить дерево вариантов</w:t>
            </w:r>
          </w:p>
          <w:p w:rsidR="00654916" w:rsidRPr="002E7DCC" w:rsidRDefault="00654916" w:rsidP="00654916">
            <w:pPr>
              <w:widowControl w:val="0"/>
              <w:autoSpaceDE w:val="0"/>
              <w:autoSpaceDN w:val="0"/>
              <w:adjustRightInd w:val="0"/>
              <w:ind w:left="72"/>
              <w:rPr>
                <w:rFonts w:asciiTheme="minorHAnsi" w:eastAsia="Calibri" w:hAnsiTheme="minorHAnsi"/>
              </w:rPr>
            </w:pPr>
            <w:proofErr w:type="spellStart"/>
            <w:r w:rsidRPr="002E7DCC">
              <w:rPr>
                <w:rFonts w:asciiTheme="minorHAnsi" w:eastAsia="Calibri" w:hAnsiTheme="minorHAnsi"/>
              </w:rPr>
              <w:t>ориентирова</w:t>
            </w:r>
            <w:proofErr w:type="spellEnd"/>
          </w:p>
          <w:p w:rsidR="00654916" w:rsidRPr="002E7DCC" w:rsidRDefault="00654916" w:rsidP="00654916">
            <w:pPr>
              <w:widowControl w:val="0"/>
              <w:autoSpaceDE w:val="0"/>
              <w:autoSpaceDN w:val="0"/>
              <w:adjustRightInd w:val="0"/>
              <w:ind w:left="72"/>
              <w:rPr>
                <w:rFonts w:asciiTheme="minorHAnsi" w:eastAsia="Calibri" w:hAnsiTheme="minorHAnsi"/>
              </w:rPr>
            </w:pPr>
            <w:proofErr w:type="spellStart"/>
            <w:r w:rsidRPr="002E7DCC">
              <w:rPr>
                <w:rFonts w:asciiTheme="minorHAnsi" w:eastAsia="Calibri" w:hAnsiTheme="minorHAnsi"/>
              </w:rPr>
              <w:t>ться</w:t>
            </w:r>
            <w:proofErr w:type="spellEnd"/>
            <w:r w:rsidRPr="002E7DCC">
              <w:rPr>
                <w:rFonts w:asciiTheme="minorHAnsi" w:eastAsia="Calibri" w:hAnsiTheme="minorHAnsi"/>
              </w:rPr>
              <w:t xml:space="preserve"> в чертежах, рисунках-схемах, табличных данных, столбчатых диаграммах</w:t>
            </w:r>
          </w:p>
          <w:p w:rsidR="00654916" w:rsidRPr="002E7DCC" w:rsidRDefault="00654916" w:rsidP="00654916">
            <w:pPr>
              <w:tabs>
                <w:tab w:val="num" w:pos="454"/>
              </w:tabs>
              <w:ind w:left="27"/>
              <w:rPr>
                <w:rFonts w:asciiTheme="minorHAnsi" w:hAnsiTheme="minorHAnsi"/>
              </w:rPr>
            </w:pPr>
          </w:p>
        </w:tc>
        <w:tc>
          <w:tcPr>
            <w:tcW w:w="2136" w:type="dxa"/>
          </w:tcPr>
          <w:p w:rsidR="00654916" w:rsidRPr="002E7DCC" w:rsidRDefault="00654916" w:rsidP="00654916">
            <w:pPr>
              <w:rPr>
                <w:rFonts w:asciiTheme="minorHAnsi" w:eastAsiaTheme="minorHAnsi" w:hAnsiTheme="minorHAnsi"/>
                <w:lang w:eastAsia="en-US"/>
              </w:rPr>
            </w:pPr>
            <w:r w:rsidRPr="002E7DCC">
              <w:rPr>
                <w:rFonts w:asciiTheme="minorHAnsi" w:eastAsiaTheme="minorHAnsi" w:hAnsiTheme="minorHAnsi"/>
                <w:lang w:eastAsia="en-US"/>
              </w:rPr>
              <w:t>положительное отношение к учебе</w:t>
            </w:r>
          </w:p>
          <w:p w:rsidR="00654916" w:rsidRPr="002E7DCC" w:rsidRDefault="00654916" w:rsidP="00654916">
            <w:pPr>
              <w:rPr>
                <w:rFonts w:asciiTheme="minorHAnsi" w:eastAsiaTheme="minorHAnsi" w:hAnsiTheme="minorHAnsi"/>
                <w:lang w:eastAsia="en-US"/>
              </w:rPr>
            </w:pPr>
          </w:p>
          <w:p w:rsidR="00654916" w:rsidRPr="002E7DCC" w:rsidRDefault="00654916" w:rsidP="00654916">
            <w:pPr>
              <w:rPr>
                <w:rFonts w:asciiTheme="minorHAnsi" w:eastAsiaTheme="minorHAnsi" w:hAnsiTheme="minorHAnsi"/>
                <w:lang w:eastAsia="en-US"/>
              </w:rPr>
            </w:pPr>
            <w:r w:rsidRPr="002E7DCC">
              <w:rPr>
                <w:rFonts w:asciiTheme="minorHAnsi" w:eastAsiaTheme="minorHAnsi" w:hAnsiTheme="minorHAnsi"/>
                <w:lang w:eastAsia="en-US"/>
              </w:rPr>
              <w:t>чувство ответственности за выполнение своей части работы в коллектив</w:t>
            </w:r>
          </w:p>
          <w:p w:rsidR="00654916" w:rsidRPr="002E7DCC" w:rsidRDefault="00654916" w:rsidP="00654916">
            <w:pPr>
              <w:rPr>
                <w:rFonts w:asciiTheme="minorHAnsi" w:eastAsiaTheme="minorHAnsi" w:hAnsiTheme="minorHAnsi"/>
                <w:lang w:eastAsia="en-US"/>
              </w:rPr>
            </w:pPr>
            <w:r w:rsidRPr="002E7DCC">
              <w:rPr>
                <w:rFonts w:asciiTheme="minorHAnsi" w:eastAsiaTheme="minorHAnsi" w:hAnsiTheme="minorHAnsi"/>
                <w:lang w:eastAsia="en-US"/>
              </w:rPr>
              <w:t>ной работе</w:t>
            </w:r>
          </w:p>
        </w:tc>
        <w:tc>
          <w:tcPr>
            <w:tcW w:w="2174" w:type="dxa"/>
          </w:tcPr>
          <w:p w:rsidR="00654916" w:rsidRPr="002E7DCC" w:rsidRDefault="00654916" w:rsidP="00654916">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планировать ход решения нестандартных задач</w:t>
            </w:r>
          </w:p>
          <w:p w:rsidR="00654916" w:rsidRPr="002E7DCC" w:rsidRDefault="00654916" w:rsidP="00654916">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 xml:space="preserve">вносить необходимые коррективы в собственные вычислительные действия по итогам </w:t>
            </w:r>
            <w:proofErr w:type="spellStart"/>
            <w:r w:rsidRPr="002E7DCC">
              <w:rPr>
                <w:rFonts w:asciiTheme="minorHAnsi" w:eastAsia="Calibri" w:hAnsiTheme="minorHAnsi"/>
              </w:rPr>
              <w:t>самопровер</w:t>
            </w:r>
            <w:proofErr w:type="spellEnd"/>
          </w:p>
          <w:p w:rsidR="00654916" w:rsidRPr="002E7DCC" w:rsidRDefault="00654916" w:rsidP="00654916">
            <w:pPr>
              <w:widowControl w:val="0"/>
              <w:autoSpaceDE w:val="0"/>
              <w:autoSpaceDN w:val="0"/>
              <w:adjustRightInd w:val="0"/>
              <w:ind w:left="72"/>
              <w:rPr>
                <w:rFonts w:asciiTheme="minorHAnsi" w:eastAsiaTheme="minorHAnsi" w:hAnsiTheme="minorHAnsi"/>
                <w:lang w:eastAsia="en-US"/>
              </w:rPr>
            </w:pPr>
            <w:proofErr w:type="spellStart"/>
            <w:r w:rsidRPr="002E7DCC">
              <w:rPr>
                <w:rFonts w:asciiTheme="minorHAnsi" w:eastAsia="Calibri" w:hAnsiTheme="minorHAnsi"/>
              </w:rPr>
              <w:t>ки</w:t>
            </w:r>
            <w:proofErr w:type="spellEnd"/>
          </w:p>
        </w:tc>
      </w:tr>
      <w:tr w:rsidR="00654916" w:rsidRPr="002E7DCC" w:rsidTr="00654916">
        <w:trPr>
          <w:trHeight w:val="3109"/>
        </w:trPr>
        <w:tc>
          <w:tcPr>
            <w:tcW w:w="741" w:type="dxa"/>
          </w:tcPr>
          <w:p w:rsidR="00654916" w:rsidRPr="002E7DCC" w:rsidRDefault="00654916" w:rsidP="00654916">
            <w:pPr>
              <w:jc w:val="center"/>
              <w:rPr>
                <w:rFonts w:asciiTheme="minorHAnsi" w:hAnsiTheme="minorHAnsi"/>
                <w:color w:val="000000"/>
              </w:rPr>
            </w:pPr>
            <w:r w:rsidRPr="002E7DCC">
              <w:rPr>
                <w:rFonts w:asciiTheme="minorHAnsi" w:hAnsiTheme="minorHAnsi"/>
                <w:color w:val="000000"/>
              </w:rPr>
              <w:t>9</w:t>
            </w:r>
          </w:p>
        </w:tc>
        <w:tc>
          <w:tcPr>
            <w:tcW w:w="2179" w:type="dxa"/>
          </w:tcPr>
          <w:p w:rsidR="00654916" w:rsidRPr="002E7DCC" w:rsidRDefault="00654916" w:rsidP="00654916">
            <w:pPr>
              <w:jc w:val="center"/>
              <w:rPr>
                <w:rFonts w:asciiTheme="minorHAnsi" w:eastAsia="Calibri" w:hAnsiTheme="minorHAnsi"/>
                <w:b/>
                <w:bCs/>
                <w:lang w:eastAsia="en-US"/>
              </w:rPr>
            </w:pPr>
            <w:r w:rsidRPr="002E7DCC">
              <w:rPr>
                <w:rFonts w:asciiTheme="minorHAnsi" w:eastAsia="Calibri" w:hAnsiTheme="minorHAnsi"/>
                <w:b/>
                <w:lang w:eastAsia="en-US"/>
              </w:rPr>
              <w:t xml:space="preserve"> «Вычитаем числа»</w:t>
            </w:r>
          </w:p>
        </w:tc>
        <w:tc>
          <w:tcPr>
            <w:tcW w:w="2528" w:type="dxa"/>
          </w:tcPr>
          <w:p w:rsidR="00654916" w:rsidRPr="002E7DCC" w:rsidRDefault="00654916" w:rsidP="00654916">
            <w:pPr>
              <w:rPr>
                <w:rFonts w:asciiTheme="minorHAnsi" w:eastAsia="Calibri" w:hAnsiTheme="minorHAnsi"/>
              </w:rPr>
            </w:pPr>
            <w:r w:rsidRPr="002E7DCC">
              <w:rPr>
                <w:rFonts w:asciiTheme="minorHAnsi" w:eastAsia="Calibri" w:hAnsiTheme="minorHAnsi"/>
              </w:rPr>
              <w:t xml:space="preserve"> письменное вычитание трехзначных чисел без перехода через разряд.</w:t>
            </w:r>
          </w:p>
          <w:p w:rsidR="00654916" w:rsidRPr="002E7DCC" w:rsidRDefault="00654916" w:rsidP="00654916">
            <w:pPr>
              <w:rPr>
                <w:rFonts w:asciiTheme="minorHAnsi" w:eastAsia="Calibri" w:hAnsiTheme="minorHAnsi"/>
                <w:lang w:eastAsia="en-US"/>
              </w:rPr>
            </w:pPr>
            <w:r w:rsidRPr="002E7DCC">
              <w:rPr>
                <w:rFonts w:asciiTheme="minorHAnsi" w:eastAsia="Calibri" w:hAnsiTheme="minorHAnsi"/>
                <w:lang w:eastAsia="en-US"/>
              </w:rPr>
              <w:t>Вычитание из круглых чисел.</w:t>
            </w:r>
          </w:p>
          <w:p w:rsidR="00654916" w:rsidRPr="002E7DCC" w:rsidRDefault="00654916" w:rsidP="00654916">
            <w:pPr>
              <w:rPr>
                <w:rFonts w:asciiTheme="minorHAnsi" w:eastAsiaTheme="minorHAnsi" w:hAnsiTheme="minorHAnsi"/>
                <w:lang w:eastAsia="en-US"/>
              </w:rPr>
            </w:pPr>
          </w:p>
        </w:tc>
        <w:tc>
          <w:tcPr>
            <w:tcW w:w="843" w:type="dxa"/>
          </w:tcPr>
          <w:p w:rsidR="00654916" w:rsidRPr="002E7DCC" w:rsidRDefault="00EE535E" w:rsidP="00654916">
            <w:pPr>
              <w:jc w:val="center"/>
              <w:rPr>
                <w:rFonts w:asciiTheme="minorHAnsi" w:hAnsiTheme="minorHAnsi"/>
                <w:color w:val="000000"/>
              </w:rPr>
            </w:pPr>
            <w:r w:rsidRPr="002E7DCC">
              <w:rPr>
                <w:rFonts w:asciiTheme="minorHAnsi" w:hAnsiTheme="minorHAnsi"/>
                <w:color w:val="000000"/>
              </w:rPr>
              <w:t>10</w:t>
            </w:r>
          </w:p>
        </w:tc>
        <w:tc>
          <w:tcPr>
            <w:tcW w:w="3051" w:type="dxa"/>
          </w:tcPr>
          <w:p w:rsidR="00654916" w:rsidRPr="002E7DCC" w:rsidRDefault="00654916" w:rsidP="00654916">
            <w:pPr>
              <w:rPr>
                <w:rFonts w:asciiTheme="minorHAnsi" w:eastAsia="Calibri" w:hAnsiTheme="minorHAnsi"/>
                <w:lang w:eastAsia="en-US"/>
              </w:rPr>
            </w:pPr>
            <w:r w:rsidRPr="002E7DCC">
              <w:rPr>
                <w:rFonts w:asciiTheme="minorHAnsi" w:eastAsia="Calibri" w:hAnsiTheme="minorHAnsi"/>
                <w:lang w:eastAsia="en-US"/>
              </w:rPr>
              <w:t>Упражняются в вычитании чисел с переходом через десяток в 2-3 действия.</w:t>
            </w:r>
          </w:p>
        </w:tc>
        <w:tc>
          <w:tcPr>
            <w:tcW w:w="2104" w:type="dxa"/>
          </w:tcPr>
          <w:p w:rsidR="00654916" w:rsidRPr="002E7DCC" w:rsidRDefault="00654916" w:rsidP="00654916">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 xml:space="preserve">выполнять письменное вычитание трехзначных чисел с переходом через разряд; </w:t>
            </w:r>
          </w:p>
          <w:p w:rsidR="00654916" w:rsidRPr="002E7DCC" w:rsidRDefault="00654916" w:rsidP="00654916">
            <w:pPr>
              <w:widowControl w:val="0"/>
              <w:autoSpaceDE w:val="0"/>
              <w:autoSpaceDN w:val="0"/>
              <w:adjustRightInd w:val="0"/>
              <w:ind w:left="72"/>
              <w:rPr>
                <w:rFonts w:asciiTheme="minorHAnsi" w:eastAsia="Calibri" w:hAnsiTheme="minorHAnsi"/>
              </w:rPr>
            </w:pPr>
          </w:p>
          <w:p w:rsidR="00654916" w:rsidRPr="002E7DCC" w:rsidRDefault="00654916" w:rsidP="00654916">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записывать вычисления в столбик</w:t>
            </w:r>
          </w:p>
          <w:p w:rsidR="00654916" w:rsidRPr="002E7DCC" w:rsidRDefault="00654916" w:rsidP="00654916">
            <w:pPr>
              <w:widowControl w:val="0"/>
              <w:autoSpaceDE w:val="0"/>
              <w:autoSpaceDN w:val="0"/>
              <w:adjustRightInd w:val="0"/>
              <w:ind w:left="72"/>
              <w:rPr>
                <w:rFonts w:asciiTheme="minorHAnsi" w:eastAsia="Calibri" w:hAnsiTheme="minorHAnsi"/>
              </w:rPr>
            </w:pPr>
          </w:p>
        </w:tc>
        <w:tc>
          <w:tcPr>
            <w:tcW w:w="2136" w:type="dxa"/>
          </w:tcPr>
          <w:p w:rsidR="00654916" w:rsidRPr="002E7DCC" w:rsidRDefault="00654916" w:rsidP="00654916">
            <w:pPr>
              <w:widowControl w:val="0"/>
              <w:autoSpaceDE w:val="0"/>
              <w:autoSpaceDN w:val="0"/>
              <w:adjustRightInd w:val="0"/>
              <w:ind w:left="72"/>
              <w:rPr>
                <w:rFonts w:asciiTheme="minorHAnsi" w:eastAsia="Calibri" w:hAnsiTheme="minorHAnsi"/>
              </w:rPr>
            </w:pPr>
            <w:proofErr w:type="spellStart"/>
            <w:r w:rsidRPr="002E7DCC">
              <w:rPr>
                <w:rFonts w:asciiTheme="minorHAnsi" w:eastAsia="Calibri" w:hAnsiTheme="minorHAnsi"/>
              </w:rPr>
              <w:t>моделиро</w:t>
            </w:r>
            <w:proofErr w:type="spellEnd"/>
          </w:p>
          <w:p w:rsidR="00654916" w:rsidRPr="002E7DCC" w:rsidRDefault="00654916" w:rsidP="00654916">
            <w:pPr>
              <w:widowControl w:val="0"/>
              <w:autoSpaceDE w:val="0"/>
              <w:autoSpaceDN w:val="0"/>
              <w:adjustRightInd w:val="0"/>
              <w:ind w:left="72"/>
              <w:rPr>
                <w:rFonts w:asciiTheme="minorHAnsi" w:eastAsia="Calibri" w:hAnsiTheme="minorHAnsi"/>
              </w:rPr>
            </w:pPr>
            <w:proofErr w:type="spellStart"/>
            <w:r w:rsidRPr="002E7DCC">
              <w:rPr>
                <w:rFonts w:asciiTheme="minorHAnsi" w:eastAsia="Calibri" w:hAnsiTheme="minorHAnsi"/>
              </w:rPr>
              <w:t>вать</w:t>
            </w:r>
            <w:proofErr w:type="spellEnd"/>
            <w:r w:rsidRPr="002E7DCC">
              <w:rPr>
                <w:rFonts w:asciiTheme="minorHAnsi" w:eastAsia="Calibri" w:hAnsiTheme="minorHAnsi"/>
              </w:rPr>
              <w:t xml:space="preserve"> условие задачи: составлять схему покупки; </w:t>
            </w:r>
          </w:p>
          <w:p w:rsidR="00654916" w:rsidRPr="002E7DCC" w:rsidRDefault="00654916" w:rsidP="00654916">
            <w:pPr>
              <w:widowControl w:val="0"/>
              <w:autoSpaceDE w:val="0"/>
              <w:autoSpaceDN w:val="0"/>
              <w:adjustRightInd w:val="0"/>
              <w:ind w:left="72"/>
              <w:rPr>
                <w:rFonts w:asciiTheme="minorHAnsi" w:eastAsia="Calibri" w:hAnsiTheme="minorHAnsi"/>
              </w:rPr>
            </w:pPr>
          </w:p>
          <w:p w:rsidR="00654916" w:rsidRPr="002E7DCC" w:rsidRDefault="00654916" w:rsidP="00654916">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отображать временные промежутки на числовом луче</w:t>
            </w:r>
          </w:p>
          <w:p w:rsidR="00654916" w:rsidRPr="002E7DCC" w:rsidRDefault="00654916" w:rsidP="00654916">
            <w:pPr>
              <w:rPr>
                <w:rFonts w:asciiTheme="minorHAnsi" w:eastAsiaTheme="minorHAnsi" w:hAnsiTheme="minorHAnsi"/>
                <w:lang w:eastAsia="en-US"/>
              </w:rPr>
            </w:pPr>
          </w:p>
        </w:tc>
        <w:tc>
          <w:tcPr>
            <w:tcW w:w="2174" w:type="dxa"/>
          </w:tcPr>
          <w:p w:rsidR="00654916" w:rsidRPr="002E7DCC" w:rsidRDefault="00654916" w:rsidP="00654916">
            <w:pPr>
              <w:rPr>
                <w:rFonts w:asciiTheme="minorHAnsi" w:eastAsiaTheme="minorHAnsi" w:hAnsiTheme="minorHAnsi"/>
                <w:lang w:eastAsia="en-US"/>
              </w:rPr>
            </w:pPr>
            <w:r w:rsidRPr="002E7DCC">
              <w:rPr>
                <w:rFonts w:asciiTheme="minorHAnsi" w:eastAsiaTheme="minorHAnsi" w:hAnsiTheme="minorHAnsi"/>
                <w:lang w:eastAsia="en-US"/>
              </w:rPr>
              <w:t xml:space="preserve">ответственности за выполнение своей части работы </w:t>
            </w:r>
            <w:proofErr w:type="gramStart"/>
            <w:r w:rsidRPr="002E7DCC">
              <w:rPr>
                <w:rFonts w:asciiTheme="minorHAnsi" w:eastAsiaTheme="minorHAnsi" w:hAnsiTheme="minorHAnsi"/>
                <w:lang w:eastAsia="en-US"/>
              </w:rPr>
              <w:t>в</w:t>
            </w:r>
            <w:proofErr w:type="gramEnd"/>
            <w:r w:rsidRPr="002E7DCC">
              <w:rPr>
                <w:rFonts w:asciiTheme="minorHAnsi" w:eastAsiaTheme="minorHAnsi" w:hAnsiTheme="minorHAnsi"/>
                <w:lang w:eastAsia="en-US"/>
              </w:rPr>
              <w:t xml:space="preserve"> проектной деятельно</w:t>
            </w:r>
          </w:p>
          <w:p w:rsidR="00654916" w:rsidRPr="002E7DCC" w:rsidRDefault="00654916" w:rsidP="00654916">
            <w:pPr>
              <w:rPr>
                <w:rFonts w:asciiTheme="minorHAnsi" w:eastAsia="Calibri" w:hAnsiTheme="minorHAnsi"/>
              </w:rPr>
            </w:pPr>
            <w:proofErr w:type="spellStart"/>
            <w:r w:rsidRPr="002E7DCC">
              <w:rPr>
                <w:rFonts w:asciiTheme="minorHAnsi" w:eastAsiaTheme="minorHAnsi" w:hAnsiTheme="minorHAnsi"/>
                <w:lang w:eastAsia="en-US"/>
              </w:rPr>
              <w:t>сти</w:t>
            </w:r>
            <w:proofErr w:type="spellEnd"/>
            <w:r w:rsidRPr="002E7DCC">
              <w:rPr>
                <w:rFonts w:asciiTheme="minorHAnsi" w:eastAsia="Calibri" w:hAnsiTheme="minorHAnsi"/>
              </w:rPr>
              <w:t xml:space="preserve"> </w:t>
            </w:r>
          </w:p>
          <w:p w:rsidR="00654916" w:rsidRPr="002E7DCC" w:rsidRDefault="00654916" w:rsidP="00654916">
            <w:pPr>
              <w:rPr>
                <w:rFonts w:asciiTheme="minorHAnsi" w:eastAsiaTheme="minorHAnsi" w:hAnsiTheme="minorHAnsi"/>
                <w:lang w:eastAsia="en-US"/>
              </w:rPr>
            </w:pPr>
          </w:p>
          <w:p w:rsidR="00654916" w:rsidRPr="002E7DCC" w:rsidRDefault="00654916" w:rsidP="00654916">
            <w:pPr>
              <w:rPr>
                <w:rFonts w:asciiTheme="minorHAnsi" w:eastAsia="Calibri" w:hAnsiTheme="minorHAnsi"/>
              </w:rPr>
            </w:pPr>
            <w:proofErr w:type="spellStart"/>
            <w:r w:rsidRPr="002E7DCC">
              <w:rPr>
                <w:rFonts w:asciiTheme="minorHAnsi" w:eastAsia="Calibri" w:hAnsiTheme="minorHAnsi"/>
              </w:rPr>
              <w:t>распреде</w:t>
            </w:r>
            <w:proofErr w:type="spellEnd"/>
          </w:p>
          <w:p w:rsidR="00654916" w:rsidRPr="002E7DCC" w:rsidRDefault="00654916" w:rsidP="00654916">
            <w:pPr>
              <w:rPr>
                <w:rFonts w:asciiTheme="minorHAnsi" w:eastAsia="Calibri" w:hAnsiTheme="minorHAnsi"/>
              </w:rPr>
            </w:pPr>
            <w:proofErr w:type="spellStart"/>
            <w:r w:rsidRPr="002E7DCC">
              <w:rPr>
                <w:rFonts w:asciiTheme="minorHAnsi" w:eastAsia="Calibri" w:hAnsiTheme="minorHAnsi"/>
              </w:rPr>
              <w:t>лять</w:t>
            </w:r>
            <w:proofErr w:type="spellEnd"/>
            <w:r w:rsidRPr="002E7DCC">
              <w:rPr>
                <w:rFonts w:asciiTheme="minorHAnsi" w:eastAsia="Calibri" w:hAnsiTheme="minorHAnsi"/>
              </w:rPr>
              <w:t xml:space="preserve"> работу при выполнении заданий в группах</w:t>
            </w:r>
          </w:p>
        </w:tc>
      </w:tr>
      <w:tr w:rsidR="00654916" w:rsidRPr="002E7DCC" w:rsidTr="00654916">
        <w:trPr>
          <w:trHeight w:val="3109"/>
        </w:trPr>
        <w:tc>
          <w:tcPr>
            <w:tcW w:w="741" w:type="dxa"/>
          </w:tcPr>
          <w:p w:rsidR="00654916" w:rsidRPr="002E7DCC" w:rsidRDefault="00654916" w:rsidP="00654916">
            <w:pPr>
              <w:jc w:val="center"/>
              <w:rPr>
                <w:rFonts w:asciiTheme="minorHAnsi" w:hAnsiTheme="minorHAnsi"/>
                <w:color w:val="000000"/>
              </w:rPr>
            </w:pPr>
            <w:r w:rsidRPr="002E7DCC">
              <w:rPr>
                <w:rFonts w:asciiTheme="minorHAnsi" w:hAnsiTheme="minorHAnsi"/>
                <w:color w:val="000000"/>
              </w:rPr>
              <w:lastRenderedPageBreak/>
              <w:t>10</w:t>
            </w:r>
          </w:p>
        </w:tc>
        <w:tc>
          <w:tcPr>
            <w:tcW w:w="2179" w:type="dxa"/>
          </w:tcPr>
          <w:p w:rsidR="00654916" w:rsidRPr="002E7DCC" w:rsidRDefault="00654916" w:rsidP="00654916">
            <w:pPr>
              <w:jc w:val="center"/>
              <w:rPr>
                <w:rFonts w:asciiTheme="minorHAnsi" w:eastAsia="Calibri" w:hAnsiTheme="minorHAnsi"/>
                <w:b/>
                <w:lang w:eastAsia="en-US"/>
              </w:rPr>
            </w:pPr>
            <w:r w:rsidRPr="002E7DCC">
              <w:rPr>
                <w:rFonts w:asciiTheme="minorHAnsi" w:eastAsia="Calibri" w:hAnsiTheme="minorHAnsi"/>
                <w:b/>
                <w:lang w:eastAsia="en-US"/>
              </w:rPr>
              <w:t>Умножаем на однозначное число</w:t>
            </w:r>
          </w:p>
        </w:tc>
        <w:tc>
          <w:tcPr>
            <w:tcW w:w="2528" w:type="dxa"/>
          </w:tcPr>
          <w:p w:rsidR="00AE17AD" w:rsidRPr="002E7DCC" w:rsidRDefault="00AE17AD" w:rsidP="00AE17AD">
            <w:pPr>
              <w:spacing w:line="288" w:lineRule="auto"/>
              <w:rPr>
                <w:rFonts w:asciiTheme="minorHAnsi" w:eastAsia="Calibri" w:hAnsiTheme="minorHAnsi"/>
                <w:lang w:eastAsia="en-US"/>
              </w:rPr>
            </w:pPr>
            <w:r w:rsidRPr="002E7DCC">
              <w:rPr>
                <w:rFonts w:asciiTheme="minorHAnsi" w:eastAsia="Calibri" w:hAnsiTheme="minorHAnsi"/>
                <w:lang w:eastAsia="en-US"/>
              </w:rPr>
              <w:t>Знакомство с алгоритмом письменного умножения</w:t>
            </w:r>
          </w:p>
          <w:p w:rsidR="00AE17AD" w:rsidRPr="002E7DCC" w:rsidRDefault="00AE17AD" w:rsidP="00AE17AD">
            <w:pPr>
              <w:spacing w:line="288" w:lineRule="auto"/>
              <w:rPr>
                <w:rFonts w:asciiTheme="minorHAnsi" w:eastAsia="Calibri" w:hAnsiTheme="minorHAnsi"/>
                <w:lang w:eastAsia="en-US"/>
              </w:rPr>
            </w:pPr>
            <w:r w:rsidRPr="002E7DCC">
              <w:rPr>
                <w:rFonts w:asciiTheme="minorHAnsi" w:eastAsia="Calibri" w:hAnsiTheme="minorHAnsi"/>
                <w:lang w:eastAsia="en-US"/>
              </w:rPr>
              <w:t xml:space="preserve">Умножение двузначного числа </w:t>
            </w:r>
            <w:proofErr w:type="gramStart"/>
            <w:r w:rsidRPr="002E7DCC">
              <w:rPr>
                <w:rFonts w:asciiTheme="minorHAnsi" w:eastAsia="Calibri" w:hAnsiTheme="minorHAnsi"/>
                <w:lang w:eastAsia="en-US"/>
              </w:rPr>
              <w:t>на</w:t>
            </w:r>
            <w:proofErr w:type="gramEnd"/>
            <w:r w:rsidRPr="002E7DCC">
              <w:rPr>
                <w:rFonts w:asciiTheme="minorHAnsi" w:eastAsia="Calibri" w:hAnsiTheme="minorHAnsi"/>
                <w:lang w:eastAsia="en-US"/>
              </w:rPr>
              <w:t xml:space="preserve"> однозначное</w:t>
            </w:r>
          </w:p>
          <w:p w:rsidR="00654916" w:rsidRPr="002E7DCC" w:rsidRDefault="00AE17AD" w:rsidP="00654916">
            <w:pPr>
              <w:rPr>
                <w:rFonts w:asciiTheme="minorHAnsi" w:eastAsia="Calibri" w:hAnsiTheme="minorHAnsi"/>
              </w:rPr>
            </w:pPr>
            <w:r w:rsidRPr="002E7DCC">
              <w:rPr>
                <w:rFonts w:asciiTheme="minorHAnsi" w:eastAsia="Calibri" w:hAnsiTheme="minorHAnsi"/>
                <w:lang w:eastAsia="en-US"/>
              </w:rPr>
              <w:t xml:space="preserve">Умножение трехзначного числа </w:t>
            </w:r>
            <w:proofErr w:type="gramStart"/>
            <w:r w:rsidRPr="002E7DCC">
              <w:rPr>
                <w:rFonts w:asciiTheme="minorHAnsi" w:eastAsia="Calibri" w:hAnsiTheme="minorHAnsi"/>
                <w:lang w:eastAsia="en-US"/>
              </w:rPr>
              <w:t>на</w:t>
            </w:r>
            <w:proofErr w:type="gramEnd"/>
            <w:r w:rsidRPr="002E7DCC">
              <w:rPr>
                <w:rFonts w:asciiTheme="minorHAnsi" w:eastAsia="Calibri" w:hAnsiTheme="minorHAnsi"/>
                <w:lang w:eastAsia="en-US"/>
              </w:rPr>
              <w:t xml:space="preserve"> однозначное</w:t>
            </w:r>
          </w:p>
        </w:tc>
        <w:tc>
          <w:tcPr>
            <w:tcW w:w="843" w:type="dxa"/>
          </w:tcPr>
          <w:p w:rsidR="00654916" w:rsidRPr="002E7DCC" w:rsidRDefault="00EE535E" w:rsidP="00654916">
            <w:pPr>
              <w:jc w:val="center"/>
              <w:rPr>
                <w:rFonts w:asciiTheme="minorHAnsi" w:hAnsiTheme="minorHAnsi"/>
                <w:color w:val="000000"/>
              </w:rPr>
            </w:pPr>
            <w:r w:rsidRPr="002E7DCC">
              <w:rPr>
                <w:rFonts w:asciiTheme="minorHAnsi" w:hAnsiTheme="minorHAnsi"/>
                <w:color w:val="000000"/>
              </w:rPr>
              <w:t>10</w:t>
            </w:r>
          </w:p>
        </w:tc>
        <w:tc>
          <w:tcPr>
            <w:tcW w:w="3051" w:type="dxa"/>
          </w:tcPr>
          <w:p w:rsidR="00654916" w:rsidRPr="002E7DCC" w:rsidRDefault="00654916" w:rsidP="00566C3F">
            <w:pPr>
              <w:rPr>
                <w:rFonts w:asciiTheme="minorHAnsi" w:eastAsia="Calibri" w:hAnsiTheme="minorHAnsi"/>
                <w:lang w:eastAsia="en-US"/>
              </w:rPr>
            </w:pPr>
            <w:r w:rsidRPr="002E7DCC">
              <w:rPr>
                <w:rFonts w:asciiTheme="minorHAnsi" w:eastAsia="Calibri" w:hAnsiTheme="minorHAnsi"/>
                <w:lang w:eastAsia="en-US"/>
              </w:rPr>
              <w:t>Знакомятся с алгоритмом письменного умножения</w:t>
            </w:r>
          </w:p>
          <w:p w:rsidR="00654916" w:rsidRPr="002E7DCC" w:rsidRDefault="00654916" w:rsidP="00566C3F">
            <w:pPr>
              <w:rPr>
                <w:rFonts w:asciiTheme="minorHAnsi" w:eastAsia="Calibri" w:hAnsiTheme="minorHAnsi"/>
              </w:rPr>
            </w:pPr>
          </w:p>
          <w:p w:rsidR="00AE17AD" w:rsidRPr="002E7DCC" w:rsidRDefault="00AE17AD" w:rsidP="00566C3F">
            <w:pPr>
              <w:rPr>
                <w:rFonts w:asciiTheme="minorHAnsi" w:eastAsia="Calibri" w:hAnsiTheme="minorHAnsi"/>
              </w:rPr>
            </w:pPr>
            <w:r w:rsidRPr="002E7DCC">
              <w:rPr>
                <w:rFonts w:asciiTheme="minorHAnsi" w:eastAsia="Calibri" w:hAnsiTheme="minorHAnsi"/>
                <w:lang w:eastAsia="en-US"/>
              </w:rPr>
              <w:t xml:space="preserve">Выполняют </w:t>
            </w:r>
            <w:r w:rsidRPr="002E7DCC">
              <w:rPr>
                <w:rFonts w:asciiTheme="minorHAnsi" w:eastAsia="Calibri" w:hAnsiTheme="minorHAnsi"/>
              </w:rPr>
              <w:t>письменное умножение на однозначное число; записывают в столбик.</w:t>
            </w:r>
          </w:p>
          <w:p w:rsidR="00AE17AD" w:rsidRPr="002E7DCC" w:rsidRDefault="00AE17AD" w:rsidP="00566C3F">
            <w:pPr>
              <w:rPr>
                <w:rFonts w:asciiTheme="minorHAnsi" w:eastAsia="Calibri" w:hAnsiTheme="minorHAnsi"/>
              </w:rPr>
            </w:pPr>
            <w:r w:rsidRPr="002E7DCC">
              <w:rPr>
                <w:rFonts w:asciiTheme="minorHAnsi" w:eastAsia="Calibri" w:hAnsiTheme="minorHAnsi"/>
              </w:rPr>
              <w:t>Знакомятся с письменным умножением трехзначного числа на однозначное число и записывают  столбиком.</w:t>
            </w:r>
          </w:p>
        </w:tc>
        <w:tc>
          <w:tcPr>
            <w:tcW w:w="2104" w:type="dxa"/>
          </w:tcPr>
          <w:p w:rsidR="00902011" w:rsidRPr="002E7DCC" w:rsidRDefault="00902011" w:rsidP="00902011">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 xml:space="preserve">выполнять письменное умножение на однозначное число; </w:t>
            </w:r>
          </w:p>
          <w:p w:rsidR="00902011" w:rsidRPr="002E7DCC" w:rsidRDefault="00902011" w:rsidP="00902011">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записывать в столбик</w:t>
            </w:r>
          </w:p>
          <w:p w:rsidR="00654916" w:rsidRPr="002E7DCC" w:rsidRDefault="00902011" w:rsidP="00902011">
            <w:pPr>
              <w:widowControl w:val="0"/>
              <w:autoSpaceDE w:val="0"/>
              <w:autoSpaceDN w:val="0"/>
              <w:adjustRightInd w:val="0"/>
              <w:rPr>
                <w:rFonts w:asciiTheme="minorHAnsi" w:eastAsia="Calibri" w:hAnsiTheme="minorHAnsi"/>
              </w:rPr>
            </w:pPr>
            <w:r w:rsidRPr="002E7DCC">
              <w:rPr>
                <w:rFonts w:asciiTheme="minorHAnsi" w:eastAsia="Calibri" w:hAnsiTheme="minorHAnsi"/>
              </w:rPr>
              <w:t xml:space="preserve">решать задачи в 2-3 действия на нахождение произведения; определение длины пути, времени и скорости движения; </w:t>
            </w:r>
          </w:p>
        </w:tc>
        <w:tc>
          <w:tcPr>
            <w:tcW w:w="2136" w:type="dxa"/>
          </w:tcPr>
          <w:p w:rsidR="00902011" w:rsidRPr="002E7DCC" w:rsidRDefault="00902011" w:rsidP="00902011">
            <w:pPr>
              <w:widowControl w:val="0"/>
              <w:autoSpaceDE w:val="0"/>
              <w:autoSpaceDN w:val="0"/>
              <w:adjustRightInd w:val="0"/>
              <w:ind w:left="72"/>
              <w:rPr>
                <w:rFonts w:asciiTheme="minorHAnsi" w:eastAsia="Calibri" w:hAnsiTheme="minorHAnsi"/>
              </w:rPr>
            </w:pPr>
            <w:proofErr w:type="spellStart"/>
            <w:r w:rsidRPr="002E7DCC">
              <w:rPr>
                <w:rFonts w:asciiTheme="minorHAnsi" w:eastAsia="Calibri" w:hAnsiTheme="minorHAnsi"/>
              </w:rPr>
              <w:t>самопровер</w:t>
            </w:r>
            <w:proofErr w:type="spellEnd"/>
          </w:p>
          <w:p w:rsidR="00902011" w:rsidRPr="002E7DCC" w:rsidRDefault="00902011" w:rsidP="00902011">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ку выполненной работы</w:t>
            </w:r>
          </w:p>
          <w:p w:rsidR="00902011" w:rsidRPr="002E7DCC" w:rsidRDefault="00902011" w:rsidP="00902011">
            <w:pPr>
              <w:widowControl w:val="0"/>
              <w:autoSpaceDE w:val="0"/>
              <w:autoSpaceDN w:val="0"/>
              <w:adjustRightInd w:val="0"/>
              <w:ind w:left="72"/>
              <w:rPr>
                <w:rFonts w:asciiTheme="minorHAnsi" w:eastAsia="Calibri" w:hAnsiTheme="minorHAnsi"/>
              </w:rPr>
            </w:pPr>
          </w:p>
          <w:p w:rsidR="00902011" w:rsidRPr="002E7DCC" w:rsidRDefault="00902011" w:rsidP="00902011">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осуществлять итоговый и пошаговый контроль</w:t>
            </w:r>
          </w:p>
          <w:p w:rsidR="00902011" w:rsidRPr="002E7DCC" w:rsidRDefault="00902011" w:rsidP="00902011">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результатов вычислений</w:t>
            </w:r>
          </w:p>
          <w:p w:rsidR="00654916" w:rsidRPr="002E7DCC" w:rsidRDefault="00654916" w:rsidP="00654916">
            <w:pPr>
              <w:widowControl w:val="0"/>
              <w:autoSpaceDE w:val="0"/>
              <w:autoSpaceDN w:val="0"/>
              <w:adjustRightInd w:val="0"/>
              <w:ind w:left="72"/>
              <w:rPr>
                <w:rFonts w:asciiTheme="minorHAnsi" w:eastAsia="Calibri" w:hAnsiTheme="minorHAnsi"/>
              </w:rPr>
            </w:pPr>
          </w:p>
        </w:tc>
        <w:tc>
          <w:tcPr>
            <w:tcW w:w="2174" w:type="dxa"/>
          </w:tcPr>
          <w:p w:rsidR="00902011" w:rsidRPr="002E7DCC" w:rsidRDefault="00902011" w:rsidP="00902011">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работа в парах и группах</w:t>
            </w:r>
          </w:p>
          <w:p w:rsidR="00902011" w:rsidRPr="002E7DCC" w:rsidRDefault="00902011" w:rsidP="00902011">
            <w:pPr>
              <w:widowControl w:val="0"/>
              <w:autoSpaceDE w:val="0"/>
              <w:autoSpaceDN w:val="0"/>
              <w:adjustRightInd w:val="0"/>
              <w:ind w:left="72"/>
              <w:rPr>
                <w:rFonts w:asciiTheme="minorHAnsi" w:eastAsia="Calibri" w:hAnsiTheme="minorHAnsi"/>
              </w:rPr>
            </w:pPr>
          </w:p>
          <w:p w:rsidR="00902011" w:rsidRPr="002E7DCC" w:rsidRDefault="00902011" w:rsidP="00902011">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 xml:space="preserve">осознавать </w:t>
            </w:r>
            <w:proofErr w:type="spellStart"/>
            <w:r w:rsidRPr="002E7DCC">
              <w:rPr>
                <w:rFonts w:asciiTheme="minorHAnsi" w:eastAsia="Calibri" w:hAnsiTheme="minorHAnsi"/>
              </w:rPr>
              <w:t>необходи</w:t>
            </w:r>
            <w:proofErr w:type="spellEnd"/>
          </w:p>
          <w:p w:rsidR="00902011" w:rsidRPr="002E7DCC" w:rsidRDefault="00902011" w:rsidP="00902011">
            <w:pPr>
              <w:widowControl w:val="0"/>
              <w:autoSpaceDE w:val="0"/>
              <w:autoSpaceDN w:val="0"/>
              <w:adjustRightInd w:val="0"/>
              <w:ind w:left="72"/>
              <w:rPr>
                <w:rFonts w:asciiTheme="minorHAnsi" w:eastAsia="Calibri" w:hAnsiTheme="minorHAnsi"/>
              </w:rPr>
            </w:pPr>
            <w:proofErr w:type="spellStart"/>
            <w:r w:rsidRPr="002E7DCC">
              <w:rPr>
                <w:rFonts w:asciiTheme="minorHAnsi" w:eastAsia="Calibri" w:hAnsiTheme="minorHAnsi"/>
              </w:rPr>
              <w:t>мость</w:t>
            </w:r>
            <w:proofErr w:type="spellEnd"/>
            <w:r w:rsidRPr="002E7DCC">
              <w:rPr>
                <w:rFonts w:asciiTheme="minorHAnsi" w:eastAsia="Calibri" w:hAnsiTheme="minorHAnsi"/>
              </w:rPr>
              <w:t xml:space="preserve"> аргумента</w:t>
            </w:r>
          </w:p>
          <w:p w:rsidR="00902011" w:rsidRPr="002E7DCC" w:rsidRDefault="00902011" w:rsidP="00902011">
            <w:pPr>
              <w:widowControl w:val="0"/>
              <w:autoSpaceDE w:val="0"/>
              <w:autoSpaceDN w:val="0"/>
              <w:adjustRightInd w:val="0"/>
              <w:ind w:left="72"/>
              <w:rPr>
                <w:rFonts w:asciiTheme="minorHAnsi" w:eastAsia="Calibri" w:hAnsiTheme="minorHAnsi"/>
              </w:rPr>
            </w:pPr>
            <w:proofErr w:type="spellStart"/>
            <w:r w:rsidRPr="002E7DCC">
              <w:rPr>
                <w:rFonts w:asciiTheme="minorHAnsi" w:eastAsia="Calibri" w:hAnsiTheme="minorHAnsi"/>
              </w:rPr>
              <w:t>ции</w:t>
            </w:r>
            <w:proofErr w:type="spellEnd"/>
            <w:r w:rsidRPr="002E7DCC">
              <w:rPr>
                <w:rFonts w:asciiTheme="minorHAnsi" w:eastAsia="Calibri" w:hAnsiTheme="minorHAnsi"/>
              </w:rPr>
              <w:t xml:space="preserve"> собственной позиции и критической оценки мнения партнера</w:t>
            </w:r>
          </w:p>
          <w:p w:rsidR="00654916" w:rsidRPr="002E7DCC" w:rsidRDefault="00654916" w:rsidP="00654916">
            <w:pPr>
              <w:rPr>
                <w:rFonts w:asciiTheme="minorHAnsi" w:eastAsiaTheme="minorHAnsi" w:hAnsiTheme="minorHAnsi"/>
                <w:lang w:eastAsia="en-US"/>
              </w:rPr>
            </w:pPr>
          </w:p>
        </w:tc>
      </w:tr>
      <w:tr w:rsidR="00902011" w:rsidRPr="002E7DCC" w:rsidTr="00654916">
        <w:trPr>
          <w:trHeight w:val="3109"/>
        </w:trPr>
        <w:tc>
          <w:tcPr>
            <w:tcW w:w="741" w:type="dxa"/>
          </w:tcPr>
          <w:p w:rsidR="00902011" w:rsidRPr="002E7DCC" w:rsidRDefault="00902011" w:rsidP="00654916">
            <w:pPr>
              <w:jc w:val="center"/>
              <w:rPr>
                <w:rFonts w:asciiTheme="minorHAnsi" w:hAnsiTheme="minorHAnsi"/>
                <w:color w:val="000000"/>
              </w:rPr>
            </w:pPr>
            <w:r w:rsidRPr="002E7DCC">
              <w:rPr>
                <w:rFonts w:asciiTheme="minorHAnsi" w:hAnsiTheme="minorHAnsi"/>
                <w:color w:val="000000"/>
              </w:rPr>
              <w:t>11</w:t>
            </w:r>
          </w:p>
        </w:tc>
        <w:tc>
          <w:tcPr>
            <w:tcW w:w="2179" w:type="dxa"/>
          </w:tcPr>
          <w:p w:rsidR="00902011" w:rsidRPr="002E7DCC" w:rsidRDefault="00902011" w:rsidP="00654916">
            <w:pPr>
              <w:jc w:val="center"/>
              <w:rPr>
                <w:rFonts w:asciiTheme="minorHAnsi" w:eastAsia="Calibri" w:hAnsiTheme="minorHAnsi"/>
                <w:b/>
                <w:lang w:eastAsia="en-US"/>
              </w:rPr>
            </w:pPr>
            <w:r w:rsidRPr="002E7DCC">
              <w:rPr>
                <w:rFonts w:asciiTheme="minorHAnsi" w:eastAsia="Calibri" w:hAnsiTheme="minorHAnsi"/>
                <w:b/>
                <w:lang w:eastAsia="en-US"/>
              </w:rPr>
              <w:t xml:space="preserve"> «Делим на однозначное число</w:t>
            </w:r>
          </w:p>
        </w:tc>
        <w:tc>
          <w:tcPr>
            <w:tcW w:w="2528" w:type="dxa"/>
          </w:tcPr>
          <w:p w:rsidR="00902011" w:rsidRPr="002E7DCC" w:rsidRDefault="00902011" w:rsidP="00902011">
            <w:pPr>
              <w:spacing w:line="288" w:lineRule="auto"/>
              <w:rPr>
                <w:rFonts w:asciiTheme="minorHAnsi" w:eastAsia="Calibri" w:hAnsiTheme="minorHAnsi"/>
                <w:lang w:eastAsia="en-US"/>
              </w:rPr>
            </w:pPr>
            <w:proofErr w:type="spellStart"/>
            <w:r w:rsidRPr="002E7DCC">
              <w:rPr>
                <w:rFonts w:asciiTheme="minorHAnsi" w:eastAsia="Calibri" w:hAnsiTheme="minorHAnsi"/>
                <w:lang w:eastAsia="en-US"/>
              </w:rPr>
              <w:t>Внетабличное</w:t>
            </w:r>
            <w:proofErr w:type="spellEnd"/>
            <w:r w:rsidRPr="002E7DCC">
              <w:rPr>
                <w:rFonts w:asciiTheme="minorHAnsi" w:eastAsia="Calibri" w:hAnsiTheme="minorHAnsi"/>
                <w:lang w:eastAsia="en-US"/>
              </w:rPr>
              <w:t xml:space="preserve"> деление чисел</w:t>
            </w:r>
          </w:p>
          <w:p w:rsidR="00902011" w:rsidRPr="002E7DCC" w:rsidRDefault="00902011" w:rsidP="00902011">
            <w:pPr>
              <w:spacing w:line="288" w:lineRule="auto"/>
              <w:rPr>
                <w:rFonts w:asciiTheme="minorHAnsi" w:eastAsia="Calibri" w:hAnsiTheme="minorHAnsi"/>
                <w:lang w:eastAsia="en-US"/>
              </w:rPr>
            </w:pPr>
            <w:r w:rsidRPr="002E7DCC">
              <w:rPr>
                <w:rFonts w:asciiTheme="minorHAnsi" w:eastAsia="Calibri" w:hAnsiTheme="minorHAnsi"/>
                <w:lang w:eastAsia="en-US"/>
              </w:rPr>
              <w:t>Признаки делимости на 2,3,9</w:t>
            </w:r>
          </w:p>
          <w:p w:rsidR="00902011" w:rsidRPr="002E7DCC" w:rsidRDefault="00902011" w:rsidP="00902011">
            <w:pPr>
              <w:spacing w:line="288" w:lineRule="auto"/>
              <w:rPr>
                <w:rFonts w:asciiTheme="minorHAnsi" w:eastAsia="Calibri" w:hAnsiTheme="minorHAnsi"/>
                <w:lang w:eastAsia="en-US"/>
              </w:rPr>
            </w:pPr>
            <w:r w:rsidRPr="002E7DCC">
              <w:rPr>
                <w:rFonts w:asciiTheme="minorHAnsi" w:eastAsia="Calibri" w:hAnsiTheme="minorHAnsi"/>
                <w:lang w:eastAsia="en-US"/>
              </w:rPr>
              <w:t>Оценка значения произведения</w:t>
            </w:r>
          </w:p>
          <w:p w:rsidR="00902011" w:rsidRPr="002E7DCC" w:rsidRDefault="00902011" w:rsidP="00902011">
            <w:pPr>
              <w:spacing w:line="288" w:lineRule="auto"/>
              <w:rPr>
                <w:rFonts w:asciiTheme="minorHAnsi" w:eastAsia="Calibri" w:hAnsiTheme="minorHAnsi"/>
                <w:lang w:eastAsia="en-US"/>
              </w:rPr>
            </w:pPr>
            <w:r w:rsidRPr="002E7DCC">
              <w:rPr>
                <w:rFonts w:asciiTheme="minorHAnsi" w:eastAsia="Calibri" w:hAnsiTheme="minorHAnsi"/>
                <w:lang w:eastAsia="en-US"/>
              </w:rPr>
              <w:t>Деление с остатком</w:t>
            </w:r>
          </w:p>
          <w:p w:rsidR="00902011" w:rsidRPr="002E7DCC" w:rsidRDefault="00902011" w:rsidP="00AE17AD">
            <w:pPr>
              <w:spacing w:line="288" w:lineRule="auto"/>
              <w:rPr>
                <w:rFonts w:asciiTheme="minorHAnsi" w:eastAsia="Calibri" w:hAnsiTheme="minorHAnsi"/>
                <w:lang w:eastAsia="en-US"/>
              </w:rPr>
            </w:pPr>
          </w:p>
        </w:tc>
        <w:tc>
          <w:tcPr>
            <w:tcW w:w="843" w:type="dxa"/>
          </w:tcPr>
          <w:p w:rsidR="00902011" w:rsidRPr="002E7DCC" w:rsidRDefault="00EE535E" w:rsidP="00654916">
            <w:pPr>
              <w:jc w:val="center"/>
              <w:rPr>
                <w:rFonts w:asciiTheme="minorHAnsi" w:hAnsiTheme="minorHAnsi"/>
                <w:color w:val="000000"/>
              </w:rPr>
            </w:pPr>
            <w:r w:rsidRPr="002E7DCC">
              <w:rPr>
                <w:rFonts w:asciiTheme="minorHAnsi" w:hAnsiTheme="minorHAnsi"/>
                <w:color w:val="000000"/>
              </w:rPr>
              <w:t>15</w:t>
            </w:r>
          </w:p>
        </w:tc>
        <w:tc>
          <w:tcPr>
            <w:tcW w:w="3051" w:type="dxa"/>
          </w:tcPr>
          <w:p w:rsidR="00902011" w:rsidRPr="002E7DCC" w:rsidRDefault="00902011" w:rsidP="00566C3F">
            <w:pPr>
              <w:rPr>
                <w:rFonts w:asciiTheme="minorHAnsi" w:eastAsia="Calibri" w:hAnsiTheme="minorHAnsi"/>
                <w:lang w:eastAsia="en-US"/>
              </w:rPr>
            </w:pPr>
            <w:r w:rsidRPr="002E7DCC">
              <w:rPr>
                <w:rFonts w:asciiTheme="minorHAnsi" w:eastAsia="Calibri" w:hAnsiTheme="minorHAnsi"/>
                <w:lang w:eastAsia="en-US"/>
              </w:rPr>
              <w:t xml:space="preserve">Знакомятся с </w:t>
            </w:r>
            <w:proofErr w:type="spellStart"/>
            <w:r w:rsidRPr="002E7DCC">
              <w:rPr>
                <w:rFonts w:asciiTheme="minorHAnsi" w:eastAsia="Calibri" w:hAnsiTheme="minorHAnsi"/>
                <w:lang w:eastAsia="en-US"/>
              </w:rPr>
              <w:t>внетабличным</w:t>
            </w:r>
            <w:proofErr w:type="spellEnd"/>
            <w:r w:rsidRPr="002E7DCC">
              <w:rPr>
                <w:rFonts w:asciiTheme="minorHAnsi" w:eastAsia="Calibri" w:hAnsiTheme="minorHAnsi"/>
                <w:lang w:eastAsia="en-US"/>
              </w:rPr>
              <w:t xml:space="preserve"> делением</w:t>
            </w:r>
          </w:p>
          <w:p w:rsidR="00902011" w:rsidRPr="002E7DCC" w:rsidRDefault="00902011" w:rsidP="00566C3F">
            <w:pPr>
              <w:rPr>
                <w:rFonts w:asciiTheme="minorHAnsi" w:eastAsia="Calibri" w:hAnsiTheme="minorHAnsi"/>
                <w:lang w:eastAsia="en-US"/>
              </w:rPr>
            </w:pPr>
            <w:r w:rsidRPr="002E7DCC">
              <w:rPr>
                <w:rFonts w:asciiTheme="minorHAnsi" w:eastAsia="Calibri" w:hAnsiTheme="minorHAnsi"/>
                <w:lang w:eastAsia="en-US"/>
              </w:rPr>
              <w:t>Подбирают наибольшее произведение, меньшее заданного числа.</w:t>
            </w:r>
          </w:p>
          <w:p w:rsidR="00902011" w:rsidRPr="002E7DCC" w:rsidRDefault="00902011" w:rsidP="00566C3F">
            <w:pPr>
              <w:rPr>
                <w:rFonts w:asciiTheme="minorHAnsi" w:eastAsia="Calibri" w:hAnsiTheme="minorHAnsi"/>
                <w:lang w:eastAsia="en-US"/>
              </w:rPr>
            </w:pPr>
            <w:r w:rsidRPr="002E7DCC">
              <w:rPr>
                <w:rFonts w:asciiTheme="minorHAnsi" w:eastAsia="Calibri" w:hAnsiTheme="minorHAnsi"/>
                <w:lang w:eastAsia="en-US"/>
              </w:rPr>
              <w:t>Знакомятся с деление с остатком.</w:t>
            </w:r>
          </w:p>
          <w:p w:rsidR="00902011" w:rsidRPr="002E7DCC" w:rsidRDefault="00902011" w:rsidP="00566C3F">
            <w:pPr>
              <w:rPr>
                <w:rFonts w:asciiTheme="minorHAnsi" w:eastAsia="Calibri" w:hAnsiTheme="minorHAnsi"/>
                <w:lang w:eastAsia="en-US"/>
              </w:rPr>
            </w:pPr>
            <w:r w:rsidRPr="002E7DCC">
              <w:rPr>
                <w:rFonts w:asciiTheme="minorHAnsi" w:eastAsia="Calibri" w:hAnsiTheme="minorHAnsi"/>
                <w:lang w:eastAsia="en-US"/>
              </w:rPr>
              <w:t>Выполняют письменное деление на однозначное число (простые случаи)</w:t>
            </w:r>
          </w:p>
        </w:tc>
        <w:tc>
          <w:tcPr>
            <w:tcW w:w="2104" w:type="dxa"/>
          </w:tcPr>
          <w:p w:rsidR="00902011" w:rsidRPr="002E7DCC" w:rsidRDefault="00902011" w:rsidP="00902011">
            <w:pPr>
              <w:widowControl w:val="0"/>
              <w:autoSpaceDE w:val="0"/>
              <w:autoSpaceDN w:val="0"/>
              <w:adjustRightInd w:val="0"/>
              <w:ind w:left="34"/>
              <w:rPr>
                <w:rFonts w:asciiTheme="minorHAnsi" w:eastAsia="Calibri" w:hAnsiTheme="minorHAnsi"/>
              </w:rPr>
            </w:pPr>
            <w:r w:rsidRPr="002E7DCC">
              <w:rPr>
                <w:rFonts w:asciiTheme="minorHAnsi" w:eastAsia="Calibri" w:hAnsiTheme="minorHAnsi"/>
              </w:rPr>
              <w:t>находить неизвестный множитель</w:t>
            </w:r>
          </w:p>
          <w:p w:rsidR="00902011" w:rsidRPr="002E7DCC" w:rsidRDefault="00902011" w:rsidP="00902011">
            <w:pPr>
              <w:widowControl w:val="0"/>
              <w:autoSpaceDE w:val="0"/>
              <w:autoSpaceDN w:val="0"/>
              <w:adjustRightInd w:val="0"/>
              <w:ind w:left="34"/>
              <w:rPr>
                <w:rFonts w:asciiTheme="minorHAnsi" w:eastAsia="Calibri" w:hAnsiTheme="minorHAnsi"/>
              </w:rPr>
            </w:pPr>
            <w:r w:rsidRPr="002E7DCC">
              <w:rPr>
                <w:rFonts w:asciiTheme="minorHAnsi" w:eastAsia="Calibri" w:hAnsiTheme="minorHAnsi"/>
              </w:rPr>
              <w:t>определять цену товара, количество купленного товара</w:t>
            </w:r>
          </w:p>
          <w:p w:rsidR="00902011" w:rsidRPr="002E7DCC" w:rsidRDefault="00902011" w:rsidP="00902011">
            <w:pPr>
              <w:widowControl w:val="0"/>
              <w:autoSpaceDE w:val="0"/>
              <w:autoSpaceDN w:val="0"/>
              <w:adjustRightInd w:val="0"/>
              <w:ind w:left="34"/>
              <w:rPr>
                <w:rFonts w:asciiTheme="minorHAnsi" w:eastAsia="Calibri" w:hAnsiTheme="minorHAnsi"/>
              </w:rPr>
            </w:pPr>
            <w:r w:rsidRPr="002E7DCC">
              <w:rPr>
                <w:rFonts w:asciiTheme="minorHAnsi" w:eastAsia="Calibri" w:hAnsiTheme="minorHAnsi"/>
              </w:rPr>
              <w:t>подбирать наибольшее произведение, меньшее заданного числа</w:t>
            </w:r>
          </w:p>
          <w:p w:rsidR="00902011" w:rsidRPr="002E7DCC" w:rsidRDefault="00902011" w:rsidP="00902011">
            <w:pPr>
              <w:widowControl w:val="0"/>
              <w:autoSpaceDE w:val="0"/>
              <w:autoSpaceDN w:val="0"/>
              <w:adjustRightInd w:val="0"/>
              <w:ind w:left="34"/>
              <w:rPr>
                <w:rFonts w:asciiTheme="minorHAnsi" w:eastAsia="Calibri" w:hAnsiTheme="minorHAnsi"/>
              </w:rPr>
            </w:pPr>
          </w:p>
          <w:p w:rsidR="00902011" w:rsidRPr="002E7DCC" w:rsidRDefault="00902011" w:rsidP="00902011">
            <w:pPr>
              <w:widowControl w:val="0"/>
              <w:autoSpaceDE w:val="0"/>
              <w:autoSpaceDN w:val="0"/>
              <w:adjustRightInd w:val="0"/>
              <w:ind w:left="34"/>
              <w:rPr>
                <w:rFonts w:asciiTheme="minorHAnsi" w:eastAsia="Calibri" w:hAnsiTheme="minorHAnsi"/>
              </w:rPr>
            </w:pPr>
            <w:r w:rsidRPr="002E7DCC">
              <w:rPr>
                <w:rFonts w:asciiTheme="minorHAnsi" w:eastAsia="Calibri" w:hAnsiTheme="minorHAnsi"/>
              </w:rPr>
              <w:t>делить числа с остатком</w:t>
            </w:r>
          </w:p>
          <w:p w:rsidR="00902011" w:rsidRPr="002E7DCC" w:rsidRDefault="00902011" w:rsidP="00902011">
            <w:pPr>
              <w:widowControl w:val="0"/>
              <w:autoSpaceDE w:val="0"/>
              <w:autoSpaceDN w:val="0"/>
              <w:adjustRightInd w:val="0"/>
              <w:ind w:left="72"/>
              <w:rPr>
                <w:rFonts w:asciiTheme="minorHAnsi" w:eastAsia="Calibri" w:hAnsiTheme="minorHAnsi"/>
              </w:rPr>
            </w:pPr>
          </w:p>
        </w:tc>
        <w:tc>
          <w:tcPr>
            <w:tcW w:w="2136" w:type="dxa"/>
          </w:tcPr>
          <w:p w:rsidR="00902011" w:rsidRPr="002E7DCC" w:rsidRDefault="00902011" w:rsidP="00902011">
            <w:pPr>
              <w:widowControl w:val="0"/>
              <w:autoSpaceDE w:val="0"/>
              <w:autoSpaceDN w:val="0"/>
              <w:adjustRightInd w:val="0"/>
              <w:ind w:left="34"/>
              <w:rPr>
                <w:rFonts w:asciiTheme="minorHAnsi" w:eastAsia="Calibri" w:hAnsiTheme="minorHAnsi"/>
              </w:rPr>
            </w:pPr>
            <w:r w:rsidRPr="002E7DCC">
              <w:rPr>
                <w:rFonts w:asciiTheme="minorHAnsi" w:eastAsia="Calibri" w:hAnsiTheme="minorHAnsi"/>
              </w:rPr>
              <w:t>решать логические задачи</w:t>
            </w:r>
          </w:p>
          <w:p w:rsidR="00902011" w:rsidRPr="002E7DCC" w:rsidRDefault="00902011" w:rsidP="00902011">
            <w:pPr>
              <w:widowControl w:val="0"/>
              <w:autoSpaceDE w:val="0"/>
              <w:autoSpaceDN w:val="0"/>
              <w:adjustRightInd w:val="0"/>
              <w:ind w:left="34"/>
              <w:rPr>
                <w:rFonts w:asciiTheme="minorHAnsi" w:eastAsia="Calibri" w:hAnsiTheme="minorHAnsi"/>
              </w:rPr>
            </w:pPr>
          </w:p>
          <w:p w:rsidR="00902011" w:rsidRPr="002E7DCC" w:rsidRDefault="00902011" w:rsidP="00902011">
            <w:pPr>
              <w:widowControl w:val="0"/>
              <w:autoSpaceDE w:val="0"/>
              <w:autoSpaceDN w:val="0"/>
              <w:adjustRightInd w:val="0"/>
              <w:ind w:left="34"/>
              <w:rPr>
                <w:rFonts w:asciiTheme="minorHAnsi" w:eastAsia="Calibri" w:hAnsiTheme="minorHAnsi"/>
              </w:rPr>
            </w:pPr>
            <w:proofErr w:type="spellStart"/>
            <w:r w:rsidRPr="002E7DCC">
              <w:rPr>
                <w:rFonts w:asciiTheme="minorHAnsi" w:eastAsia="Calibri" w:hAnsiTheme="minorHAnsi"/>
              </w:rPr>
              <w:t>прогнозиро</w:t>
            </w:r>
            <w:proofErr w:type="spellEnd"/>
          </w:p>
          <w:p w:rsidR="00902011" w:rsidRPr="002E7DCC" w:rsidRDefault="00902011" w:rsidP="00902011">
            <w:pPr>
              <w:widowControl w:val="0"/>
              <w:autoSpaceDE w:val="0"/>
              <w:autoSpaceDN w:val="0"/>
              <w:adjustRightInd w:val="0"/>
              <w:ind w:left="34"/>
              <w:rPr>
                <w:rFonts w:asciiTheme="minorHAnsi" w:eastAsia="Calibri" w:hAnsiTheme="minorHAnsi"/>
              </w:rPr>
            </w:pPr>
            <w:proofErr w:type="spellStart"/>
            <w:r w:rsidRPr="002E7DCC">
              <w:rPr>
                <w:rFonts w:asciiTheme="minorHAnsi" w:eastAsia="Calibri" w:hAnsiTheme="minorHAnsi"/>
              </w:rPr>
              <w:t>вать</w:t>
            </w:r>
            <w:proofErr w:type="spellEnd"/>
            <w:r w:rsidRPr="002E7DCC">
              <w:rPr>
                <w:rFonts w:asciiTheme="minorHAnsi" w:eastAsia="Calibri" w:hAnsiTheme="minorHAnsi"/>
              </w:rPr>
              <w:t xml:space="preserve"> результат вычислений</w:t>
            </w:r>
          </w:p>
          <w:p w:rsidR="00902011" w:rsidRPr="002E7DCC" w:rsidRDefault="00902011" w:rsidP="00902011">
            <w:pPr>
              <w:widowControl w:val="0"/>
              <w:autoSpaceDE w:val="0"/>
              <w:autoSpaceDN w:val="0"/>
              <w:adjustRightInd w:val="0"/>
              <w:rPr>
                <w:rFonts w:asciiTheme="minorHAnsi" w:eastAsia="Calibri" w:hAnsiTheme="minorHAnsi"/>
              </w:rPr>
            </w:pPr>
          </w:p>
          <w:p w:rsidR="00902011" w:rsidRPr="002E7DCC" w:rsidRDefault="00902011" w:rsidP="00902011">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 xml:space="preserve">осознавать </w:t>
            </w:r>
            <w:proofErr w:type="spellStart"/>
            <w:r w:rsidRPr="002E7DCC">
              <w:rPr>
                <w:rFonts w:asciiTheme="minorHAnsi" w:eastAsia="Calibri" w:hAnsiTheme="minorHAnsi"/>
              </w:rPr>
              <w:t>необходи</w:t>
            </w:r>
            <w:proofErr w:type="spellEnd"/>
          </w:p>
          <w:p w:rsidR="00902011" w:rsidRPr="002E7DCC" w:rsidRDefault="00902011" w:rsidP="00902011">
            <w:pPr>
              <w:widowControl w:val="0"/>
              <w:autoSpaceDE w:val="0"/>
              <w:autoSpaceDN w:val="0"/>
              <w:adjustRightInd w:val="0"/>
              <w:ind w:left="72"/>
              <w:rPr>
                <w:rFonts w:asciiTheme="minorHAnsi" w:eastAsia="Calibri" w:hAnsiTheme="minorHAnsi"/>
              </w:rPr>
            </w:pPr>
            <w:proofErr w:type="spellStart"/>
            <w:r w:rsidRPr="002E7DCC">
              <w:rPr>
                <w:rFonts w:asciiTheme="minorHAnsi" w:eastAsia="Calibri" w:hAnsiTheme="minorHAnsi"/>
              </w:rPr>
              <w:t>мость</w:t>
            </w:r>
            <w:proofErr w:type="spellEnd"/>
            <w:r w:rsidRPr="002E7DCC">
              <w:rPr>
                <w:rFonts w:asciiTheme="minorHAnsi" w:eastAsia="Calibri" w:hAnsiTheme="minorHAnsi"/>
              </w:rPr>
              <w:t xml:space="preserve"> аргумента</w:t>
            </w:r>
          </w:p>
          <w:p w:rsidR="00902011" w:rsidRPr="002E7DCC" w:rsidRDefault="00902011" w:rsidP="00902011">
            <w:pPr>
              <w:widowControl w:val="0"/>
              <w:autoSpaceDE w:val="0"/>
              <w:autoSpaceDN w:val="0"/>
              <w:adjustRightInd w:val="0"/>
              <w:ind w:left="72"/>
              <w:rPr>
                <w:rFonts w:asciiTheme="minorHAnsi" w:eastAsia="Calibri" w:hAnsiTheme="minorHAnsi"/>
              </w:rPr>
            </w:pPr>
            <w:proofErr w:type="spellStart"/>
            <w:r w:rsidRPr="002E7DCC">
              <w:rPr>
                <w:rFonts w:asciiTheme="minorHAnsi" w:eastAsia="Calibri" w:hAnsiTheme="minorHAnsi"/>
              </w:rPr>
              <w:t>ции</w:t>
            </w:r>
            <w:proofErr w:type="spellEnd"/>
            <w:r w:rsidRPr="002E7DCC">
              <w:rPr>
                <w:rFonts w:asciiTheme="minorHAnsi" w:eastAsia="Calibri" w:hAnsiTheme="minorHAnsi"/>
              </w:rPr>
              <w:t xml:space="preserve"> собственной позиции и критической оценки мнения</w:t>
            </w:r>
          </w:p>
        </w:tc>
        <w:tc>
          <w:tcPr>
            <w:tcW w:w="2174" w:type="dxa"/>
          </w:tcPr>
          <w:p w:rsidR="00902011" w:rsidRPr="002E7DCC" w:rsidRDefault="00902011" w:rsidP="00902011">
            <w:pPr>
              <w:widowControl w:val="0"/>
              <w:autoSpaceDE w:val="0"/>
              <w:autoSpaceDN w:val="0"/>
              <w:adjustRightInd w:val="0"/>
              <w:ind w:left="34"/>
              <w:rPr>
                <w:rFonts w:asciiTheme="minorHAnsi" w:hAnsiTheme="minorHAnsi"/>
              </w:rPr>
            </w:pPr>
            <w:proofErr w:type="spellStart"/>
            <w:r w:rsidRPr="002E7DCC">
              <w:rPr>
                <w:rFonts w:asciiTheme="minorHAnsi" w:hAnsiTheme="minorHAnsi"/>
              </w:rPr>
              <w:t>контролиро</w:t>
            </w:r>
            <w:proofErr w:type="spellEnd"/>
          </w:p>
          <w:p w:rsidR="00902011" w:rsidRPr="002E7DCC" w:rsidRDefault="00902011" w:rsidP="00902011">
            <w:pPr>
              <w:widowControl w:val="0"/>
              <w:autoSpaceDE w:val="0"/>
              <w:autoSpaceDN w:val="0"/>
              <w:adjustRightInd w:val="0"/>
              <w:ind w:left="34"/>
              <w:rPr>
                <w:rFonts w:asciiTheme="minorHAnsi" w:hAnsiTheme="minorHAnsi"/>
              </w:rPr>
            </w:pPr>
            <w:proofErr w:type="spellStart"/>
            <w:r w:rsidRPr="002E7DCC">
              <w:rPr>
                <w:rFonts w:asciiTheme="minorHAnsi" w:hAnsiTheme="minorHAnsi"/>
              </w:rPr>
              <w:t>вать</w:t>
            </w:r>
            <w:proofErr w:type="spellEnd"/>
            <w:r w:rsidRPr="002E7DCC">
              <w:rPr>
                <w:rFonts w:asciiTheme="minorHAnsi" w:hAnsiTheme="minorHAnsi"/>
              </w:rPr>
              <w:t xml:space="preserve"> правильность вычислений</w:t>
            </w:r>
          </w:p>
          <w:p w:rsidR="00902011" w:rsidRPr="002E7DCC" w:rsidRDefault="00902011" w:rsidP="00902011">
            <w:pPr>
              <w:widowControl w:val="0"/>
              <w:autoSpaceDE w:val="0"/>
              <w:autoSpaceDN w:val="0"/>
              <w:adjustRightInd w:val="0"/>
              <w:ind w:left="34"/>
              <w:rPr>
                <w:rFonts w:asciiTheme="minorHAnsi" w:hAnsiTheme="minorHAnsi"/>
              </w:rPr>
            </w:pPr>
          </w:p>
          <w:p w:rsidR="00902011" w:rsidRPr="002E7DCC" w:rsidRDefault="00902011" w:rsidP="00902011">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 xml:space="preserve">выполнять </w:t>
            </w:r>
            <w:proofErr w:type="spellStart"/>
            <w:r w:rsidRPr="002E7DCC">
              <w:rPr>
                <w:rFonts w:asciiTheme="minorHAnsi" w:eastAsia="Calibri" w:hAnsiTheme="minorHAnsi"/>
              </w:rPr>
              <w:t>самопровер</w:t>
            </w:r>
            <w:proofErr w:type="spellEnd"/>
          </w:p>
          <w:p w:rsidR="00902011" w:rsidRPr="002E7DCC" w:rsidRDefault="00902011" w:rsidP="00902011">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ку выполненной работы</w:t>
            </w:r>
          </w:p>
          <w:p w:rsidR="00902011" w:rsidRPr="002E7DCC" w:rsidRDefault="00902011" w:rsidP="00902011">
            <w:pPr>
              <w:rPr>
                <w:rFonts w:asciiTheme="minorHAnsi" w:eastAsia="Calibri" w:hAnsiTheme="minorHAnsi"/>
              </w:rPr>
            </w:pPr>
            <w:r w:rsidRPr="002E7DCC">
              <w:rPr>
                <w:rFonts w:asciiTheme="minorHAnsi" w:eastAsiaTheme="minorHAnsi" w:hAnsiTheme="minorHAnsi"/>
                <w:lang w:eastAsia="en-US"/>
              </w:rPr>
              <w:t>чувство ответственности за выполнение своей части работы в проектной деятельности</w:t>
            </w:r>
          </w:p>
        </w:tc>
      </w:tr>
      <w:tr w:rsidR="00902011" w:rsidRPr="002E7DCC" w:rsidTr="00654916">
        <w:trPr>
          <w:trHeight w:val="3109"/>
        </w:trPr>
        <w:tc>
          <w:tcPr>
            <w:tcW w:w="741" w:type="dxa"/>
          </w:tcPr>
          <w:p w:rsidR="00902011" w:rsidRPr="002E7DCC" w:rsidRDefault="00902011" w:rsidP="00654916">
            <w:pPr>
              <w:jc w:val="center"/>
              <w:rPr>
                <w:rFonts w:asciiTheme="minorHAnsi" w:hAnsiTheme="minorHAnsi"/>
                <w:color w:val="000000"/>
              </w:rPr>
            </w:pPr>
            <w:r w:rsidRPr="002E7DCC">
              <w:rPr>
                <w:rFonts w:asciiTheme="minorHAnsi" w:hAnsiTheme="minorHAnsi"/>
                <w:color w:val="000000"/>
              </w:rPr>
              <w:lastRenderedPageBreak/>
              <w:t>12</w:t>
            </w:r>
          </w:p>
        </w:tc>
        <w:tc>
          <w:tcPr>
            <w:tcW w:w="2179" w:type="dxa"/>
          </w:tcPr>
          <w:p w:rsidR="00902011" w:rsidRPr="002E7DCC" w:rsidRDefault="00902011" w:rsidP="00654916">
            <w:pPr>
              <w:jc w:val="center"/>
              <w:rPr>
                <w:rFonts w:asciiTheme="minorHAnsi" w:eastAsia="Calibri" w:hAnsiTheme="minorHAnsi"/>
                <w:b/>
                <w:lang w:eastAsia="en-US"/>
              </w:rPr>
            </w:pPr>
            <w:r w:rsidRPr="002E7DCC">
              <w:rPr>
                <w:rFonts w:asciiTheme="minorHAnsi" w:eastAsia="Calibri" w:hAnsiTheme="minorHAnsi"/>
                <w:b/>
                <w:lang w:eastAsia="en-US"/>
              </w:rPr>
              <w:t>«Делим на части»</w:t>
            </w:r>
          </w:p>
        </w:tc>
        <w:tc>
          <w:tcPr>
            <w:tcW w:w="2528" w:type="dxa"/>
          </w:tcPr>
          <w:p w:rsidR="00902011" w:rsidRPr="002E7DCC" w:rsidRDefault="00902011" w:rsidP="00902011">
            <w:pPr>
              <w:spacing w:line="288" w:lineRule="auto"/>
              <w:rPr>
                <w:rFonts w:asciiTheme="minorHAnsi" w:eastAsia="Calibri" w:hAnsiTheme="minorHAnsi"/>
                <w:lang w:eastAsia="en-US"/>
              </w:rPr>
            </w:pPr>
            <w:r w:rsidRPr="002E7DCC">
              <w:rPr>
                <w:rFonts w:asciiTheme="minorHAnsi" w:eastAsia="Calibri" w:hAnsiTheme="minorHAnsi"/>
                <w:lang w:eastAsia="en-US"/>
              </w:rPr>
              <w:t>Окружность</w:t>
            </w:r>
          </w:p>
          <w:p w:rsidR="00902011" w:rsidRPr="002E7DCC" w:rsidRDefault="00902011" w:rsidP="00902011">
            <w:pPr>
              <w:spacing w:line="288" w:lineRule="auto"/>
              <w:rPr>
                <w:rFonts w:asciiTheme="minorHAnsi" w:eastAsia="Calibri" w:hAnsiTheme="minorHAnsi"/>
                <w:lang w:eastAsia="en-US"/>
              </w:rPr>
            </w:pPr>
            <w:r w:rsidRPr="002E7DCC">
              <w:rPr>
                <w:rFonts w:asciiTheme="minorHAnsi" w:eastAsia="Calibri" w:hAnsiTheme="minorHAnsi"/>
                <w:lang w:eastAsia="en-US"/>
              </w:rPr>
              <w:t>и круг</w:t>
            </w:r>
          </w:p>
          <w:p w:rsidR="00902011" w:rsidRPr="002E7DCC" w:rsidRDefault="00902011" w:rsidP="00902011">
            <w:pPr>
              <w:spacing w:line="288" w:lineRule="auto"/>
              <w:rPr>
                <w:rFonts w:asciiTheme="minorHAnsi" w:eastAsia="Calibri" w:hAnsiTheme="minorHAnsi"/>
                <w:lang w:eastAsia="en-US"/>
              </w:rPr>
            </w:pPr>
            <w:r w:rsidRPr="002E7DCC">
              <w:rPr>
                <w:rFonts w:asciiTheme="minorHAnsi" w:eastAsia="Calibri" w:hAnsiTheme="minorHAnsi"/>
                <w:lang w:eastAsia="en-US"/>
              </w:rPr>
              <w:t>Знакомство с долями</w:t>
            </w:r>
          </w:p>
          <w:p w:rsidR="00902011" w:rsidRPr="002E7DCC" w:rsidRDefault="00902011" w:rsidP="00902011">
            <w:pPr>
              <w:spacing w:line="288" w:lineRule="auto"/>
              <w:rPr>
                <w:rFonts w:asciiTheme="minorHAnsi" w:eastAsia="Calibri" w:hAnsiTheme="minorHAnsi"/>
                <w:lang w:eastAsia="en-US"/>
              </w:rPr>
            </w:pPr>
            <w:r w:rsidRPr="002E7DCC">
              <w:rPr>
                <w:rFonts w:asciiTheme="minorHAnsi" w:eastAsia="Calibri" w:hAnsiTheme="minorHAnsi"/>
                <w:lang w:eastAsia="en-US"/>
              </w:rPr>
              <w:t>Круговые диаграммы</w:t>
            </w:r>
          </w:p>
          <w:p w:rsidR="00902011" w:rsidRPr="002E7DCC" w:rsidRDefault="00902011" w:rsidP="00902011">
            <w:pPr>
              <w:spacing w:line="288" w:lineRule="auto"/>
              <w:rPr>
                <w:rFonts w:asciiTheme="minorHAnsi" w:eastAsia="Calibri" w:hAnsiTheme="minorHAnsi"/>
                <w:lang w:eastAsia="en-US"/>
              </w:rPr>
            </w:pPr>
            <w:r w:rsidRPr="002E7DCC">
              <w:rPr>
                <w:rFonts w:asciiTheme="minorHAnsi" w:eastAsia="Calibri" w:hAnsiTheme="minorHAnsi"/>
                <w:lang w:eastAsia="en-US"/>
              </w:rPr>
              <w:t>Нахождение доли числа</w:t>
            </w:r>
          </w:p>
          <w:p w:rsidR="00902011" w:rsidRPr="002E7DCC" w:rsidRDefault="00902011" w:rsidP="00902011">
            <w:pPr>
              <w:spacing w:line="288" w:lineRule="auto"/>
              <w:rPr>
                <w:rFonts w:asciiTheme="minorHAnsi" w:eastAsia="Calibri" w:hAnsiTheme="minorHAnsi"/>
                <w:lang w:eastAsia="en-US"/>
              </w:rPr>
            </w:pPr>
            <w:r w:rsidRPr="002E7DCC">
              <w:rPr>
                <w:rFonts w:asciiTheme="minorHAnsi" w:eastAsia="Calibri" w:hAnsiTheme="minorHAnsi"/>
                <w:lang w:eastAsia="en-US"/>
              </w:rPr>
              <w:t>Нахождение числа по доли</w:t>
            </w:r>
          </w:p>
          <w:p w:rsidR="00902011" w:rsidRPr="002E7DCC" w:rsidRDefault="00902011" w:rsidP="00902011">
            <w:pPr>
              <w:spacing w:line="288" w:lineRule="auto"/>
              <w:rPr>
                <w:rFonts w:asciiTheme="minorHAnsi" w:eastAsia="Calibri" w:hAnsiTheme="minorHAnsi"/>
                <w:lang w:eastAsia="en-US"/>
              </w:rPr>
            </w:pPr>
          </w:p>
        </w:tc>
        <w:tc>
          <w:tcPr>
            <w:tcW w:w="843" w:type="dxa"/>
          </w:tcPr>
          <w:p w:rsidR="00902011" w:rsidRPr="002E7DCC" w:rsidRDefault="00EE535E" w:rsidP="00654916">
            <w:pPr>
              <w:jc w:val="center"/>
              <w:rPr>
                <w:rFonts w:asciiTheme="minorHAnsi" w:hAnsiTheme="minorHAnsi"/>
                <w:color w:val="000000"/>
              </w:rPr>
            </w:pPr>
            <w:r w:rsidRPr="002E7DCC">
              <w:rPr>
                <w:rFonts w:asciiTheme="minorHAnsi" w:hAnsiTheme="minorHAnsi"/>
                <w:color w:val="000000"/>
              </w:rPr>
              <w:t>8</w:t>
            </w:r>
          </w:p>
        </w:tc>
        <w:tc>
          <w:tcPr>
            <w:tcW w:w="3051" w:type="dxa"/>
          </w:tcPr>
          <w:p w:rsidR="00902011" w:rsidRPr="002E7DCC" w:rsidRDefault="00902011" w:rsidP="00566C3F">
            <w:pPr>
              <w:rPr>
                <w:rFonts w:asciiTheme="minorHAnsi" w:eastAsiaTheme="minorHAnsi" w:hAnsiTheme="minorHAnsi"/>
                <w:lang w:eastAsia="en-US"/>
              </w:rPr>
            </w:pPr>
            <w:r w:rsidRPr="002E7DCC">
              <w:rPr>
                <w:rFonts w:asciiTheme="minorHAnsi" w:eastAsiaTheme="minorHAnsi" w:hAnsiTheme="minorHAnsi"/>
                <w:lang w:eastAsia="en-US"/>
              </w:rPr>
              <w:t>Знакомятся с понятиями «окружность» и «круг», учатся различать эти два понятия. Вычисляют радиус и диаметр</w:t>
            </w:r>
          </w:p>
          <w:p w:rsidR="00902011" w:rsidRPr="002E7DCC" w:rsidRDefault="00902011" w:rsidP="00566C3F">
            <w:pPr>
              <w:rPr>
                <w:rFonts w:asciiTheme="minorHAnsi" w:eastAsia="Calibri" w:hAnsiTheme="minorHAnsi"/>
                <w:lang w:eastAsia="en-US"/>
              </w:rPr>
            </w:pPr>
            <w:r w:rsidRPr="002E7DCC">
              <w:rPr>
                <w:rFonts w:asciiTheme="minorHAnsi" w:eastAsiaTheme="minorHAnsi" w:hAnsiTheme="minorHAnsi"/>
                <w:lang w:eastAsia="en-US"/>
              </w:rPr>
              <w:t>Знакомятся с долями. Совершенствуют умение чертить с помощью циркуля окружность с заданным радиусом, диаметром.</w:t>
            </w:r>
          </w:p>
        </w:tc>
        <w:tc>
          <w:tcPr>
            <w:tcW w:w="2104" w:type="dxa"/>
          </w:tcPr>
          <w:p w:rsidR="00902011" w:rsidRPr="002E7DCC" w:rsidRDefault="00902011" w:rsidP="00902011">
            <w:pPr>
              <w:widowControl w:val="0"/>
              <w:autoSpaceDE w:val="0"/>
              <w:autoSpaceDN w:val="0"/>
              <w:adjustRightInd w:val="0"/>
              <w:ind w:left="72"/>
              <w:rPr>
                <w:rFonts w:asciiTheme="minorHAnsi" w:eastAsiaTheme="minorHAnsi" w:hAnsiTheme="minorHAnsi"/>
                <w:lang w:eastAsia="en-US"/>
              </w:rPr>
            </w:pPr>
            <w:r w:rsidRPr="002E7DCC">
              <w:rPr>
                <w:rFonts w:asciiTheme="minorHAnsi" w:eastAsiaTheme="minorHAnsi" w:hAnsiTheme="minorHAnsi"/>
                <w:lang w:eastAsia="en-US"/>
              </w:rPr>
              <w:t>понятия «окружность» и «круг», «радиус» и «диаметр»</w:t>
            </w:r>
          </w:p>
          <w:p w:rsidR="00EE535E" w:rsidRPr="002E7DCC" w:rsidRDefault="00EE535E" w:rsidP="00EE535E">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различать окружность и круг, радиус и диаметр</w:t>
            </w:r>
          </w:p>
          <w:p w:rsidR="00EE535E" w:rsidRPr="002E7DCC" w:rsidRDefault="00EE535E" w:rsidP="00EE535E">
            <w:pPr>
              <w:widowControl w:val="0"/>
              <w:autoSpaceDE w:val="0"/>
              <w:autoSpaceDN w:val="0"/>
              <w:adjustRightInd w:val="0"/>
              <w:ind w:left="72"/>
              <w:rPr>
                <w:rFonts w:asciiTheme="minorHAnsi" w:eastAsia="Calibri" w:hAnsiTheme="minorHAnsi"/>
              </w:rPr>
            </w:pPr>
          </w:p>
          <w:p w:rsidR="00EE535E" w:rsidRPr="002E7DCC" w:rsidRDefault="00EE535E" w:rsidP="00EE535E">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вычислять радиус, если известен диаметр; диаметр, если известен радиус</w:t>
            </w:r>
          </w:p>
          <w:p w:rsidR="00902011" w:rsidRPr="002E7DCC" w:rsidRDefault="00902011" w:rsidP="00EE535E">
            <w:pPr>
              <w:widowControl w:val="0"/>
              <w:autoSpaceDE w:val="0"/>
              <w:autoSpaceDN w:val="0"/>
              <w:adjustRightInd w:val="0"/>
              <w:ind w:left="34"/>
              <w:rPr>
                <w:rFonts w:asciiTheme="minorHAnsi" w:eastAsia="Calibri" w:hAnsiTheme="minorHAnsi"/>
              </w:rPr>
            </w:pPr>
          </w:p>
        </w:tc>
        <w:tc>
          <w:tcPr>
            <w:tcW w:w="2136" w:type="dxa"/>
          </w:tcPr>
          <w:p w:rsidR="00EE535E" w:rsidRPr="002E7DCC" w:rsidRDefault="00EE535E" w:rsidP="00EE535E">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использовать чертежные инструменты</w:t>
            </w:r>
          </w:p>
          <w:p w:rsidR="00EE535E" w:rsidRPr="002E7DCC" w:rsidRDefault="00EE535E" w:rsidP="00EE535E">
            <w:pPr>
              <w:widowControl w:val="0"/>
              <w:autoSpaceDE w:val="0"/>
              <w:autoSpaceDN w:val="0"/>
              <w:adjustRightInd w:val="0"/>
              <w:ind w:left="72"/>
              <w:rPr>
                <w:rFonts w:asciiTheme="minorHAnsi" w:eastAsia="Calibri" w:hAnsiTheme="minorHAnsi"/>
              </w:rPr>
            </w:pPr>
            <w:proofErr w:type="spellStart"/>
            <w:r w:rsidRPr="002E7DCC">
              <w:rPr>
                <w:rFonts w:asciiTheme="minorHAnsi" w:eastAsia="Calibri" w:hAnsiTheme="minorHAnsi"/>
              </w:rPr>
              <w:t>моделиро</w:t>
            </w:r>
            <w:proofErr w:type="spellEnd"/>
          </w:p>
          <w:p w:rsidR="00EE535E" w:rsidRPr="002E7DCC" w:rsidRDefault="00EE535E" w:rsidP="00EE535E">
            <w:pPr>
              <w:widowControl w:val="0"/>
              <w:autoSpaceDE w:val="0"/>
              <w:autoSpaceDN w:val="0"/>
              <w:adjustRightInd w:val="0"/>
              <w:ind w:left="72"/>
              <w:rPr>
                <w:rFonts w:asciiTheme="minorHAnsi" w:eastAsia="Calibri" w:hAnsiTheme="minorHAnsi"/>
              </w:rPr>
            </w:pPr>
            <w:proofErr w:type="spellStart"/>
            <w:r w:rsidRPr="002E7DCC">
              <w:rPr>
                <w:rFonts w:asciiTheme="minorHAnsi" w:eastAsia="Calibri" w:hAnsiTheme="minorHAnsi"/>
              </w:rPr>
              <w:t>вать</w:t>
            </w:r>
            <w:proofErr w:type="spellEnd"/>
            <w:r w:rsidRPr="002E7DCC">
              <w:rPr>
                <w:rFonts w:asciiTheme="minorHAnsi" w:eastAsia="Calibri" w:hAnsiTheme="minorHAnsi"/>
              </w:rPr>
              <w:t xml:space="preserve"> условие задачи на нахождение доли числа и числа по доле</w:t>
            </w:r>
          </w:p>
          <w:p w:rsidR="00EE535E" w:rsidRPr="002E7DCC" w:rsidRDefault="00EE535E" w:rsidP="00EE535E">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осваивать слова, обозначаю</w:t>
            </w:r>
          </w:p>
          <w:p w:rsidR="00EE535E" w:rsidRPr="002E7DCC" w:rsidRDefault="00EE535E" w:rsidP="00EE535E">
            <w:pPr>
              <w:widowControl w:val="0"/>
              <w:autoSpaceDE w:val="0"/>
              <w:autoSpaceDN w:val="0"/>
              <w:adjustRightInd w:val="0"/>
              <w:ind w:left="72"/>
              <w:rPr>
                <w:rFonts w:asciiTheme="minorHAnsi" w:eastAsia="Calibri" w:hAnsiTheme="minorHAnsi"/>
              </w:rPr>
            </w:pPr>
            <w:proofErr w:type="spellStart"/>
            <w:r w:rsidRPr="002E7DCC">
              <w:rPr>
                <w:rFonts w:asciiTheme="minorHAnsi" w:eastAsia="Calibri" w:hAnsiTheme="minorHAnsi"/>
              </w:rPr>
              <w:t>щие</w:t>
            </w:r>
            <w:proofErr w:type="spellEnd"/>
            <w:r w:rsidRPr="002E7DCC">
              <w:rPr>
                <w:rFonts w:asciiTheme="minorHAnsi" w:eastAsia="Calibri" w:hAnsiTheme="minorHAnsi"/>
              </w:rPr>
              <w:t xml:space="preserve"> доли числа</w:t>
            </w:r>
          </w:p>
          <w:p w:rsidR="00EE535E" w:rsidRPr="002E7DCC" w:rsidRDefault="00EE535E" w:rsidP="00EE535E">
            <w:pPr>
              <w:rPr>
                <w:rFonts w:asciiTheme="minorHAnsi" w:eastAsiaTheme="minorHAnsi" w:hAnsiTheme="minorHAnsi"/>
                <w:lang w:eastAsia="en-US"/>
              </w:rPr>
            </w:pPr>
          </w:p>
          <w:p w:rsidR="00902011" w:rsidRPr="002E7DCC" w:rsidRDefault="00902011" w:rsidP="00902011">
            <w:pPr>
              <w:widowControl w:val="0"/>
              <w:autoSpaceDE w:val="0"/>
              <w:autoSpaceDN w:val="0"/>
              <w:adjustRightInd w:val="0"/>
              <w:ind w:left="34"/>
              <w:rPr>
                <w:rFonts w:asciiTheme="minorHAnsi" w:eastAsia="Calibri" w:hAnsiTheme="minorHAnsi"/>
              </w:rPr>
            </w:pPr>
          </w:p>
        </w:tc>
        <w:tc>
          <w:tcPr>
            <w:tcW w:w="2174" w:type="dxa"/>
          </w:tcPr>
          <w:p w:rsidR="00EE535E" w:rsidRPr="002E7DCC" w:rsidRDefault="00EE535E" w:rsidP="00EE535E">
            <w:pPr>
              <w:widowControl w:val="0"/>
              <w:autoSpaceDE w:val="0"/>
              <w:autoSpaceDN w:val="0"/>
              <w:adjustRightInd w:val="0"/>
              <w:rPr>
                <w:rFonts w:asciiTheme="minorHAnsi" w:eastAsia="Calibri" w:hAnsiTheme="minorHAnsi"/>
              </w:rPr>
            </w:pPr>
            <w:r w:rsidRPr="002E7DCC">
              <w:rPr>
                <w:rFonts w:asciiTheme="minorHAnsi" w:eastAsia="Calibri" w:hAnsiTheme="minorHAnsi"/>
              </w:rPr>
              <w:t>планировать ход решения в несколько действий</w:t>
            </w:r>
          </w:p>
          <w:p w:rsidR="00EE535E" w:rsidRPr="002E7DCC" w:rsidRDefault="00EE535E" w:rsidP="00EE535E">
            <w:pPr>
              <w:widowControl w:val="0"/>
              <w:autoSpaceDE w:val="0"/>
              <w:autoSpaceDN w:val="0"/>
              <w:adjustRightInd w:val="0"/>
              <w:rPr>
                <w:rFonts w:asciiTheme="minorHAnsi" w:eastAsia="Calibri" w:hAnsiTheme="minorHAnsi"/>
              </w:rPr>
            </w:pPr>
          </w:p>
          <w:p w:rsidR="00EE535E" w:rsidRPr="002E7DCC" w:rsidRDefault="00EE535E" w:rsidP="00EE535E">
            <w:pPr>
              <w:widowControl w:val="0"/>
              <w:autoSpaceDE w:val="0"/>
              <w:autoSpaceDN w:val="0"/>
              <w:adjustRightInd w:val="0"/>
              <w:rPr>
                <w:rFonts w:asciiTheme="minorHAnsi" w:eastAsia="Calibri" w:hAnsiTheme="minorHAnsi"/>
              </w:rPr>
            </w:pPr>
            <w:r w:rsidRPr="002E7DCC">
              <w:rPr>
                <w:rFonts w:asciiTheme="minorHAnsi" w:eastAsia="Calibri" w:hAnsiTheme="minorHAnsi"/>
              </w:rPr>
              <w:t>выполнять проектную деятельность, планировать и ставить цель</w:t>
            </w:r>
          </w:p>
          <w:p w:rsidR="00EE535E" w:rsidRPr="002E7DCC" w:rsidRDefault="00EE535E" w:rsidP="00EE535E">
            <w:pPr>
              <w:widowControl w:val="0"/>
              <w:autoSpaceDE w:val="0"/>
              <w:autoSpaceDN w:val="0"/>
              <w:adjustRightInd w:val="0"/>
              <w:rPr>
                <w:rFonts w:asciiTheme="minorHAnsi" w:eastAsia="Calibri" w:hAnsiTheme="minorHAnsi"/>
              </w:rPr>
            </w:pPr>
          </w:p>
          <w:p w:rsidR="00902011" w:rsidRPr="002E7DCC" w:rsidRDefault="00EE535E" w:rsidP="00EE535E">
            <w:pPr>
              <w:widowControl w:val="0"/>
              <w:autoSpaceDE w:val="0"/>
              <w:autoSpaceDN w:val="0"/>
              <w:adjustRightInd w:val="0"/>
              <w:rPr>
                <w:rFonts w:asciiTheme="minorHAnsi" w:hAnsiTheme="minorHAnsi"/>
              </w:rPr>
            </w:pPr>
            <w:r w:rsidRPr="002E7DCC">
              <w:rPr>
                <w:rFonts w:asciiTheme="minorHAnsi" w:eastAsia="Calibri" w:hAnsiTheme="minorHAnsi"/>
              </w:rPr>
              <w:t>осуществлять пошаговый контроль результатов вычислений</w:t>
            </w:r>
          </w:p>
        </w:tc>
      </w:tr>
      <w:tr w:rsidR="00EE535E" w:rsidRPr="002E7DCC" w:rsidTr="00654916">
        <w:trPr>
          <w:trHeight w:val="3109"/>
        </w:trPr>
        <w:tc>
          <w:tcPr>
            <w:tcW w:w="741" w:type="dxa"/>
          </w:tcPr>
          <w:p w:rsidR="00EE535E" w:rsidRPr="002E7DCC" w:rsidRDefault="00EE535E" w:rsidP="00654916">
            <w:pPr>
              <w:jc w:val="center"/>
              <w:rPr>
                <w:rFonts w:asciiTheme="minorHAnsi" w:hAnsiTheme="minorHAnsi"/>
                <w:color w:val="000000"/>
              </w:rPr>
            </w:pPr>
            <w:r w:rsidRPr="002E7DCC">
              <w:rPr>
                <w:rFonts w:asciiTheme="minorHAnsi" w:hAnsiTheme="minorHAnsi"/>
                <w:color w:val="000000"/>
              </w:rPr>
              <w:t>13</w:t>
            </w:r>
          </w:p>
        </w:tc>
        <w:tc>
          <w:tcPr>
            <w:tcW w:w="2179" w:type="dxa"/>
          </w:tcPr>
          <w:p w:rsidR="00EE535E" w:rsidRPr="002E7DCC" w:rsidRDefault="00EE535E" w:rsidP="00654916">
            <w:pPr>
              <w:jc w:val="center"/>
              <w:rPr>
                <w:rFonts w:asciiTheme="minorHAnsi" w:eastAsia="Calibri" w:hAnsiTheme="minorHAnsi"/>
                <w:b/>
                <w:lang w:eastAsia="en-US"/>
              </w:rPr>
            </w:pPr>
            <w:r w:rsidRPr="002E7DCC">
              <w:rPr>
                <w:rFonts w:asciiTheme="minorHAnsi" w:eastAsia="Calibri" w:hAnsiTheme="minorHAnsi"/>
                <w:b/>
                <w:lang w:eastAsia="en-US"/>
              </w:rPr>
              <w:t>«Повторение»</w:t>
            </w:r>
          </w:p>
        </w:tc>
        <w:tc>
          <w:tcPr>
            <w:tcW w:w="2528" w:type="dxa"/>
          </w:tcPr>
          <w:p w:rsidR="00EE535E" w:rsidRPr="002E7DCC" w:rsidRDefault="00EE535E" w:rsidP="00EE535E">
            <w:pPr>
              <w:spacing w:line="288" w:lineRule="auto"/>
              <w:rPr>
                <w:rFonts w:asciiTheme="minorHAnsi" w:eastAsia="Calibri" w:hAnsiTheme="minorHAnsi"/>
                <w:lang w:eastAsia="en-US"/>
              </w:rPr>
            </w:pPr>
            <w:r w:rsidRPr="002E7DCC">
              <w:rPr>
                <w:rFonts w:asciiTheme="minorHAnsi" w:eastAsia="Calibri" w:hAnsiTheme="minorHAnsi"/>
                <w:lang w:eastAsia="en-US"/>
              </w:rPr>
              <w:t xml:space="preserve">Комплексное повторение </w:t>
            </w:r>
            <w:proofErr w:type="gramStart"/>
            <w:r w:rsidRPr="002E7DCC">
              <w:rPr>
                <w:rFonts w:asciiTheme="minorHAnsi" w:eastAsia="Calibri" w:hAnsiTheme="minorHAnsi"/>
                <w:lang w:eastAsia="en-US"/>
              </w:rPr>
              <w:t>изученного</w:t>
            </w:r>
            <w:proofErr w:type="gramEnd"/>
          </w:p>
          <w:p w:rsidR="00EE535E" w:rsidRPr="002E7DCC" w:rsidRDefault="00EE535E" w:rsidP="00902011">
            <w:pPr>
              <w:spacing w:line="288" w:lineRule="auto"/>
              <w:rPr>
                <w:rFonts w:asciiTheme="minorHAnsi" w:eastAsia="Calibri" w:hAnsiTheme="minorHAnsi"/>
                <w:lang w:eastAsia="en-US"/>
              </w:rPr>
            </w:pPr>
          </w:p>
        </w:tc>
        <w:tc>
          <w:tcPr>
            <w:tcW w:w="843" w:type="dxa"/>
          </w:tcPr>
          <w:p w:rsidR="00EE535E" w:rsidRPr="002E7DCC" w:rsidRDefault="00EE535E" w:rsidP="00654916">
            <w:pPr>
              <w:jc w:val="center"/>
              <w:rPr>
                <w:rFonts w:asciiTheme="minorHAnsi" w:hAnsiTheme="minorHAnsi"/>
                <w:color w:val="000000"/>
              </w:rPr>
            </w:pPr>
            <w:r w:rsidRPr="002E7DCC">
              <w:rPr>
                <w:rFonts w:asciiTheme="minorHAnsi" w:hAnsiTheme="minorHAnsi"/>
                <w:color w:val="000000"/>
              </w:rPr>
              <w:t>8</w:t>
            </w:r>
          </w:p>
        </w:tc>
        <w:tc>
          <w:tcPr>
            <w:tcW w:w="3051" w:type="dxa"/>
          </w:tcPr>
          <w:p w:rsidR="00EE535E" w:rsidRPr="002E7DCC" w:rsidRDefault="00EE535E" w:rsidP="00EE535E">
            <w:pPr>
              <w:spacing w:line="288" w:lineRule="auto"/>
              <w:rPr>
                <w:rFonts w:asciiTheme="minorHAnsi" w:eastAsiaTheme="minorHAnsi" w:hAnsiTheme="minorHAnsi"/>
                <w:lang w:eastAsia="en-US"/>
              </w:rPr>
            </w:pPr>
            <w:r w:rsidRPr="002E7DCC">
              <w:rPr>
                <w:rFonts w:asciiTheme="minorHAnsi" w:eastAsiaTheme="minorHAnsi" w:hAnsiTheme="minorHAnsi"/>
                <w:lang w:eastAsia="en-US"/>
              </w:rPr>
              <w:t>Повторяют материал, который изучали в течение года</w:t>
            </w:r>
          </w:p>
          <w:p w:rsidR="00EE535E" w:rsidRPr="002E7DCC" w:rsidRDefault="00EE535E" w:rsidP="00566C3F">
            <w:pPr>
              <w:rPr>
                <w:rFonts w:asciiTheme="minorHAnsi" w:eastAsiaTheme="minorHAnsi" w:hAnsiTheme="minorHAnsi"/>
                <w:lang w:eastAsia="en-US"/>
              </w:rPr>
            </w:pPr>
          </w:p>
        </w:tc>
        <w:tc>
          <w:tcPr>
            <w:tcW w:w="2104" w:type="dxa"/>
          </w:tcPr>
          <w:p w:rsidR="00EE535E" w:rsidRPr="002E7DCC" w:rsidRDefault="00EE535E" w:rsidP="00EE535E">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вычислять значение выражения</w:t>
            </w:r>
          </w:p>
          <w:p w:rsidR="00EE535E" w:rsidRPr="002E7DCC" w:rsidRDefault="00EE535E" w:rsidP="00EE535E">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находить неизвестное число в равенстве</w:t>
            </w:r>
          </w:p>
          <w:p w:rsidR="00EE535E" w:rsidRPr="002E7DCC" w:rsidRDefault="00EE535E" w:rsidP="00EE535E">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 xml:space="preserve">решать задачи на нахождение произведения, суммы, остатка; </w:t>
            </w:r>
          </w:p>
          <w:p w:rsidR="00EE535E" w:rsidRPr="002E7DCC" w:rsidRDefault="00EE535E" w:rsidP="00EE535E">
            <w:pPr>
              <w:widowControl w:val="0"/>
              <w:autoSpaceDE w:val="0"/>
              <w:autoSpaceDN w:val="0"/>
              <w:adjustRightInd w:val="0"/>
              <w:ind w:left="72"/>
              <w:rPr>
                <w:rFonts w:asciiTheme="minorHAnsi" w:eastAsiaTheme="minorHAnsi" w:hAnsiTheme="minorHAnsi"/>
                <w:lang w:eastAsia="en-US"/>
              </w:rPr>
            </w:pPr>
          </w:p>
        </w:tc>
        <w:tc>
          <w:tcPr>
            <w:tcW w:w="2136" w:type="dxa"/>
          </w:tcPr>
          <w:p w:rsidR="00EE535E" w:rsidRPr="002E7DCC" w:rsidRDefault="00EE535E" w:rsidP="00EE535E">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узнавать новое об исторических лицах</w:t>
            </w:r>
          </w:p>
          <w:p w:rsidR="00EE535E" w:rsidRPr="002E7DCC" w:rsidRDefault="00EE535E" w:rsidP="00EE535E">
            <w:pPr>
              <w:widowControl w:val="0"/>
              <w:autoSpaceDE w:val="0"/>
              <w:autoSpaceDN w:val="0"/>
              <w:adjustRightInd w:val="0"/>
              <w:ind w:left="72"/>
              <w:rPr>
                <w:rFonts w:asciiTheme="minorHAnsi" w:eastAsia="Calibri" w:hAnsiTheme="minorHAnsi"/>
              </w:rPr>
            </w:pPr>
          </w:p>
          <w:p w:rsidR="00EE535E" w:rsidRPr="002E7DCC" w:rsidRDefault="00EE535E" w:rsidP="00EE535E">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расшифровывать слова, числа</w:t>
            </w:r>
          </w:p>
          <w:p w:rsidR="00EE535E" w:rsidRPr="002E7DCC" w:rsidRDefault="00EE535E" w:rsidP="00EE535E">
            <w:pPr>
              <w:widowControl w:val="0"/>
              <w:autoSpaceDE w:val="0"/>
              <w:autoSpaceDN w:val="0"/>
              <w:adjustRightInd w:val="0"/>
              <w:rPr>
                <w:rFonts w:asciiTheme="minorHAnsi" w:eastAsia="Calibri" w:hAnsiTheme="minorHAnsi"/>
              </w:rPr>
            </w:pPr>
          </w:p>
          <w:p w:rsidR="00EE535E" w:rsidRPr="002E7DCC" w:rsidRDefault="00EE535E" w:rsidP="00EE535E">
            <w:pPr>
              <w:widowControl w:val="0"/>
              <w:autoSpaceDE w:val="0"/>
              <w:autoSpaceDN w:val="0"/>
              <w:adjustRightInd w:val="0"/>
              <w:ind w:left="72"/>
              <w:rPr>
                <w:rFonts w:asciiTheme="minorHAnsi" w:eastAsia="Calibri" w:hAnsiTheme="minorHAnsi"/>
              </w:rPr>
            </w:pPr>
            <w:r w:rsidRPr="002E7DCC">
              <w:rPr>
                <w:rFonts w:asciiTheme="minorHAnsi" w:eastAsia="Calibri" w:hAnsiTheme="minorHAnsi"/>
              </w:rPr>
              <w:t>решать логические задачи</w:t>
            </w:r>
          </w:p>
          <w:p w:rsidR="00EE535E" w:rsidRPr="002E7DCC" w:rsidRDefault="00EE535E" w:rsidP="00EE535E">
            <w:pPr>
              <w:widowControl w:val="0"/>
              <w:autoSpaceDE w:val="0"/>
              <w:autoSpaceDN w:val="0"/>
              <w:adjustRightInd w:val="0"/>
              <w:rPr>
                <w:rFonts w:asciiTheme="minorHAnsi" w:eastAsia="Calibri" w:hAnsiTheme="minorHAnsi"/>
              </w:rPr>
            </w:pPr>
          </w:p>
        </w:tc>
        <w:tc>
          <w:tcPr>
            <w:tcW w:w="2174" w:type="dxa"/>
          </w:tcPr>
          <w:p w:rsidR="00EE535E" w:rsidRPr="002E7DCC" w:rsidRDefault="00EE535E" w:rsidP="00EE535E">
            <w:pPr>
              <w:widowControl w:val="0"/>
              <w:autoSpaceDE w:val="0"/>
              <w:autoSpaceDN w:val="0"/>
              <w:adjustRightInd w:val="0"/>
              <w:rPr>
                <w:rFonts w:asciiTheme="minorHAnsi" w:eastAsia="Calibri" w:hAnsiTheme="minorHAnsi"/>
              </w:rPr>
            </w:pPr>
            <w:proofErr w:type="spellStart"/>
            <w:r w:rsidRPr="002E7DCC">
              <w:rPr>
                <w:rFonts w:asciiTheme="minorHAnsi" w:eastAsia="Calibri" w:hAnsiTheme="minorHAnsi"/>
              </w:rPr>
              <w:t>прогнозиро</w:t>
            </w:r>
            <w:proofErr w:type="spellEnd"/>
          </w:p>
          <w:p w:rsidR="00EE535E" w:rsidRPr="002E7DCC" w:rsidRDefault="00EE535E" w:rsidP="00EE535E">
            <w:pPr>
              <w:widowControl w:val="0"/>
              <w:autoSpaceDE w:val="0"/>
              <w:autoSpaceDN w:val="0"/>
              <w:adjustRightInd w:val="0"/>
              <w:rPr>
                <w:rFonts w:asciiTheme="minorHAnsi" w:eastAsia="Calibri" w:hAnsiTheme="minorHAnsi"/>
              </w:rPr>
            </w:pPr>
            <w:proofErr w:type="spellStart"/>
            <w:r w:rsidRPr="002E7DCC">
              <w:rPr>
                <w:rFonts w:asciiTheme="minorHAnsi" w:eastAsia="Calibri" w:hAnsiTheme="minorHAnsi"/>
              </w:rPr>
              <w:t>вать</w:t>
            </w:r>
            <w:proofErr w:type="spellEnd"/>
            <w:r w:rsidRPr="002E7DCC">
              <w:rPr>
                <w:rFonts w:asciiTheme="minorHAnsi" w:eastAsia="Calibri" w:hAnsiTheme="minorHAnsi"/>
              </w:rPr>
              <w:t xml:space="preserve"> результат вычислений</w:t>
            </w:r>
          </w:p>
          <w:p w:rsidR="00EE535E" w:rsidRPr="002E7DCC" w:rsidRDefault="00EE535E" w:rsidP="00EE535E">
            <w:pPr>
              <w:widowControl w:val="0"/>
              <w:autoSpaceDE w:val="0"/>
              <w:autoSpaceDN w:val="0"/>
              <w:adjustRightInd w:val="0"/>
              <w:rPr>
                <w:rFonts w:asciiTheme="minorHAnsi" w:eastAsia="Calibri" w:hAnsiTheme="minorHAnsi"/>
              </w:rPr>
            </w:pPr>
          </w:p>
          <w:p w:rsidR="00EE535E" w:rsidRPr="002E7DCC" w:rsidRDefault="00EE535E" w:rsidP="00EE535E">
            <w:pPr>
              <w:widowControl w:val="0"/>
              <w:autoSpaceDE w:val="0"/>
              <w:autoSpaceDN w:val="0"/>
              <w:adjustRightInd w:val="0"/>
              <w:rPr>
                <w:rFonts w:asciiTheme="minorHAnsi" w:eastAsia="Calibri" w:hAnsiTheme="minorHAnsi"/>
              </w:rPr>
            </w:pPr>
            <w:r w:rsidRPr="002E7DCC">
              <w:rPr>
                <w:rFonts w:asciiTheme="minorHAnsi" w:eastAsia="Calibri" w:hAnsiTheme="minorHAnsi"/>
              </w:rPr>
              <w:t>планировать ход решения задачи в несколько действий</w:t>
            </w:r>
          </w:p>
        </w:tc>
      </w:tr>
    </w:tbl>
    <w:p w:rsidR="0017337C" w:rsidRPr="002E7DCC" w:rsidRDefault="0017337C" w:rsidP="0017337C">
      <w:pPr>
        <w:jc w:val="center"/>
        <w:rPr>
          <w:rFonts w:asciiTheme="minorHAnsi" w:hAnsiTheme="minorHAnsi"/>
          <w:b/>
        </w:rPr>
      </w:pPr>
    </w:p>
    <w:p w:rsidR="00592A54" w:rsidRPr="002E7DCC" w:rsidRDefault="00592A54" w:rsidP="00E914D3">
      <w:pPr>
        <w:tabs>
          <w:tab w:val="left" w:pos="6100"/>
        </w:tabs>
        <w:jc w:val="center"/>
        <w:rPr>
          <w:rFonts w:asciiTheme="minorHAnsi" w:hAnsiTheme="minorHAnsi"/>
          <w:b/>
        </w:rPr>
      </w:pPr>
    </w:p>
    <w:p w:rsidR="002E7DCC" w:rsidRDefault="002E7DCC" w:rsidP="00E914D3">
      <w:pPr>
        <w:tabs>
          <w:tab w:val="left" w:pos="6100"/>
        </w:tabs>
        <w:jc w:val="center"/>
        <w:rPr>
          <w:rFonts w:asciiTheme="minorHAnsi" w:hAnsiTheme="minorHAnsi"/>
          <w:b/>
        </w:rPr>
      </w:pPr>
    </w:p>
    <w:p w:rsidR="002E7DCC" w:rsidRDefault="002E7DCC" w:rsidP="00E914D3">
      <w:pPr>
        <w:tabs>
          <w:tab w:val="left" w:pos="6100"/>
        </w:tabs>
        <w:jc w:val="center"/>
        <w:rPr>
          <w:rFonts w:asciiTheme="minorHAnsi" w:hAnsiTheme="minorHAnsi"/>
          <w:b/>
        </w:rPr>
      </w:pPr>
    </w:p>
    <w:p w:rsidR="002E7DCC" w:rsidRDefault="002E7DCC" w:rsidP="00E914D3">
      <w:pPr>
        <w:tabs>
          <w:tab w:val="left" w:pos="6100"/>
        </w:tabs>
        <w:jc w:val="center"/>
        <w:rPr>
          <w:rFonts w:asciiTheme="minorHAnsi" w:hAnsiTheme="minorHAnsi"/>
          <w:b/>
        </w:rPr>
      </w:pPr>
    </w:p>
    <w:p w:rsidR="002E7DCC" w:rsidRDefault="002E7DCC" w:rsidP="00E914D3">
      <w:pPr>
        <w:tabs>
          <w:tab w:val="left" w:pos="6100"/>
        </w:tabs>
        <w:jc w:val="center"/>
        <w:rPr>
          <w:rFonts w:asciiTheme="minorHAnsi" w:hAnsiTheme="minorHAnsi"/>
          <w:b/>
        </w:rPr>
      </w:pPr>
    </w:p>
    <w:p w:rsidR="00E914D3" w:rsidRPr="002E7DCC" w:rsidRDefault="00E914D3" w:rsidP="00E914D3">
      <w:pPr>
        <w:tabs>
          <w:tab w:val="left" w:pos="6100"/>
        </w:tabs>
        <w:jc w:val="center"/>
        <w:rPr>
          <w:rFonts w:asciiTheme="minorHAnsi" w:hAnsiTheme="minorHAnsi"/>
          <w:b/>
        </w:rPr>
      </w:pPr>
      <w:proofErr w:type="gramStart"/>
      <w:r w:rsidRPr="002E7DCC">
        <w:rPr>
          <w:rFonts w:asciiTheme="minorHAnsi" w:hAnsiTheme="minorHAnsi"/>
          <w:b/>
        </w:rPr>
        <w:lastRenderedPageBreak/>
        <w:t>Учебно-мет</w:t>
      </w:r>
      <w:r w:rsidR="003C18C5" w:rsidRPr="002E7DCC">
        <w:rPr>
          <w:rFonts w:asciiTheme="minorHAnsi" w:hAnsiTheme="minorHAnsi"/>
          <w:b/>
        </w:rPr>
        <w:t>о</w:t>
      </w:r>
      <w:r w:rsidRPr="002E7DCC">
        <w:rPr>
          <w:rFonts w:asciiTheme="minorHAnsi" w:hAnsiTheme="minorHAnsi"/>
          <w:b/>
        </w:rPr>
        <w:t>дическое</w:t>
      </w:r>
      <w:proofErr w:type="gramEnd"/>
      <w:r w:rsidRPr="002E7DCC">
        <w:rPr>
          <w:rFonts w:asciiTheme="minorHAnsi" w:hAnsiTheme="minorHAnsi"/>
          <w:b/>
        </w:rPr>
        <w:t xml:space="preserve"> и  материально-технического обеспечения образовательного процесса:</w:t>
      </w:r>
    </w:p>
    <w:p w:rsidR="002E7DCC" w:rsidRPr="002E7DCC" w:rsidRDefault="002E7DCC" w:rsidP="00E914D3">
      <w:pPr>
        <w:tabs>
          <w:tab w:val="left" w:pos="6100"/>
        </w:tabs>
        <w:jc w:val="center"/>
        <w:rPr>
          <w:rFonts w:asciiTheme="minorHAnsi" w:hAnsiTheme="minorHAnsi"/>
          <w:b/>
        </w:rPr>
      </w:pPr>
    </w:p>
    <w:p w:rsidR="00E914D3" w:rsidRPr="002E7DCC" w:rsidRDefault="002E7DCC" w:rsidP="00E914D3">
      <w:pPr>
        <w:tabs>
          <w:tab w:val="left" w:pos="6100"/>
        </w:tabs>
        <w:jc w:val="center"/>
        <w:rPr>
          <w:rFonts w:asciiTheme="minorHAnsi" w:hAnsiTheme="minorHAnsi"/>
        </w:rPr>
      </w:pPr>
      <w:r w:rsidRPr="002E7DCC">
        <w:rPr>
          <w:rFonts w:asciiTheme="minorHAnsi" w:hAnsiTheme="minorHAnsi"/>
        </w:rPr>
        <w:t>Выбор учебников и пособий осуществлен в соответствии с приказом Министерства образования и науки РФ от 31.03.2014 г №253 «О федеральном перечне учебников  на 2014-2015 уч. год»</w:t>
      </w:r>
    </w:p>
    <w:p w:rsidR="00E914D3" w:rsidRPr="002E7DCC" w:rsidRDefault="00E914D3" w:rsidP="00E914D3">
      <w:pPr>
        <w:jc w:val="both"/>
        <w:rPr>
          <w:rFonts w:asciiTheme="minorHAnsi" w:eastAsia="PMingLiU" w:hAnsiTheme="minorHAnsi"/>
          <w:lang w:eastAsia="zh-TW"/>
        </w:rPr>
      </w:pPr>
      <w:r w:rsidRPr="002E7DCC">
        <w:rPr>
          <w:rFonts w:asciiTheme="minorHAnsi" w:hAnsiTheme="minorHAnsi"/>
        </w:rPr>
        <w:t>М.</w:t>
      </w:r>
      <w:r w:rsidRPr="002E7DCC">
        <w:rPr>
          <w:rFonts w:asciiTheme="minorHAnsi" w:eastAsia="PMingLiU" w:hAnsiTheme="minorHAnsi"/>
          <w:lang w:eastAsia="zh-TW"/>
        </w:rPr>
        <w:t xml:space="preserve"> И. Башмаков, М. Г. Нефёдова. Математика </w:t>
      </w:r>
      <w:r w:rsidR="00EE535E" w:rsidRPr="002E7DCC">
        <w:rPr>
          <w:rFonts w:asciiTheme="minorHAnsi" w:eastAsia="PMingLiU" w:hAnsiTheme="minorHAnsi"/>
          <w:lang w:eastAsia="zh-TW"/>
        </w:rPr>
        <w:t>3</w:t>
      </w:r>
      <w:r w:rsidRPr="002E7DCC">
        <w:rPr>
          <w:rFonts w:asciiTheme="minorHAnsi" w:eastAsia="PMingLiU" w:hAnsiTheme="minorHAnsi"/>
          <w:lang w:eastAsia="zh-TW"/>
        </w:rPr>
        <w:t xml:space="preserve"> класс. Учебник. В 2 ч. — М., АСТ, Астрель, 2010.</w:t>
      </w:r>
    </w:p>
    <w:p w:rsidR="00E914D3" w:rsidRPr="002E7DCC" w:rsidRDefault="00E914D3" w:rsidP="00E914D3">
      <w:pPr>
        <w:jc w:val="both"/>
        <w:rPr>
          <w:rFonts w:asciiTheme="minorHAnsi" w:eastAsia="PMingLiU" w:hAnsiTheme="minorHAnsi"/>
          <w:lang w:eastAsia="zh-TW"/>
        </w:rPr>
      </w:pPr>
      <w:r w:rsidRPr="002E7DCC">
        <w:rPr>
          <w:rFonts w:asciiTheme="minorHAnsi" w:eastAsia="PMingLiU" w:hAnsiTheme="minorHAnsi"/>
          <w:lang w:eastAsia="zh-TW"/>
        </w:rPr>
        <w:t>М. И. Башмаков, М. Г. Нефёдова. Математика</w:t>
      </w:r>
      <w:r w:rsidR="00EE535E" w:rsidRPr="002E7DCC">
        <w:rPr>
          <w:rFonts w:asciiTheme="minorHAnsi" w:eastAsia="PMingLiU" w:hAnsiTheme="minorHAnsi"/>
          <w:lang w:eastAsia="zh-TW"/>
        </w:rPr>
        <w:t xml:space="preserve"> 3</w:t>
      </w:r>
      <w:r w:rsidRPr="002E7DCC">
        <w:rPr>
          <w:rFonts w:asciiTheme="minorHAnsi" w:eastAsia="PMingLiU" w:hAnsiTheme="minorHAnsi"/>
          <w:lang w:eastAsia="zh-TW"/>
        </w:rPr>
        <w:t xml:space="preserve"> класс. Рабочие тетради № 1, 2. — М., АСТ, Астрель, 2010.</w:t>
      </w:r>
    </w:p>
    <w:p w:rsidR="00E914D3" w:rsidRPr="002E7DCC" w:rsidRDefault="00E914D3" w:rsidP="00E914D3">
      <w:pPr>
        <w:jc w:val="both"/>
        <w:rPr>
          <w:rFonts w:asciiTheme="minorHAnsi" w:eastAsia="PMingLiU" w:hAnsiTheme="minorHAnsi"/>
          <w:lang w:eastAsia="zh-TW"/>
        </w:rPr>
      </w:pPr>
      <w:r w:rsidRPr="002E7DCC">
        <w:rPr>
          <w:rFonts w:asciiTheme="minorHAnsi" w:eastAsia="PMingLiU" w:hAnsiTheme="minorHAnsi"/>
          <w:lang w:eastAsia="zh-TW"/>
        </w:rPr>
        <w:t xml:space="preserve">М. Г. Нефёдова. Обучение в </w:t>
      </w:r>
      <w:r w:rsidR="00EE535E" w:rsidRPr="002E7DCC">
        <w:rPr>
          <w:rFonts w:asciiTheme="minorHAnsi" w:eastAsia="PMingLiU" w:hAnsiTheme="minorHAnsi"/>
          <w:lang w:eastAsia="zh-TW"/>
        </w:rPr>
        <w:t>3</w:t>
      </w:r>
      <w:r w:rsidRPr="002E7DCC">
        <w:rPr>
          <w:rFonts w:asciiTheme="minorHAnsi" w:eastAsia="PMingLiU" w:hAnsiTheme="minorHAnsi"/>
          <w:lang w:eastAsia="zh-TW"/>
        </w:rPr>
        <w:t xml:space="preserve"> классе по учебнику «Математика»: методические рекомендации, тематическое планирование, контрольные работы. /М.: АСТ: Астрель, 2007. – 191,[1]с. – (Планета знаний).</w:t>
      </w:r>
    </w:p>
    <w:p w:rsidR="00E914D3" w:rsidRPr="002E7DCC" w:rsidRDefault="00E914D3" w:rsidP="00E914D3">
      <w:pPr>
        <w:contextualSpacing/>
        <w:rPr>
          <w:rFonts w:asciiTheme="minorHAnsi" w:eastAsia="Calibri" w:hAnsiTheme="minorHAnsi"/>
        </w:rPr>
      </w:pPr>
      <w:r w:rsidRPr="002E7DCC">
        <w:rPr>
          <w:rFonts w:asciiTheme="minorHAnsi" w:eastAsia="Calibri" w:hAnsiTheme="minorHAnsi"/>
        </w:rPr>
        <w:t xml:space="preserve">Программы общеобразовательных учреждений. Начальная школа. 1 – 4 классы. </w:t>
      </w:r>
      <w:proofErr w:type="spellStart"/>
      <w:r w:rsidRPr="002E7DCC">
        <w:rPr>
          <w:rFonts w:asciiTheme="minorHAnsi" w:eastAsia="Calibri" w:hAnsiTheme="minorHAnsi"/>
        </w:rPr>
        <w:t>Учебно</w:t>
      </w:r>
      <w:proofErr w:type="spellEnd"/>
      <w:r w:rsidRPr="002E7DCC">
        <w:rPr>
          <w:rFonts w:asciiTheme="minorHAnsi" w:eastAsia="Calibri" w:hAnsiTheme="minorHAnsi"/>
        </w:rPr>
        <w:t xml:space="preserve"> – методический комплект «Планета знаний»: русский язык, литературное чтение, математика, окружающий мир</w:t>
      </w:r>
      <w:proofErr w:type="gramStart"/>
      <w:r w:rsidRPr="002E7DCC">
        <w:rPr>
          <w:rFonts w:asciiTheme="minorHAnsi" w:eastAsia="Calibri" w:hAnsiTheme="minorHAnsi"/>
        </w:rPr>
        <w:t>:[</w:t>
      </w:r>
      <w:proofErr w:type="gramEnd"/>
      <w:r w:rsidRPr="002E7DCC">
        <w:rPr>
          <w:rFonts w:asciiTheme="minorHAnsi" w:eastAsia="Calibri" w:hAnsiTheme="minorHAnsi"/>
        </w:rPr>
        <w:t xml:space="preserve">сборник]. – 2-е изд. </w:t>
      </w:r>
      <w:proofErr w:type="spellStart"/>
      <w:r w:rsidRPr="002E7DCC">
        <w:rPr>
          <w:rFonts w:asciiTheme="minorHAnsi" w:eastAsia="Calibri" w:hAnsiTheme="minorHAnsi"/>
        </w:rPr>
        <w:t>дораб</w:t>
      </w:r>
      <w:proofErr w:type="spellEnd"/>
      <w:r w:rsidRPr="002E7DCC">
        <w:rPr>
          <w:rFonts w:asciiTheme="minorHAnsi" w:eastAsia="Calibri" w:hAnsiTheme="minorHAnsi"/>
        </w:rPr>
        <w:t xml:space="preserve">. – М: АСТ: Астрель; </w:t>
      </w:r>
      <w:proofErr w:type="spellStart"/>
      <w:r w:rsidRPr="002E7DCC">
        <w:rPr>
          <w:rFonts w:asciiTheme="minorHAnsi" w:eastAsia="Calibri" w:hAnsiTheme="minorHAnsi"/>
        </w:rPr>
        <w:t>Владимир</w:t>
      </w:r>
      <w:proofErr w:type="gramStart"/>
      <w:r w:rsidRPr="002E7DCC">
        <w:rPr>
          <w:rFonts w:asciiTheme="minorHAnsi" w:eastAsia="Calibri" w:hAnsiTheme="minorHAnsi"/>
        </w:rPr>
        <w:t>:В</w:t>
      </w:r>
      <w:proofErr w:type="gramEnd"/>
      <w:r w:rsidRPr="002E7DCC">
        <w:rPr>
          <w:rFonts w:asciiTheme="minorHAnsi" w:eastAsia="Calibri" w:hAnsiTheme="minorHAnsi"/>
        </w:rPr>
        <w:t>КТ</w:t>
      </w:r>
      <w:proofErr w:type="spellEnd"/>
      <w:r w:rsidRPr="002E7DCC">
        <w:rPr>
          <w:rFonts w:asciiTheme="minorHAnsi" w:eastAsia="Calibri" w:hAnsiTheme="minorHAnsi"/>
        </w:rPr>
        <w:t>, 2010.- 575, [1] с. – (Планета знаний )</w:t>
      </w:r>
    </w:p>
    <w:p w:rsidR="00E914D3" w:rsidRPr="002E7DCC" w:rsidRDefault="00E914D3" w:rsidP="00E914D3">
      <w:pPr>
        <w:contextualSpacing/>
        <w:rPr>
          <w:rFonts w:asciiTheme="minorHAnsi" w:eastAsia="Calibri" w:hAnsiTheme="minorHAnsi"/>
        </w:rPr>
      </w:pPr>
      <w:r w:rsidRPr="002E7DCC">
        <w:rPr>
          <w:rFonts w:asciiTheme="minorHAnsi" w:eastAsia="Calibri" w:hAnsiTheme="minorHAnsi"/>
        </w:rPr>
        <w:t>Интерактивная доска</w:t>
      </w:r>
    </w:p>
    <w:p w:rsidR="00E914D3" w:rsidRPr="002E7DCC" w:rsidRDefault="00E914D3" w:rsidP="00E914D3">
      <w:pPr>
        <w:contextualSpacing/>
        <w:rPr>
          <w:rFonts w:asciiTheme="minorHAnsi" w:eastAsia="Calibri" w:hAnsiTheme="minorHAnsi"/>
        </w:rPr>
      </w:pPr>
      <w:r w:rsidRPr="002E7DCC">
        <w:rPr>
          <w:rFonts w:asciiTheme="minorHAnsi" w:eastAsia="Calibri" w:hAnsiTheme="minorHAnsi"/>
        </w:rPr>
        <w:t>проектор</w:t>
      </w:r>
    </w:p>
    <w:p w:rsidR="00E914D3" w:rsidRPr="002E7DCC" w:rsidRDefault="00ED4A20" w:rsidP="00E914D3">
      <w:pPr>
        <w:rPr>
          <w:rFonts w:asciiTheme="minorHAnsi" w:hAnsiTheme="minorHAnsi"/>
        </w:rPr>
      </w:pPr>
      <w:hyperlink r:id="rId6" w:history="1">
        <w:r w:rsidR="00E914D3" w:rsidRPr="002E7DCC">
          <w:rPr>
            <w:rFonts w:asciiTheme="minorHAnsi" w:hAnsiTheme="minorHAnsi"/>
            <w:color w:val="0000FF"/>
            <w:u w:val="single"/>
          </w:rPr>
          <w:t>http://bashmakov.su/</w:t>
        </w:r>
      </w:hyperlink>
    </w:p>
    <w:p w:rsidR="00E914D3" w:rsidRPr="002E7DCC" w:rsidRDefault="00ED4A20" w:rsidP="00E914D3">
      <w:pPr>
        <w:rPr>
          <w:rFonts w:asciiTheme="minorHAnsi" w:hAnsiTheme="minorHAnsi"/>
        </w:rPr>
      </w:pPr>
      <w:hyperlink r:id="rId7" w:history="1">
        <w:r w:rsidR="00E914D3" w:rsidRPr="002E7DCC">
          <w:rPr>
            <w:rFonts w:asciiTheme="minorHAnsi" w:hAnsiTheme="minorHAnsi"/>
            <w:color w:val="0000FF"/>
            <w:u w:val="single"/>
          </w:rPr>
          <w:t>http://planetaznaniy.astrel.ru/matem1.htm</w:t>
        </w:r>
      </w:hyperlink>
    </w:p>
    <w:p w:rsidR="00E914D3" w:rsidRPr="002E7DCC" w:rsidRDefault="00E914D3" w:rsidP="0017337C">
      <w:pPr>
        <w:jc w:val="center"/>
        <w:rPr>
          <w:rFonts w:asciiTheme="minorHAnsi" w:hAnsiTheme="minorHAnsi"/>
          <w:b/>
        </w:rPr>
      </w:pPr>
    </w:p>
    <w:p w:rsidR="00E914D3" w:rsidRPr="002E7DCC" w:rsidRDefault="00E914D3" w:rsidP="00662BEC">
      <w:pPr>
        <w:pStyle w:val="3"/>
        <w:rPr>
          <w:rFonts w:asciiTheme="minorHAnsi" w:hAnsiTheme="minorHAnsi"/>
          <w:b/>
          <w:bCs/>
          <w:i/>
          <w:iCs/>
          <w:sz w:val="24"/>
          <w:szCs w:val="24"/>
          <w:u w:val="none"/>
        </w:rPr>
      </w:pPr>
    </w:p>
    <w:p w:rsidR="00E914D3" w:rsidRPr="002E7DCC" w:rsidRDefault="00E914D3" w:rsidP="00E914D3">
      <w:pPr>
        <w:autoSpaceDE w:val="0"/>
        <w:autoSpaceDN w:val="0"/>
        <w:adjustRightInd w:val="0"/>
        <w:jc w:val="center"/>
        <w:rPr>
          <w:rFonts w:asciiTheme="minorHAnsi" w:hAnsiTheme="minorHAnsi"/>
          <w:b/>
        </w:rPr>
      </w:pPr>
      <w:r w:rsidRPr="002E7DCC">
        <w:rPr>
          <w:rFonts w:asciiTheme="minorHAnsi" w:hAnsiTheme="minorHAnsi"/>
          <w:b/>
        </w:rPr>
        <w:t xml:space="preserve">Результаты освоения курса математика </w:t>
      </w:r>
      <w:r w:rsidR="00EE535E" w:rsidRPr="002E7DCC">
        <w:rPr>
          <w:rFonts w:asciiTheme="minorHAnsi" w:hAnsiTheme="minorHAnsi"/>
          <w:b/>
        </w:rPr>
        <w:t>3</w:t>
      </w:r>
      <w:r w:rsidRPr="002E7DCC">
        <w:rPr>
          <w:rFonts w:asciiTheme="minorHAnsi" w:hAnsiTheme="minorHAnsi"/>
          <w:b/>
        </w:rPr>
        <w:t xml:space="preserve"> класс</w:t>
      </w:r>
    </w:p>
    <w:tbl>
      <w:tblPr>
        <w:tblW w:w="5038" w:type="pct"/>
        <w:tblCellSpacing w:w="15" w:type="dxa"/>
        <w:tblInd w:w="-112" w:type="dxa"/>
        <w:tblLayout w:type="fixed"/>
        <w:tblCellMar>
          <w:left w:w="0" w:type="dxa"/>
          <w:right w:w="0" w:type="dxa"/>
        </w:tblCellMar>
        <w:tblLook w:val="04A0" w:firstRow="1" w:lastRow="0" w:firstColumn="1" w:lastColumn="0" w:noHBand="0" w:noVBand="1"/>
      </w:tblPr>
      <w:tblGrid>
        <w:gridCol w:w="15719"/>
      </w:tblGrid>
      <w:tr w:rsidR="00E914D3" w:rsidRPr="002E7DCC" w:rsidTr="00030B73">
        <w:trPr>
          <w:tblCellSpacing w:w="15" w:type="dxa"/>
        </w:trPr>
        <w:tc>
          <w:tcPr>
            <w:tcW w:w="4980" w:type="pct"/>
            <w:vAlign w:val="center"/>
            <w:hideMark/>
          </w:tcPr>
          <w:p w:rsidR="00E914D3" w:rsidRPr="002E7DCC" w:rsidRDefault="00E914D3" w:rsidP="00030B73">
            <w:pPr>
              <w:rPr>
                <w:rFonts w:asciiTheme="minorHAnsi" w:hAnsiTheme="minorHAnsi"/>
              </w:rPr>
            </w:pPr>
            <w:r w:rsidRPr="002E7DCC">
              <w:rPr>
                <w:rFonts w:asciiTheme="minorHAnsi" w:hAnsiTheme="minorHAnsi"/>
              </w:rPr>
              <w:t>Знания, умения и навыки учащихся по математике оцениваются по результатам устного опроса, текущих и итоговых письменных работ, тестов.</w:t>
            </w:r>
            <w:r w:rsidRPr="002E7DCC">
              <w:rPr>
                <w:rFonts w:asciiTheme="minorHAnsi" w:hAnsiTheme="minorHAnsi"/>
              </w:rPr>
              <w:br/>
            </w:r>
            <w:r w:rsidRPr="002E7DCC">
              <w:rPr>
                <w:rFonts w:asciiTheme="minorHAnsi" w:hAnsiTheme="minorHAnsi"/>
                <w:i/>
              </w:rPr>
              <w:t>Письменная проверка знаний, умений и навыков.</w:t>
            </w:r>
            <w:r w:rsidRPr="002E7DCC">
              <w:rPr>
                <w:rFonts w:asciiTheme="minorHAnsi" w:hAnsiTheme="minorHAnsi"/>
                <w:i/>
              </w:rPr>
              <w:br/>
            </w:r>
            <w:r w:rsidRPr="002E7DCC">
              <w:rPr>
                <w:rFonts w:asciiTheme="minorHAnsi" w:hAnsiTheme="minorHAnsi"/>
              </w:rPr>
              <w:t>В основе данного оценивания лежат следующие показатели: правильность выполнения и объем выполненного задания.</w:t>
            </w:r>
            <w:r w:rsidRPr="002E7DCC">
              <w:rPr>
                <w:rFonts w:asciiTheme="minorHAnsi" w:hAnsiTheme="minorHAnsi"/>
              </w:rPr>
              <w:br/>
              <w:t>Классификация ошибок и недочетов, влияющих на снижение оценки.</w:t>
            </w:r>
            <w:r w:rsidRPr="002E7DCC">
              <w:rPr>
                <w:rFonts w:asciiTheme="minorHAnsi" w:hAnsiTheme="minorHAnsi"/>
              </w:rPr>
              <w:br/>
            </w:r>
            <w:r w:rsidRPr="002E7DCC">
              <w:rPr>
                <w:rFonts w:asciiTheme="minorHAnsi" w:hAnsiTheme="minorHAnsi"/>
                <w:b/>
              </w:rPr>
              <w:t>Ошибки</w:t>
            </w:r>
            <w:proofErr w:type="gramStart"/>
            <w:r w:rsidRPr="002E7DCC">
              <w:rPr>
                <w:rFonts w:asciiTheme="minorHAnsi" w:hAnsiTheme="minorHAnsi"/>
              </w:rPr>
              <w:t xml:space="preserve"> :</w:t>
            </w:r>
            <w:proofErr w:type="gramEnd"/>
            <w:r w:rsidRPr="002E7DCC">
              <w:rPr>
                <w:rFonts w:asciiTheme="minorHAnsi" w:hAnsiTheme="minorHAnsi"/>
              </w:rPr>
              <w:b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r w:rsidRPr="002E7DCC">
              <w:rPr>
                <w:rFonts w:asciiTheme="minorHAnsi" w:hAnsiTheme="minorHAnsi"/>
              </w:rPr>
              <w:br/>
              <w:t>- неправильный выбор действий, операций;</w:t>
            </w:r>
            <w:r w:rsidRPr="002E7DCC">
              <w:rPr>
                <w:rFonts w:asciiTheme="minorHAnsi" w:hAnsiTheme="minorHAnsi"/>
              </w:rPr>
              <w:br/>
              <w:t>- неверные вычисления в случае, когда цель задания - проверка вычислительных умений и навыков;</w:t>
            </w:r>
            <w:r w:rsidRPr="002E7DCC">
              <w:rPr>
                <w:rFonts w:asciiTheme="minorHAnsi" w:hAnsiTheme="minorHAnsi"/>
              </w:rPr>
              <w:br/>
              <w:t>- пропуск части математических выкладок, действий, операций, существенно влияющих на получение правильного ответа;</w:t>
            </w:r>
            <w:r w:rsidRPr="002E7DCC">
              <w:rPr>
                <w:rFonts w:asciiTheme="minorHAnsi" w:hAnsiTheme="minorHAnsi"/>
              </w:rPr>
              <w:br/>
              <w:t>- несоответствие пояснительного текста, ответа задания, наименования величин выполненным действиям и полученным результатам;</w:t>
            </w:r>
            <w:r w:rsidRPr="002E7DCC">
              <w:rPr>
                <w:rFonts w:asciiTheme="minorHAnsi" w:hAnsiTheme="minorHAnsi"/>
              </w:rPr>
              <w:br/>
              <w:t xml:space="preserve">- несоответствие выполненных измерений и геометрических построений заданным параметрам. </w:t>
            </w:r>
            <w:r w:rsidRPr="002E7DCC">
              <w:rPr>
                <w:rFonts w:asciiTheme="minorHAnsi" w:hAnsiTheme="minorHAnsi"/>
              </w:rPr>
              <w:br/>
            </w:r>
            <w:r w:rsidRPr="002E7DCC">
              <w:rPr>
                <w:rFonts w:asciiTheme="minorHAnsi" w:hAnsiTheme="minorHAnsi"/>
                <w:b/>
              </w:rPr>
              <w:t>Недочеты:</w:t>
            </w:r>
            <w:r w:rsidRPr="002E7DCC">
              <w:rPr>
                <w:rFonts w:asciiTheme="minorHAnsi" w:hAnsiTheme="minorHAnsi"/>
              </w:rPr>
              <w:br/>
              <w:t>- неправильное списывание данных (чисел, знаков, обозначений, величин);</w:t>
            </w:r>
            <w:r w:rsidRPr="002E7DCC">
              <w:rPr>
                <w:rFonts w:asciiTheme="minorHAnsi" w:hAnsiTheme="minorHAnsi"/>
              </w:rPr>
              <w:br/>
              <w:t xml:space="preserve">- ошибки в записях математических терминов, символов при оформлении математических выкладок; </w:t>
            </w:r>
            <w:r w:rsidRPr="002E7DCC">
              <w:rPr>
                <w:rFonts w:asciiTheme="minorHAnsi" w:hAnsiTheme="minorHAnsi"/>
              </w:rPr>
              <w:br/>
              <w:t>- отсутствие ответа к заданию или ошибки в записи ответа.</w:t>
            </w:r>
            <w:r w:rsidRPr="002E7DCC">
              <w:rPr>
                <w:rFonts w:asciiTheme="minorHAnsi" w:hAnsiTheme="minorHAnsi"/>
              </w:rPr>
              <w:br/>
            </w:r>
            <w:r w:rsidRPr="002E7DCC">
              <w:rPr>
                <w:rFonts w:asciiTheme="minorHAnsi" w:hAnsiTheme="minorHAnsi"/>
              </w:rPr>
              <w:lastRenderedPageBreak/>
              <w:t>Снижение отметки за общее впечатление от работы допускается в случаях, указанных выше.</w:t>
            </w:r>
            <w:r w:rsidRPr="002E7DCC">
              <w:rPr>
                <w:rFonts w:asciiTheme="minorHAnsi" w:hAnsiTheme="minorHAnsi"/>
              </w:rPr>
              <w:br/>
              <w:t>При оценке работ, включающих в себя проверку вычислительных навыков, ставятся следующие оценки:</w:t>
            </w:r>
            <w:r w:rsidRPr="002E7DCC">
              <w:rPr>
                <w:rFonts w:asciiTheme="minorHAnsi" w:hAnsiTheme="minorHAnsi"/>
              </w:rPr>
              <w:br/>
            </w:r>
            <w:r w:rsidRPr="002E7DCC">
              <w:rPr>
                <w:rFonts w:asciiTheme="minorHAnsi" w:hAnsiTheme="minorHAnsi"/>
                <w:b/>
                <w:bCs/>
              </w:rPr>
              <w:t>Оценка "5"</w:t>
            </w:r>
            <w:r w:rsidRPr="002E7DCC">
              <w:rPr>
                <w:rFonts w:asciiTheme="minorHAnsi" w:hAnsiTheme="minorHAnsi"/>
              </w:rPr>
              <w:t xml:space="preserve"> ставится, если работа выполнена безошибочно;</w:t>
            </w:r>
            <w:r w:rsidRPr="002E7DCC">
              <w:rPr>
                <w:rFonts w:asciiTheme="minorHAnsi" w:hAnsiTheme="minorHAnsi"/>
              </w:rPr>
              <w:br/>
            </w:r>
            <w:r w:rsidRPr="002E7DCC">
              <w:rPr>
                <w:rFonts w:asciiTheme="minorHAnsi" w:hAnsiTheme="minorHAnsi"/>
                <w:b/>
                <w:bCs/>
              </w:rPr>
              <w:t>Оценка "4"</w:t>
            </w:r>
            <w:r w:rsidRPr="002E7DCC">
              <w:rPr>
                <w:rFonts w:asciiTheme="minorHAnsi" w:hAnsiTheme="minorHAnsi"/>
              </w:rPr>
              <w:t xml:space="preserve"> ставится, если в работе допущены 1-2 ошибка и 1-2 недочета;</w:t>
            </w:r>
            <w:r w:rsidRPr="002E7DCC">
              <w:rPr>
                <w:rFonts w:asciiTheme="minorHAnsi" w:hAnsiTheme="minorHAnsi"/>
              </w:rPr>
              <w:br/>
            </w:r>
            <w:r w:rsidRPr="002E7DCC">
              <w:rPr>
                <w:rFonts w:asciiTheme="minorHAnsi" w:hAnsiTheme="minorHAnsi"/>
                <w:b/>
                <w:bCs/>
              </w:rPr>
              <w:t>Оценка "3"</w:t>
            </w:r>
            <w:r w:rsidRPr="002E7DCC">
              <w:rPr>
                <w:rFonts w:asciiTheme="minorHAnsi" w:hAnsiTheme="minorHAnsi"/>
              </w:rPr>
              <w:t xml:space="preserve"> ставится, если в работе допущены 3-4 ошибки и 1-2 недочета; </w:t>
            </w:r>
            <w:r w:rsidRPr="002E7DCC">
              <w:rPr>
                <w:rFonts w:asciiTheme="minorHAnsi" w:hAnsiTheme="minorHAnsi"/>
              </w:rPr>
              <w:br/>
            </w:r>
            <w:r w:rsidRPr="002E7DCC">
              <w:rPr>
                <w:rFonts w:asciiTheme="minorHAnsi" w:hAnsiTheme="minorHAnsi"/>
                <w:b/>
                <w:bCs/>
              </w:rPr>
              <w:t>Оценка "2"</w:t>
            </w:r>
            <w:r w:rsidRPr="002E7DCC">
              <w:rPr>
                <w:rFonts w:asciiTheme="minorHAnsi" w:hAnsiTheme="minorHAnsi"/>
              </w:rPr>
              <w:t xml:space="preserve"> ставится, если в работе допущено 5 и более ошибок;</w:t>
            </w:r>
            <w:r w:rsidRPr="002E7DCC">
              <w:rPr>
                <w:rFonts w:asciiTheme="minorHAnsi" w:hAnsiTheme="minorHAnsi"/>
              </w:rPr>
              <w:br/>
            </w:r>
          </w:p>
          <w:p w:rsidR="00E914D3" w:rsidRPr="002E7DCC" w:rsidRDefault="00E914D3" w:rsidP="00030B73">
            <w:pPr>
              <w:rPr>
                <w:rFonts w:asciiTheme="minorHAnsi" w:hAnsiTheme="minorHAnsi"/>
              </w:rPr>
            </w:pPr>
            <w:r w:rsidRPr="002E7DCC">
              <w:rPr>
                <w:rFonts w:asciiTheme="minorHAnsi" w:hAnsiTheme="minorHAnsi"/>
              </w:rPr>
              <w:t>При оценке работ, состоящих только из задач:</w:t>
            </w:r>
          </w:p>
          <w:p w:rsidR="00E914D3" w:rsidRPr="002E7DCC" w:rsidRDefault="00E914D3" w:rsidP="00030B73">
            <w:pPr>
              <w:rPr>
                <w:rFonts w:asciiTheme="minorHAnsi" w:hAnsiTheme="minorHAnsi"/>
              </w:rPr>
            </w:pPr>
            <w:r w:rsidRPr="002E7DCC">
              <w:rPr>
                <w:rFonts w:asciiTheme="minorHAnsi" w:hAnsiTheme="minorHAnsi"/>
                <w:b/>
                <w:bCs/>
              </w:rPr>
              <w:t>Оценка "5"</w:t>
            </w:r>
            <w:r w:rsidRPr="002E7DCC">
              <w:rPr>
                <w:rFonts w:asciiTheme="minorHAnsi" w:hAnsiTheme="minorHAnsi"/>
              </w:rPr>
              <w:t xml:space="preserve"> ставится, если задачи решены без ошибок;</w:t>
            </w:r>
            <w:r w:rsidRPr="002E7DCC">
              <w:rPr>
                <w:rFonts w:asciiTheme="minorHAnsi" w:hAnsiTheme="minorHAnsi"/>
              </w:rPr>
              <w:br/>
            </w:r>
            <w:r w:rsidRPr="002E7DCC">
              <w:rPr>
                <w:rFonts w:asciiTheme="minorHAnsi" w:hAnsiTheme="minorHAnsi"/>
                <w:b/>
                <w:bCs/>
              </w:rPr>
              <w:t>Оценка "4"</w:t>
            </w:r>
            <w:r w:rsidRPr="002E7DCC">
              <w:rPr>
                <w:rFonts w:asciiTheme="minorHAnsi" w:hAnsiTheme="minorHAnsi"/>
              </w:rPr>
              <w:t xml:space="preserve"> ставится, если допущены 1-2 ошибки;</w:t>
            </w:r>
            <w:r w:rsidRPr="002E7DCC">
              <w:rPr>
                <w:rFonts w:asciiTheme="minorHAnsi" w:hAnsiTheme="minorHAnsi"/>
              </w:rPr>
              <w:br/>
            </w:r>
            <w:r w:rsidRPr="002E7DCC">
              <w:rPr>
                <w:rFonts w:asciiTheme="minorHAnsi" w:hAnsiTheme="minorHAnsi"/>
                <w:b/>
                <w:bCs/>
              </w:rPr>
              <w:t>Оценка "3"</w:t>
            </w:r>
            <w:r w:rsidRPr="002E7DCC">
              <w:rPr>
                <w:rFonts w:asciiTheme="minorHAnsi" w:hAnsiTheme="minorHAnsi"/>
              </w:rPr>
              <w:t xml:space="preserve"> ставится, если допущены 1-2 ошибки и 3-4 недочета;</w:t>
            </w:r>
            <w:r w:rsidRPr="002E7DCC">
              <w:rPr>
                <w:rFonts w:asciiTheme="minorHAnsi" w:hAnsiTheme="minorHAnsi"/>
              </w:rPr>
              <w:br/>
            </w:r>
            <w:r w:rsidRPr="002E7DCC">
              <w:rPr>
                <w:rFonts w:asciiTheme="minorHAnsi" w:hAnsiTheme="minorHAnsi"/>
                <w:b/>
                <w:bCs/>
              </w:rPr>
              <w:t>Оценка "2"</w:t>
            </w:r>
            <w:r w:rsidRPr="002E7DCC">
              <w:rPr>
                <w:rFonts w:asciiTheme="minorHAnsi" w:hAnsiTheme="minorHAnsi"/>
              </w:rPr>
              <w:t xml:space="preserve"> ставится, если допущены 3 и более ошибок;</w:t>
            </w:r>
            <w:r w:rsidRPr="002E7DCC">
              <w:rPr>
                <w:rFonts w:asciiTheme="minorHAnsi" w:hAnsiTheme="minorHAnsi"/>
              </w:rPr>
              <w:br/>
            </w:r>
          </w:p>
          <w:p w:rsidR="00E914D3" w:rsidRPr="002E7DCC" w:rsidRDefault="00E914D3" w:rsidP="00030B73">
            <w:pPr>
              <w:rPr>
                <w:rFonts w:asciiTheme="minorHAnsi" w:hAnsiTheme="minorHAnsi"/>
              </w:rPr>
            </w:pPr>
            <w:r w:rsidRPr="002E7DCC">
              <w:rPr>
                <w:rFonts w:asciiTheme="minorHAnsi" w:hAnsiTheme="minorHAnsi"/>
              </w:rPr>
              <w:t xml:space="preserve">При оценке комбинированных работ: </w:t>
            </w:r>
            <w:r w:rsidRPr="002E7DCC">
              <w:rPr>
                <w:rFonts w:asciiTheme="minorHAnsi" w:hAnsiTheme="minorHAnsi"/>
              </w:rPr>
              <w:br/>
            </w:r>
            <w:r w:rsidRPr="002E7DCC">
              <w:rPr>
                <w:rFonts w:asciiTheme="minorHAnsi" w:hAnsiTheme="minorHAnsi"/>
                <w:b/>
                <w:bCs/>
              </w:rPr>
              <w:t>Оценка "5"</w:t>
            </w:r>
            <w:r w:rsidRPr="002E7DCC">
              <w:rPr>
                <w:rFonts w:asciiTheme="minorHAnsi" w:hAnsiTheme="minorHAnsi"/>
              </w:rPr>
              <w:t xml:space="preserve"> ставится, если работа выполнена безошибочно;</w:t>
            </w:r>
            <w:r w:rsidRPr="002E7DCC">
              <w:rPr>
                <w:rFonts w:asciiTheme="minorHAnsi" w:hAnsiTheme="minorHAnsi"/>
              </w:rPr>
              <w:br/>
            </w:r>
            <w:r w:rsidRPr="002E7DCC">
              <w:rPr>
                <w:rFonts w:asciiTheme="minorHAnsi" w:hAnsiTheme="minorHAnsi"/>
                <w:b/>
                <w:bCs/>
              </w:rPr>
              <w:t>Оценка "4"</w:t>
            </w:r>
            <w:r w:rsidRPr="002E7DCC">
              <w:rPr>
                <w:rFonts w:asciiTheme="minorHAnsi" w:hAnsiTheme="minorHAnsi"/>
              </w:rPr>
              <w:t xml:space="preserve"> ставится, если в работе допущены 1-2 ошибки и 1-2 недочета, при этом ошибки не должно быть в задаче;</w:t>
            </w:r>
            <w:r w:rsidRPr="002E7DCC">
              <w:rPr>
                <w:rFonts w:asciiTheme="minorHAnsi" w:hAnsiTheme="minorHAnsi"/>
              </w:rPr>
              <w:br/>
            </w:r>
            <w:r w:rsidRPr="002E7DCC">
              <w:rPr>
                <w:rFonts w:asciiTheme="minorHAnsi" w:hAnsiTheme="minorHAnsi"/>
                <w:b/>
                <w:bCs/>
              </w:rPr>
              <w:t>Оценка "3"</w:t>
            </w:r>
            <w:r w:rsidRPr="002E7DCC">
              <w:rPr>
                <w:rFonts w:asciiTheme="minorHAnsi" w:hAnsiTheme="minorHAnsi"/>
              </w:rPr>
              <w:t xml:space="preserve"> ставится, если в работе допущены 3-4 ошибки и 3-4 недочета;</w:t>
            </w:r>
            <w:r w:rsidRPr="002E7DCC">
              <w:rPr>
                <w:rFonts w:asciiTheme="minorHAnsi" w:hAnsiTheme="minorHAnsi"/>
              </w:rPr>
              <w:br/>
            </w:r>
            <w:r w:rsidRPr="002E7DCC">
              <w:rPr>
                <w:rFonts w:asciiTheme="minorHAnsi" w:hAnsiTheme="minorHAnsi"/>
                <w:b/>
                <w:bCs/>
              </w:rPr>
              <w:t>Оценка "2"</w:t>
            </w:r>
            <w:r w:rsidRPr="002E7DCC">
              <w:rPr>
                <w:rFonts w:asciiTheme="minorHAnsi" w:hAnsiTheme="minorHAnsi"/>
              </w:rPr>
              <w:t xml:space="preserve"> ставится, если в работе допущены 5 ошибок;</w:t>
            </w:r>
            <w:r w:rsidRPr="002E7DCC">
              <w:rPr>
                <w:rFonts w:asciiTheme="minorHAnsi" w:hAnsiTheme="minorHAnsi"/>
              </w:rPr>
              <w:br/>
            </w:r>
          </w:p>
          <w:p w:rsidR="00E914D3" w:rsidRPr="002E7DCC" w:rsidRDefault="00E914D3" w:rsidP="00030B73">
            <w:pPr>
              <w:rPr>
                <w:rFonts w:asciiTheme="minorHAnsi" w:hAnsiTheme="minorHAnsi"/>
              </w:rPr>
            </w:pPr>
            <w:proofErr w:type="gramStart"/>
            <w:r w:rsidRPr="002E7DCC">
              <w:rPr>
                <w:rFonts w:asciiTheme="minorHAnsi" w:hAnsiTheme="minorHAnsi"/>
                <w:b/>
              </w:rPr>
              <w:t>При оценке работ, включающих в себя решение выражений на порядок действий</w:t>
            </w:r>
            <w:r w:rsidRPr="002E7DCC">
              <w:rPr>
                <w:rFonts w:asciiTheme="minorHAnsi" w:hAnsiTheme="minorHAnsi"/>
              </w:rPr>
              <w:t>:</w:t>
            </w:r>
            <w:r w:rsidRPr="002E7DCC">
              <w:rPr>
                <w:rFonts w:asciiTheme="minorHAnsi" w:hAnsiTheme="minorHAnsi"/>
              </w:rPr>
              <w:br/>
              <w:t>считается ошибкой неправильно выбранный порядок действий, неправильно выполненное арифметическое действие;</w:t>
            </w:r>
            <w:r w:rsidRPr="002E7DCC">
              <w:rPr>
                <w:rFonts w:asciiTheme="minorHAnsi" w:hAnsiTheme="minorHAnsi"/>
              </w:rPr>
              <w:br/>
            </w:r>
            <w:r w:rsidRPr="002E7DCC">
              <w:rPr>
                <w:rFonts w:asciiTheme="minorHAnsi" w:hAnsiTheme="minorHAnsi"/>
                <w:b/>
                <w:bCs/>
              </w:rPr>
              <w:t>Оценка "5"</w:t>
            </w:r>
            <w:r w:rsidRPr="002E7DCC">
              <w:rPr>
                <w:rFonts w:asciiTheme="minorHAnsi" w:hAnsiTheme="minorHAnsi"/>
              </w:rPr>
              <w:t xml:space="preserve"> ставится, если работа выполнена безошибочно;</w:t>
            </w:r>
            <w:r w:rsidRPr="002E7DCC">
              <w:rPr>
                <w:rFonts w:asciiTheme="minorHAnsi" w:hAnsiTheme="minorHAnsi"/>
              </w:rPr>
              <w:br/>
            </w:r>
            <w:r w:rsidRPr="002E7DCC">
              <w:rPr>
                <w:rFonts w:asciiTheme="minorHAnsi" w:hAnsiTheme="minorHAnsi"/>
                <w:b/>
                <w:bCs/>
              </w:rPr>
              <w:t>Оценка "4"</w:t>
            </w:r>
            <w:r w:rsidRPr="002E7DCC">
              <w:rPr>
                <w:rFonts w:asciiTheme="minorHAnsi" w:hAnsiTheme="minorHAnsi"/>
              </w:rPr>
              <w:t xml:space="preserve"> ставится, если в работе допущены 1-2 ошибка;</w:t>
            </w:r>
            <w:r w:rsidRPr="002E7DCC">
              <w:rPr>
                <w:rFonts w:asciiTheme="minorHAnsi" w:hAnsiTheme="minorHAnsi"/>
              </w:rPr>
              <w:br/>
            </w:r>
            <w:r w:rsidRPr="002E7DCC">
              <w:rPr>
                <w:rFonts w:asciiTheme="minorHAnsi" w:hAnsiTheme="minorHAnsi"/>
                <w:b/>
                <w:bCs/>
              </w:rPr>
              <w:t>Оценка "3"</w:t>
            </w:r>
            <w:r w:rsidRPr="002E7DCC">
              <w:rPr>
                <w:rFonts w:asciiTheme="minorHAnsi" w:hAnsiTheme="minorHAnsi"/>
              </w:rPr>
              <w:t xml:space="preserve"> ставится, если в работе допущены 3 ошибки; </w:t>
            </w:r>
            <w:r w:rsidRPr="002E7DCC">
              <w:rPr>
                <w:rFonts w:asciiTheme="minorHAnsi" w:hAnsiTheme="minorHAnsi"/>
              </w:rPr>
              <w:br/>
            </w:r>
            <w:r w:rsidRPr="002E7DCC">
              <w:rPr>
                <w:rFonts w:asciiTheme="minorHAnsi" w:hAnsiTheme="minorHAnsi"/>
                <w:b/>
                <w:bCs/>
              </w:rPr>
              <w:t>Оценка "2"</w:t>
            </w:r>
            <w:r w:rsidRPr="002E7DCC">
              <w:rPr>
                <w:rFonts w:asciiTheme="minorHAnsi" w:hAnsiTheme="minorHAnsi"/>
              </w:rPr>
              <w:t xml:space="preserve"> ставится, если в работе допущено 4 и более ошибок;</w:t>
            </w:r>
            <w:r w:rsidRPr="002E7DCC">
              <w:rPr>
                <w:rFonts w:asciiTheme="minorHAnsi" w:hAnsiTheme="minorHAnsi"/>
              </w:rPr>
              <w:br/>
            </w:r>
            <w:proofErr w:type="gramEnd"/>
          </w:p>
          <w:p w:rsidR="00E914D3" w:rsidRPr="002E7DCC" w:rsidRDefault="00E914D3" w:rsidP="00030B73">
            <w:pPr>
              <w:rPr>
                <w:rFonts w:asciiTheme="minorHAnsi" w:hAnsiTheme="minorHAnsi"/>
              </w:rPr>
            </w:pPr>
            <w:proofErr w:type="gramStart"/>
            <w:r w:rsidRPr="002E7DCC">
              <w:rPr>
                <w:rFonts w:asciiTheme="minorHAnsi" w:hAnsiTheme="minorHAnsi"/>
                <w:b/>
              </w:rPr>
              <w:t>При оценке работ, включающих в себя решение уравнений:</w:t>
            </w:r>
            <w:r w:rsidRPr="002E7DCC">
              <w:rPr>
                <w:rFonts w:asciiTheme="minorHAnsi" w:hAnsiTheme="minorHAnsi"/>
                <w:b/>
              </w:rPr>
              <w:br/>
            </w:r>
            <w:r w:rsidRPr="002E7DCC">
              <w:rPr>
                <w:rFonts w:asciiTheme="minorHAnsi" w:hAnsiTheme="minorHAnsi"/>
              </w:rPr>
              <w:t>считается ошибкой неверный ход решения, неправильно выполненное действие, а также, если не выполнена проверка;</w:t>
            </w:r>
            <w:r w:rsidRPr="002E7DCC">
              <w:rPr>
                <w:rFonts w:asciiTheme="minorHAnsi" w:hAnsiTheme="minorHAnsi"/>
              </w:rPr>
              <w:br/>
            </w:r>
            <w:r w:rsidRPr="002E7DCC">
              <w:rPr>
                <w:rFonts w:asciiTheme="minorHAnsi" w:hAnsiTheme="minorHAnsi"/>
                <w:b/>
                <w:bCs/>
              </w:rPr>
              <w:t>Оценка "5"</w:t>
            </w:r>
            <w:r w:rsidRPr="002E7DCC">
              <w:rPr>
                <w:rFonts w:asciiTheme="minorHAnsi" w:hAnsiTheme="minorHAnsi"/>
              </w:rPr>
              <w:t xml:space="preserve"> ставится, если работа выполнена безошибочно;</w:t>
            </w:r>
            <w:r w:rsidRPr="002E7DCC">
              <w:rPr>
                <w:rFonts w:asciiTheme="minorHAnsi" w:hAnsiTheme="minorHAnsi"/>
              </w:rPr>
              <w:br/>
            </w:r>
            <w:r w:rsidRPr="002E7DCC">
              <w:rPr>
                <w:rFonts w:asciiTheme="minorHAnsi" w:hAnsiTheme="minorHAnsi"/>
                <w:b/>
                <w:bCs/>
              </w:rPr>
              <w:t>Оценка "4"</w:t>
            </w:r>
            <w:r w:rsidRPr="002E7DCC">
              <w:rPr>
                <w:rFonts w:asciiTheme="minorHAnsi" w:hAnsiTheme="minorHAnsi"/>
              </w:rPr>
              <w:t xml:space="preserve"> ставится, если в работе допущены 1-2 ошибка;</w:t>
            </w:r>
            <w:r w:rsidRPr="002E7DCC">
              <w:rPr>
                <w:rFonts w:asciiTheme="minorHAnsi" w:hAnsiTheme="minorHAnsi"/>
              </w:rPr>
              <w:br/>
            </w:r>
            <w:r w:rsidRPr="002E7DCC">
              <w:rPr>
                <w:rFonts w:asciiTheme="minorHAnsi" w:hAnsiTheme="minorHAnsi"/>
                <w:b/>
                <w:bCs/>
              </w:rPr>
              <w:t>Оценка "3"</w:t>
            </w:r>
            <w:r w:rsidRPr="002E7DCC">
              <w:rPr>
                <w:rFonts w:asciiTheme="minorHAnsi" w:hAnsiTheme="minorHAnsi"/>
              </w:rPr>
              <w:t xml:space="preserve"> ставится, если в работе допущены 3 ошибки; </w:t>
            </w:r>
            <w:r w:rsidRPr="002E7DCC">
              <w:rPr>
                <w:rFonts w:asciiTheme="minorHAnsi" w:hAnsiTheme="minorHAnsi"/>
              </w:rPr>
              <w:br/>
            </w:r>
            <w:r w:rsidRPr="002E7DCC">
              <w:rPr>
                <w:rFonts w:asciiTheme="minorHAnsi" w:hAnsiTheme="minorHAnsi"/>
                <w:b/>
                <w:bCs/>
              </w:rPr>
              <w:t>Оценка "2"</w:t>
            </w:r>
            <w:r w:rsidRPr="002E7DCC">
              <w:rPr>
                <w:rFonts w:asciiTheme="minorHAnsi" w:hAnsiTheme="minorHAnsi"/>
              </w:rPr>
              <w:t xml:space="preserve"> ставится, если в работе допущено 4 и более ошибок;</w:t>
            </w:r>
            <w:r w:rsidRPr="002E7DCC">
              <w:rPr>
                <w:rFonts w:asciiTheme="minorHAnsi" w:hAnsiTheme="minorHAnsi"/>
              </w:rPr>
              <w:br/>
            </w:r>
            <w:proofErr w:type="gramEnd"/>
          </w:p>
          <w:p w:rsidR="00E914D3" w:rsidRPr="002E7DCC" w:rsidRDefault="00E914D3" w:rsidP="00030B73">
            <w:pPr>
              <w:rPr>
                <w:rFonts w:asciiTheme="minorHAnsi" w:hAnsiTheme="minorHAnsi"/>
                <w:b/>
                <w:i/>
              </w:rPr>
            </w:pPr>
            <w:proofErr w:type="gramStart"/>
            <w:r w:rsidRPr="002E7DCC">
              <w:rPr>
                <w:rFonts w:asciiTheme="minorHAnsi" w:hAnsiTheme="minorHAnsi"/>
              </w:rPr>
              <w:t>При оценке заданий, связанных с геометрическим материалом:</w:t>
            </w:r>
            <w:r w:rsidRPr="002E7DCC">
              <w:rPr>
                <w:rFonts w:asciiTheme="minorHAnsi" w:hAnsiTheme="minorHAnsi"/>
              </w:rPr>
              <w:br/>
            </w:r>
            <w:r w:rsidRPr="002E7DCC">
              <w:rPr>
                <w:rFonts w:asciiTheme="minorHAnsi" w:hAnsiTheme="minorHAnsi"/>
              </w:rPr>
              <w:lastRenderedPageBreak/>
              <w:t>считается ошибкой, если ученик неверно построил геометрическую фигуру, если не соблюдал размеры, неверно перевел одни единицы измерения в другие, если не умеет использовать чертежный инструмент для измерения или построения геометрических фигур;</w:t>
            </w:r>
            <w:r w:rsidRPr="002E7DCC">
              <w:rPr>
                <w:rFonts w:asciiTheme="minorHAnsi" w:hAnsiTheme="minorHAnsi"/>
              </w:rPr>
              <w:br/>
            </w:r>
            <w:r w:rsidRPr="002E7DCC">
              <w:rPr>
                <w:rFonts w:asciiTheme="minorHAnsi" w:hAnsiTheme="minorHAnsi"/>
                <w:b/>
                <w:bCs/>
              </w:rPr>
              <w:t>Оценка "5"</w:t>
            </w:r>
            <w:r w:rsidRPr="002E7DCC">
              <w:rPr>
                <w:rFonts w:asciiTheme="minorHAnsi" w:hAnsiTheme="minorHAnsi"/>
              </w:rPr>
              <w:t xml:space="preserve"> ставится, если работа выполнена безошибочно;</w:t>
            </w:r>
            <w:r w:rsidRPr="002E7DCC">
              <w:rPr>
                <w:rFonts w:asciiTheme="minorHAnsi" w:hAnsiTheme="minorHAnsi"/>
              </w:rPr>
              <w:br/>
            </w:r>
            <w:r w:rsidRPr="002E7DCC">
              <w:rPr>
                <w:rFonts w:asciiTheme="minorHAnsi" w:hAnsiTheme="minorHAnsi"/>
                <w:b/>
                <w:bCs/>
              </w:rPr>
              <w:t>Оценка "4"</w:t>
            </w:r>
            <w:r w:rsidRPr="002E7DCC">
              <w:rPr>
                <w:rFonts w:asciiTheme="minorHAnsi" w:hAnsiTheme="minorHAnsi"/>
              </w:rPr>
              <w:t xml:space="preserve"> ставится, если в работе допущены 1-2 ошибка;</w:t>
            </w:r>
            <w:proofErr w:type="gramEnd"/>
            <w:r w:rsidRPr="002E7DCC">
              <w:rPr>
                <w:rFonts w:asciiTheme="minorHAnsi" w:hAnsiTheme="minorHAnsi"/>
              </w:rPr>
              <w:br/>
            </w:r>
            <w:r w:rsidRPr="002E7DCC">
              <w:rPr>
                <w:rFonts w:asciiTheme="minorHAnsi" w:hAnsiTheme="minorHAnsi"/>
                <w:b/>
                <w:bCs/>
              </w:rPr>
              <w:t>Оценка "3"</w:t>
            </w:r>
            <w:r w:rsidRPr="002E7DCC">
              <w:rPr>
                <w:rFonts w:asciiTheme="minorHAnsi" w:hAnsiTheme="minorHAnsi"/>
              </w:rPr>
              <w:t xml:space="preserve"> ставится, если в работе допущены 3 ошибки; </w:t>
            </w:r>
            <w:r w:rsidRPr="002E7DCC">
              <w:rPr>
                <w:rFonts w:asciiTheme="minorHAnsi" w:hAnsiTheme="minorHAnsi"/>
              </w:rPr>
              <w:br/>
            </w:r>
            <w:r w:rsidRPr="002E7DCC">
              <w:rPr>
                <w:rFonts w:asciiTheme="minorHAnsi" w:hAnsiTheme="minorHAnsi"/>
                <w:b/>
                <w:bCs/>
              </w:rPr>
              <w:t>Оценка "2"</w:t>
            </w:r>
            <w:r w:rsidRPr="002E7DCC">
              <w:rPr>
                <w:rFonts w:asciiTheme="minorHAnsi" w:hAnsiTheme="minorHAnsi"/>
              </w:rPr>
              <w:t xml:space="preserve"> ставится, если в работе допущено 4 и более ошибок;</w:t>
            </w:r>
            <w:r w:rsidRPr="002E7DCC">
              <w:rPr>
                <w:rFonts w:asciiTheme="minorHAnsi" w:hAnsiTheme="minorHAnsi"/>
              </w:rPr>
              <w:br/>
              <w:t xml:space="preserve">Примечание: за грамматические ошибки, допущенные в работе, оценка по математике не снижается. </w:t>
            </w:r>
            <w:r w:rsidRPr="002E7DCC">
              <w:rPr>
                <w:rFonts w:asciiTheme="minorHAnsi" w:hAnsiTheme="minorHAnsi"/>
              </w:rPr>
              <w:br/>
            </w:r>
          </w:p>
          <w:p w:rsidR="00E914D3" w:rsidRPr="002E7DCC" w:rsidRDefault="00E914D3" w:rsidP="00030B73">
            <w:pPr>
              <w:rPr>
                <w:rFonts w:asciiTheme="minorHAnsi" w:hAnsiTheme="minorHAnsi"/>
                <w:b/>
                <w:i/>
              </w:rPr>
            </w:pPr>
            <w:r w:rsidRPr="002E7DCC">
              <w:rPr>
                <w:rFonts w:asciiTheme="minorHAnsi" w:hAnsiTheme="minorHAnsi"/>
                <w:b/>
                <w:i/>
              </w:rPr>
              <w:t>Оценка устных ответов.</w:t>
            </w:r>
          </w:p>
          <w:p w:rsidR="00E914D3" w:rsidRPr="002E7DCC" w:rsidRDefault="00E914D3" w:rsidP="00030B73">
            <w:pPr>
              <w:rPr>
                <w:rFonts w:asciiTheme="minorHAnsi" w:hAnsiTheme="minorHAnsi"/>
              </w:rPr>
            </w:pPr>
            <w:r w:rsidRPr="002E7DCC">
              <w:rPr>
                <w:rFonts w:asciiTheme="minorHAnsi" w:hAnsiTheme="minorHAnsi"/>
              </w:rPr>
              <w:t>В основу оценивания устного ответа учащихся положены следующие показатели: правильность, обоснованность, самостоятельность, полнота.</w:t>
            </w:r>
            <w:r w:rsidRPr="002E7DCC">
              <w:rPr>
                <w:rFonts w:asciiTheme="minorHAnsi" w:hAnsiTheme="minorHAnsi"/>
              </w:rPr>
              <w:br/>
            </w:r>
            <w:r w:rsidRPr="002E7DCC">
              <w:rPr>
                <w:rFonts w:asciiTheme="minorHAnsi" w:hAnsiTheme="minorHAnsi"/>
                <w:b/>
              </w:rPr>
              <w:t>Ошибки</w:t>
            </w:r>
            <w:proofErr w:type="gramStart"/>
            <w:r w:rsidRPr="002E7DCC">
              <w:rPr>
                <w:rFonts w:asciiTheme="minorHAnsi" w:hAnsiTheme="minorHAnsi"/>
                <w:b/>
              </w:rPr>
              <w:t xml:space="preserve"> :</w:t>
            </w:r>
            <w:proofErr w:type="gramEnd"/>
            <w:r w:rsidRPr="002E7DCC">
              <w:rPr>
                <w:rFonts w:asciiTheme="minorHAnsi" w:hAnsiTheme="minorHAnsi"/>
              </w:rPr>
              <w:br/>
              <w:t xml:space="preserve">- неправильный ответ на поставленный вопрос; </w:t>
            </w:r>
            <w:r w:rsidRPr="002E7DCC">
              <w:rPr>
                <w:rFonts w:asciiTheme="minorHAnsi" w:hAnsiTheme="minorHAnsi"/>
              </w:rPr>
              <w:br/>
              <w:t>- неумение ответить на поставленный вопрос или выполнить задание без помощи учителя;</w:t>
            </w:r>
            <w:r w:rsidRPr="002E7DCC">
              <w:rPr>
                <w:rFonts w:asciiTheme="minorHAnsi" w:hAnsiTheme="minorHAnsi"/>
              </w:rPr>
              <w:br/>
              <w:t>- при правильном выполнении задания неумение дать соответствующие объяснения.</w:t>
            </w:r>
            <w:r w:rsidRPr="002E7DCC">
              <w:rPr>
                <w:rFonts w:asciiTheme="minorHAnsi" w:hAnsiTheme="minorHAnsi"/>
              </w:rPr>
              <w:br/>
            </w:r>
            <w:r w:rsidRPr="002E7DCC">
              <w:rPr>
                <w:rFonts w:asciiTheme="minorHAnsi" w:hAnsiTheme="minorHAnsi"/>
                <w:b/>
              </w:rPr>
              <w:t>Недочеты</w:t>
            </w:r>
            <w:proofErr w:type="gramStart"/>
            <w:r w:rsidRPr="002E7DCC">
              <w:rPr>
                <w:rFonts w:asciiTheme="minorHAnsi" w:hAnsiTheme="minorHAnsi"/>
              </w:rPr>
              <w:t xml:space="preserve"> :</w:t>
            </w:r>
            <w:proofErr w:type="gramEnd"/>
            <w:r w:rsidRPr="002E7DCC">
              <w:rPr>
                <w:rFonts w:asciiTheme="minorHAnsi" w:hAnsiTheme="minorHAnsi"/>
              </w:rPr>
              <w:br/>
              <w:t>- неточный или неполный ответ на поставленный вопрос;</w:t>
            </w:r>
            <w:r w:rsidRPr="002E7DCC">
              <w:rPr>
                <w:rFonts w:asciiTheme="minorHAnsi" w:hAnsiTheme="minorHAnsi"/>
              </w:rPr>
              <w:br/>
              <w:t>- при правильном ответе неумение самостоятельно и полно обосновать и проиллюстрировать его;</w:t>
            </w:r>
            <w:r w:rsidRPr="002E7DCC">
              <w:rPr>
                <w:rFonts w:asciiTheme="minorHAnsi" w:hAnsiTheme="minorHAnsi"/>
              </w:rPr>
              <w:br/>
              <w:t xml:space="preserve">- неумение точно сформулировать ответ решенной задачи; </w:t>
            </w:r>
            <w:r w:rsidRPr="002E7DCC">
              <w:rPr>
                <w:rFonts w:asciiTheme="minorHAnsi" w:hAnsiTheme="minorHAnsi"/>
              </w:rPr>
              <w:br/>
              <w:t xml:space="preserve">- медленный темп выполнения задания, не являющийся индивидуальной особенностью школьника; </w:t>
            </w:r>
            <w:r w:rsidRPr="002E7DCC">
              <w:rPr>
                <w:rFonts w:asciiTheme="minorHAnsi" w:hAnsiTheme="minorHAnsi"/>
              </w:rPr>
              <w:br/>
              <w:t>- неправильное произношение математических терминов.</w:t>
            </w:r>
            <w:r w:rsidRPr="002E7DCC">
              <w:rPr>
                <w:rFonts w:asciiTheme="minorHAnsi" w:hAnsiTheme="minorHAnsi"/>
              </w:rPr>
              <w:br/>
            </w:r>
            <w:r w:rsidRPr="002E7DCC">
              <w:rPr>
                <w:rFonts w:asciiTheme="minorHAnsi" w:hAnsiTheme="minorHAnsi"/>
              </w:rPr>
              <w:br/>
            </w:r>
            <w:r w:rsidRPr="002E7DCC">
              <w:rPr>
                <w:rFonts w:asciiTheme="minorHAnsi" w:hAnsiTheme="minorHAnsi"/>
                <w:b/>
                <w:bCs/>
              </w:rPr>
              <w:t>Оценка "5"</w:t>
            </w:r>
            <w:r w:rsidRPr="002E7DCC">
              <w:rPr>
                <w:rFonts w:asciiTheme="minorHAnsi" w:hAnsiTheme="minorHAnsi"/>
              </w:rPr>
              <w:t xml:space="preserve"> ставится ученику, если он:</w:t>
            </w:r>
            <w:r w:rsidRPr="002E7DCC">
              <w:rPr>
                <w:rFonts w:asciiTheme="minorHAnsi" w:hAnsiTheme="minorHAnsi"/>
              </w:rPr>
              <w:br/>
              <w:t>- при ответе обнаруживает осознанное усвоение изученного учебного материала и умеет им самостоятельно пользоваться;</w:t>
            </w:r>
            <w:r w:rsidRPr="002E7DCC">
              <w:rPr>
                <w:rFonts w:asciiTheme="minorHAnsi" w:hAnsiTheme="minorHAnsi"/>
              </w:rPr>
              <w:br/>
              <w:t>- производит вычисления правильно и достаточно быстро;</w:t>
            </w:r>
            <w:r w:rsidRPr="002E7DCC">
              <w:rPr>
                <w:rFonts w:asciiTheme="minorHAnsi" w:hAnsiTheme="minorHAnsi"/>
              </w:rPr>
              <w:br/>
              <w:t>- умеет самостоятельно решить задачу (составить план, решить, объяснить ход решения и точно сформулировать ответ на вопрос задачи);</w:t>
            </w:r>
            <w:r w:rsidRPr="002E7DCC">
              <w:rPr>
                <w:rFonts w:asciiTheme="minorHAnsi" w:hAnsiTheme="minorHAnsi"/>
              </w:rPr>
              <w:br/>
              <w:t>- правильно выполняет практические задания.</w:t>
            </w:r>
            <w:r w:rsidRPr="002E7DCC">
              <w:rPr>
                <w:rFonts w:asciiTheme="minorHAnsi" w:hAnsiTheme="minorHAnsi"/>
              </w:rPr>
              <w:br/>
            </w:r>
            <w:r w:rsidRPr="002E7DCC">
              <w:rPr>
                <w:rFonts w:asciiTheme="minorHAnsi" w:hAnsiTheme="minorHAnsi"/>
                <w:b/>
                <w:bCs/>
              </w:rPr>
              <w:t>Оценка "4"</w:t>
            </w:r>
            <w:r w:rsidRPr="002E7DCC">
              <w:rPr>
                <w:rFonts w:asciiTheme="minorHAnsi" w:hAnsiTheme="minorHAnsi"/>
              </w:rPr>
              <w:t>ставится ученику, если его ответ в основном соответствует требованиям, установленным для оценки "5", но:</w:t>
            </w:r>
            <w:r w:rsidRPr="002E7DCC">
              <w:rPr>
                <w:rFonts w:asciiTheme="minorHAnsi" w:hAnsiTheme="minorHAnsi"/>
              </w:rPr>
              <w:br/>
              <w:t>- ученик допускает отдельные неточности в формулировках;</w:t>
            </w:r>
            <w:r w:rsidRPr="002E7DCC">
              <w:rPr>
                <w:rFonts w:asciiTheme="minorHAnsi" w:hAnsiTheme="minorHAnsi"/>
              </w:rPr>
              <w:br/>
              <w:t>- не всегда использует рациональные приемы вычислений.</w:t>
            </w:r>
            <w:r w:rsidRPr="002E7DCC">
              <w:rPr>
                <w:rFonts w:asciiTheme="minorHAnsi" w:hAnsiTheme="minorHAnsi"/>
              </w:rPr>
              <w:br/>
              <w:t>При этом ученик легко исправляет эти недочеты сам при указании на них учителем.</w:t>
            </w:r>
            <w:r w:rsidRPr="002E7DCC">
              <w:rPr>
                <w:rFonts w:asciiTheme="minorHAnsi" w:hAnsiTheme="minorHAnsi"/>
              </w:rPr>
              <w:br/>
            </w:r>
            <w:r w:rsidRPr="002E7DCC">
              <w:rPr>
                <w:rFonts w:asciiTheme="minorHAnsi" w:hAnsiTheme="minorHAnsi"/>
                <w:b/>
                <w:bCs/>
              </w:rPr>
              <w:t>Оценка "3"</w:t>
            </w:r>
            <w:r w:rsidRPr="002E7DCC">
              <w:rPr>
                <w:rFonts w:asciiTheme="minorHAnsi" w:hAnsiTheme="minorHAnsi"/>
              </w:rPr>
              <w:t xml:space="preserve"> ставится ученику, если он показывает осознанное усвоение более половины изученных вопросов, допускает ошибки в вычислениях и решении задач, но исправляет их с помощью учителя.</w:t>
            </w:r>
            <w:r w:rsidRPr="002E7DCC">
              <w:rPr>
                <w:rFonts w:asciiTheme="minorHAnsi" w:hAnsiTheme="minorHAnsi"/>
              </w:rPr>
              <w:br/>
            </w:r>
            <w:r w:rsidRPr="002E7DCC">
              <w:rPr>
                <w:rFonts w:asciiTheme="minorHAnsi" w:hAnsiTheme="minorHAnsi"/>
                <w:b/>
                <w:bCs/>
              </w:rPr>
              <w:t>Оценка "2"</w:t>
            </w:r>
            <w:r w:rsidRPr="002E7DCC">
              <w:rPr>
                <w:rFonts w:asciiTheme="minorHAnsi" w:hAnsiTheme="minorHAnsi"/>
              </w:rPr>
              <w:t xml:space="preserve"> ставится ученику, если он обнаруживает незнание большей части программного материала, не справляется с решением задач и вычислениями даже с помощью учителя.</w:t>
            </w:r>
            <w:r w:rsidRPr="002E7DCC">
              <w:rPr>
                <w:rFonts w:asciiTheme="minorHAnsi" w:hAnsiTheme="minorHAnsi"/>
              </w:rPr>
              <w:br/>
            </w:r>
            <w:r w:rsidRPr="002E7DCC">
              <w:rPr>
                <w:rFonts w:asciiTheme="minorHAnsi" w:hAnsiTheme="minorHAnsi"/>
              </w:rPr>
              <w:lastRenderedPageBreak/>
              <w:br/>
            </w:r>
            <w:r w:rsidRPr="002E7DCC">
              <w:rPr>
                <w:rFonts w:asciiTheme="minorHAnsi" w:hAnsiTheme="minorHAnsi"/>
                <w:b/>
                <w:i/>
              </w:rPr>
              <w:t>Итоговая оценка знаний, умений и навыков</w:t>
            </w:r>
            <w:r w:rsidRPr="002E7DCC">
              <w:rPr>
                <w:rFonts w:asciiTheme="minorHAnsi" w:hAnsiTheme="minorHAnsi"/>
                <w:b/>
              </w:rPr>
              <w:br/>
            </w:r>
            <w:r w:rsidRPr="002E7DCC">
              <w:rPr>
                <w:rFonts w:asciiTheme="minorHAnsi" w:hAnsiTheme="minorHAnsi"/>
              </w:rPr>
              <w:t xml:space="preserve">1. . За учебную четверть и за год знания, умения и навыки учащихся по математике в 1-4 классах оцениваются одним баллом. 2. Основанием для выставления </w:t>
            </w:r>
            <w:proofErr w:type="gramStart"/>
            <w:r w:rsidRPr="002E7DCC">
              <w:rPr>
                <w:rFonts w:asciiTheme="minorHAnsi" w:hAnsiTheme="minorHAnsi"/>
              </w:rPr>
              <w:t>итого вой</w:t>
            </w:r>
            <w:proofErr w:type="gramEnd"/>
            <w:r w:rsidRPr="002E7DCC">
              <w:rPr>
                <w:rFonts w:asciiTheme="minorHAnsi" w:hAnsiTheme="minorHAnsi"/>
              </w:rPr>
              <w:t xml:space="preserve"> оценки знаний служат результаты наблюдений учителя за повседневной работой учеников, устного опроса, текущих и итоговых контрольных работ. Однако последним придается наибольшее значение. </w:t>
            </w:r>
            <w:r w:rsidRPr="002E7DCC">
              <w:rPr>
                <w:rFonts w:asciiTheme="minorHAnsi" w:hAnsiTheme="minorHAnsi"/>
              </w:rPr>
              <w:br/>
              <w:t>3. При выставлении итоговой оценки учитывается как уровень теоретических знаний ученика, так и овладение им практическими умениями и навыками. Однако ученику не может быть выставлена положительная итоговая оценка по математике, если все или большинство его текущих обучающих и контрольных работ, а также итоговая контрольная работа оценены как неудовлетворительные, хотя его устные ответы оценивались положительно.</w:t>
            </w:r>
            <w:r w:rsidRPr="002E7DCC">
              <w:rPr>
                <w:rFonts w:asciiTheme="minorHAnsi" w:hAnsiTheme="minorHAnsi"/>
              </w:rPr>
              <w:br/>
              <w:t>Особенности организации контроля по математике.</w:t>
            </w:r>
            <w:r w:rsidRPr="002E7DCC">
              <w:rPr>
                <w:rFonts w:asciiTheme="minorHAnsi" w:hAnsiTheme="minorHAnsi"/>
              </w:rPr>
              <w:br/>
            </w:r>
            <w:r w:rsidRPr="002E7DCC">
              <w:rPr>
                <w:rFonts w:asciiTheme="minorHAnsi" w:hAnsiTheme="minorHAnsi"/>
                <w:i/>
              </w:rPr>
              <w:t>Текущий контроль</w:t>
            </w:r>
            <w:r w:rsidRPr="002E7DCC">
              <w:rPr>
                <w:rFonts w:asciiTheme="minorHAnsi" w:hAnsiTheme="minorHAnsi"/>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r w:rsidRPr="002E7DCC">
              <w:rPr>
                <w:rFonts w:asciiTheme="minorHAnsi" w:hAnsiTheme="minorHAnsi"/>
              </w:rPr>
              <w:br/>
            </w:r>
            <w:r w:rsidRPr="002E7DCC">
              <w:rPr>
                <w:rFonts w:asciiTheme="minorHAnsi" w:hAnsiTheme="minorHAnsi"/>
                <w:i/>
              </w:rPr>
              <w:t>Тематический контроль</w:t>
            </w:r>
            <w:r w:rsidRPr="002E7DCC">
              <w:rPr>
                <w:rFonts w:asciiTheme="minorHAnsi" w:hAnsiTheme="minorHAnsi"/>
              </w:rPr>
              <w:t xml:space="preserve"> по математике в начальной школе проводится в основном в письменной форме. Для тематических проверок </w:t>
            </w:r>
          </w:p>
          <w:p w:rsidR="00E914D3" w:rsidRPr="002E7DCC" w:rsidRDefault="00E914D3" w:rsidP="00030B73">
            <w:pPr>
              <w:rPr>
                <w:rFonts w:asciiTheme="minorHAnsi" w:hAnsiTheme="minorHAnsi"/>
              </w:rPr>
            </w:pPr>
            <w:r w:rsidRPr="002E7DCC">
              <w:rPr>
                <w:rFonts w:asciiTheme="minorHAnsi" w:hAnsiTheme="minorHAnsi"/>
              </w:rPr>
              <w:t>выбираются узловые вопросы программы: приемы устных вычислений, действия с многозначными числами, измерение величин и др. 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r w:rsidRPr="002E7DCC">
              <w:rPr>
                <w:rFonts w:asciiTheme="minorHAnsi" w:hAnsiTheme="minorHAnsi"/>
              </w:rPr>
              <w:br/>
            </w:r>
            <w:r w:rsidRPr="002E7DCC">
              <w:rPr>
                <w:rFonts w:asciiTheme="minorHAnsi" w:hAnsiTheme="minorHAnsi"/>
                <w:i/>
              </w:rPr>
              <w:t>Итоговый контроль</w:t>
            </w:r>
            <w:r w:rsidRPr="002E7DCC">
              <w:rPr>
                <w:rFonts w:asciiTheme="minorHAnsi" w:hAnsiTheme="minorHAnsi"/>
              </w:rPr>
              <w:t xml:space="preserve"> по математике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w:t>
            </w:r>
            <w:r w:rsidRPr="002E7DCC">
              <w:rPr>
                <w:rFonts w:asciiTheme="minorHAnsi" w:hAnsiTheme="minorHAnsi"/>
              </w:rPr>
              <w:b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r w:rsidRPr="002E7DCC">
              <w:rPr>
                <w:rFonts w:asciiTheme="minorHAnsi" w:hAnsiTheme="minorHAnsi"/>
              </w:rPr>
              <w:br/>
              <w:t>Нормы оценок за итоговые контрольные работы соответствуют общим требованиям, указанным в данном документе.</w:t>
            </w:r>
          </w:p>
        </w:tc>
      </w:tr>
    </w:tbl>
    <w:p w:rsidR="00E914D3" w:rsidRPr="002E7DCC" w:rsidRDefault="00E914D3" w:rsidP="00662BEC">
      <w:pPr>
        <w:pStyle w:val="3"/>
        <w:rPr>
          <w:rFonts w:asciiTheme="minorHAnsi" w:hAnsiTheme="minorHAnsi"/>
          <w:b/>
          <w:bCs/>
          <w:i/>
          <w:iCs/>
          <w:sz w:val="24"/>
          <w:szCs w:val="24"/>
          <w:u w:val="none"/>
        </w:rPr>
      </w:pPr>
    </w:p>
    <w:p w:rsidR="0074047B" w:rsidRPr="002E7DCC" w:rsidRDefault="0074047B" w:rsidP="00B8745D">
      <w:pPr>
        <w:tabs>
          <w:tab w:val="left" w:pos="284"/>
        </w:tabs>
        <w:ind w:left="284"/>
        <w:rPr>
          <w:rFonts w:asciiTheme="minorHAnsi" w:hAnsiTheme="minorHAnsi"/>
        </w:rPr>
      </w:pPr>
      <w:r w:rsidRPr="002E7DCC">
        <w:rPr>
          <w:rFonts w:asciiTheme="minorHAnsi" w:hAnsiTheme="minorHAnsi"/>
        </w:rPr>
        <w:t>ЛИЧНОСТНЫЕ</w:t>
      </w:r>
    </w:p>
    <w:p w:rsidR="0074047B" w:rsidRPr="002E7DCC" w:rsidRDefault="0074047B" w:rsidP="00B8745D">
      <w:pPr>
        <w:tabs>
          <w:tab w:val="left" w:pos="284"/>
        </w:tabs>
        <w:spacing w:before="120"/>
        <w:ind w:left="284"/>
        <w:rPr>
          <w:rFonts w:asciiTheme="minorHAnsi" w:hAnsiTheme="minorHAnsi"/>
          <w:bCs/>
          <w:i/>
        </w:rPr>
      </w:pPr>
      <w:r w:rsidRPr="002E7DCC">
        <w:rPr>
          <w:rFonts w:asciiTheme="minorHAnsi" w:hAnsiTheme="minorHAnsi"/>
          <w:bCs/>
          <w:i/>
        </w:rPr>
        <w:t xml:space="preserve">У </w:t>
      </w:r>
      <w:proofErr w:type="spellStart"/>
      <w:r w:rsidRPr="002E7DCC">
        <w:rPr>
          <w:rFonts w:asciiTheme="minorHAnsi" w:hAnsiTheme="minorHAnsi"/>
          <w:bCs/>
          <w:i/>
        </w:rPr>
        <w:t>обучающихсябудут</w:t>
      </w:r>
      <w:proofErr w:type="spellEnd"/>
      <w:r w:rsidRPr="002E7DCC">
        <w:rPr>
          <w:rFonts w:asciiTheme="minorHAnsi" w:hAnsiTheme="minorHAnsi"/>
          <w:bCs/>
          <w:i/>
        </w:rPr>
        <w:t xml:space="preserve"> сформированы:</w:t>
      </w:r>
    </w:p>
    <w:p w:rsidR="0074047B" w:rsidRPr="002E7DCC" w:rsidRDefault="0074047B" w:rsidP="00B8745D">
      <w:pPr>
        <w:numPr>
          <w:ilvl w:val="0"/>
          <w:numId w:val="13"/>
        </w:numPr>
        <w:tabs>
          <w:tab w:val="left" w:pos="284"/>
        </w:tabs>
        <w:ind w:left="284" w:hanging="284"/>
        <w:rPr>
          <w:rFonts w:asciiTheme="minorHAnsi" w:hAnsiTheme="minorHAnsi"/>
        </w:rPr>
      </w:pPr>
      <w:r w:rsidRPr="002E7DCC">
        <w:rPr>
          <w:rFonts w:asciiTheme="minorHAnsi" w:hAnsiTheme="minorHAnsi"/>
        </w:rPr>
        <w:t>положительное отношение и интерес к изучению математики;</w:t>
      </w:r>
    </w:p>
    <w:p w:rsidR="0074047B" w:rsidRPr="002E7DCC" w:rsidRDefault="0074047B" w:rsidP="00B8745D">
      <w:pPr>
        <w:numPr>
          <w:ilvl w:val="0"/>
          <w:numId w:val="13"/>
        </w:numPr>
        <w:tabs>
          <w:tab w:val="left" w:pos="284"/>
        </w:tabs>
        <w:ind w:left="284" w:hanging="284"/>
        <w:rPr>
          <w:rFonts w:asciiTheme="minorHAnsi" w:hAnsiTheme="minorHAnsi"/>
        </w:rPr>
      </w:pPr>
      <w:r w:rsidRPr="002E7DCC">
        <w:rPr>
          <w:rFonts w:asciiTheme="minorHAnsi" w:hAnsiTheme="minorHAnsi"/>
        </w:rPr>
        <w:t>ориентация на понимание причин личной успешности/</w:t>
      </w:r>
      <w:proofErr w:type="spellStart"/>
      <w:r w:rsidRPr="002E7DCC">
        <w:rPr>
          <w:rFonts w:asciiTheme="minorHAnsi" w:hAnsiTheme="minorHAnsi"/>
        </w:rPr>
        <w:t>неуспешности</w:t>
      </w:r>
      <w:proofErr w:type="spellEnd"/>
      <w:r w:rsidRPr="002E7DCC">
        <w:rPr>
          <w:rFonts w:asciiTheme="minorHAnsi" w:hAnsiTheme="minorHAnsi"/>
        </w:rPr>
        <w:t xml:space="preserve"> в освоении материала;</w:t>
      </w:r>
    </w:p>
    <w:p w:rsidR="0074047B" w:rsidRPr="002E7DCC" w:rsidRDefault="0074047B" w:rsidP="00B8745D">
      <w:pPr>
        <w:numPr>
          <w:ilvl w:val="0"/>
          <w:numId w:val="13"/>
        </w:numPr>
        <w:tabs>
          <w:tab w:val="left" w:pos="284"/>
        </w:tabs>
        <w:ind w:left="284" w:hanging="284"/>
        <w:rPr>
          <w:rFonts w:asciiTheme="minorHAnsi" w:hAnsiTheme="minorHAnsi"/>
        </w:rPr>
      </w:pPr>
      <w:r w:rsidRPr="002E7DCC">
        <w:rPr>
          <w:rFonts w:asciiTheme="minorHAnsi" w:hAnsiTheme="minorHAnsi"/>
        </w:rPr>
        <w:t>умение признавать собственные ошибки;</w:t>
      </w:r>
    </w:p>
    <w:p w:rsidR="0074047B" w:rsidRPr="002E7DCC" w:rsidRDefault="0074047B" w:rsidP="00B8745D">
      <w:pPr>
        <w:tabs>
          <w:tab w:val="left" w:pos="284"/>
        </w:tabs>
        <w:spacing w:before="120"/>
        <w:ind w:left="284"/>
        <w:rPr>
          <w:rFonts w:asciiTheme="minorHAnsi" w:hAnsiTheme="minorHAnsi"/>
          <w:bCs/>
          <w:i/>
        </w:rPr>
      </w:pPr>
      <w:r w:rsidRPr="002E7DCC">
        <w:rPr>
          <w:rFonts w:asciiTheme="minorHAnsi" w:hAnsiTheme="minorHAnsi"/>
          <w:bCs/>
          <w:i/>
        </w:rPr>
        <w:t xml:space="preserve">могут быть </w:t>
      </w:r>
      <w:proofErr w:type="gramStart"/>
      <w:r w:rsidRPr="002E7DCC">
        <w:rPr>
          <w:rFonts w:asciiTheme="minorHAnsi" w:hAnsiTheme="minorHAnsi"/>
          <w:bCs/>
          <w:i/>
        </w:rPr>
        <w:t>сформированы</w:t>
      </w:r>
      <w:proofErr w:type="gramEnd"/>
      <w:r w:rsidRPr="002E7DCC">
        <w:rPr>
          <w:rFonts w:asciiTheme="minorHAnsi" w:hAnsiTheme="minorHAnsi"/>
          <w:bCs/>
          <w:i/>
        </w:rPr>
        <w:t>:</w:t>
      </w:r>
    </w:p>
    <w:p w:rsidR="0074047B" w:rsidRPr="002E7DCC" w:rsidRDefault="0074047B" w:rsidP="00B8745D">
      <w:pPr>
        <w:numPr>
          <w:ilvl w:val="0"/>
          <w:numId w:val="13"/>
        </w:numPr>
        <w:tabs>
          <w:tab w:val="left" w:pos="284"/>
        </w:tabs>
        <w:ind w:left="284" w:hanging="284"/>
        <w:rPr>
          <w:rFonts w:asciiTheme="minorHAnsi" w:hAnsiTheme="minorHAnsi"/>
        </w:rPr>
      </w:pPr>
      <w:r w:rsidRPr="002E7DCC">
        <w:rPr>
          <w:rFonts w:asciiTheme="minorHAnsi" w:hAnsiTheme="minorHAnsi"/>
        </w:rPr>
        <w:t>умение оценивать трудность предлагаемого задания;</w:t>
      </w:r>
    </w:p>
    <w:p w:rsidR="0074047B" w:rsidRPr="002E7DCC" w:rsidRDefault="0074047B" w:rsidP="00B8745D">
      <w:pPr>
        <w:numPr>
          <w:ilvl w:val="0"/>
          <w:numId w:val="13"/>
        </w:numPr>
        <w:tabs>
          <w:tab w:val="left" w:pos="284"/>
        </w:tabs>
        <w:ind w:left="284" w:hanging="284"/>
        <w:rPr>
          <w:rFonts w:asciiTheme="minorHAnsi" w:hAnsiTheme="minorHAnsi"/>
        </w:rPr>
      </w:pPr>
      <w:r w:rsidRPr="002E7DCC">
        <w:rPr>
          <w:rFonts w:asciiTheme="minorHAnsi" w:hAnsiTheme="minorHAnsi"/>
        </w:rPr>
        <w:lastRenderedPageBreak/>
        <w:t>адекватная самооценка;</w:t>
      </w:r>
    </w:p>
    <w:p w:rsidR="0074047B" w:rsidRPr="002E7DCC" w:rsidRDefault="0074047B" w:rsidP="00B8745D">
      <w:pPr>
        <w:numPr>
          <w:ilvl w:val="0"/>
          <w:numId w:val="13"/>
        </w:numPr>
        <w:tabs>
          <w:tab w:val="left" w:pos="284"/>
        </w:tabs>
        <w:ind w:left="284" w:hanging="284"/>
        <w:rPr>
          <w:rFonts w:asciiTheme="minorHAnsi" w:hAnsiTheme="minorHAnsi"/>
        </w:rPr>
      </w:pPr>
      <w:r w:rsidRPr="002E7DCC">
        <w:rPr>
          <w:rFonts w:asciiTheme="minorHAnsi" w:hAnsiTheme="minorHAnsi"/>
        </w:rPr>
        <w:t>чувство ответственности за выполнение своей части работы при работе в группе (в ходе проектной деятельности);</w:t>
      </w:r>
    </w:p>
    <w:p w:rsidR="0074047B" w:rsidRPr="002E7DCC" w:rsidRDefault="0074047B" w:rsidP="00B8745D">
      <w:pPr>
        <w:numPr>
          <w:ilvl w:val="0"/>
          <w:numId w:val="13"/>
        </w:numPr>
        <w:tabs>
          <w:tab w:val="left" w:pos="284"/>
        </w:tabs>
        <w:ind w:left="284" w:hanging="284"/>
        <w:rPr>
          <w:rFonts w:asciiTheme="minorHAnsi" w:hAnsiTheme="minorHAnsi"/>
        </w:rPr>
      </w:pPr>
      <w:r w:rsidRPr="002E7DCC">
        <w:rPr>
          <w:rFonts w:asciiTheme="minorHAnsi" w:hAnsiTheme="minorHAnsi"/>
        </w:rPr>
        <w:t>восприятие математики как части общечеловеческой культуры;</w:t>
      </w:r>
    </w:p>
    <w:p w:rsidR="0074047B" w:rsidRPr="002E7DCC" w:rsidRDefault="0074047B" w:rsidP="00B8745D">
      <w:pPr>
        <w:numPr>
          <w:ilvl w:val="0"/>
          <w:numId w:val="13"/>
        </w:numPr>
        <w:tabs>
          <w:tab w:val="left" w:pos="284"/>
        </w:tabs>
        <w:ind w:left="284" w:hanging="284"/>
        <w:rPr>
          <w:rFonts w:asciiTheme="minorHAnsi" w:hAnsiTheme="minorHAnsi"/>
        </w:rPr>
      </w:pPr>
      <w:r w:rsidRPr="002E7DCC">
        <w:rPr>
          <w:rFonts w:asciiTheme="minorHAnsi" w:hAnsiTheme="minorHAnsi"/>
        </w:rPr>
        <w:t>устойчивая учебно-познавательная мотивация учения.</w:t>
      </w:r>
    </w:p>
    <w:p w:rsidR="0074047B" w:rsidRPr="002E7DCC" w:rsidRDefault="0074047B" w:rsidP="00662BEC">
      <w:pPr>
        <w:tabs>
          <w:tab w:val="left" w:pos="284"/>
        </w:tabs>
        <w:spacing w:line="288" w:lineRule="auto"/>
        <w:ind w:left="284" w:hanging="284"/>
        <w:rPr>
          <w:rFonts w:asciiTheme="minorHAnsi" w:hAnsiTheme="minorHAnsi"/>
        </w:rPr>
      </w:pPr>
    </w:p>
    <w:p w:rsidR="0074047B" w:rsidRPr="002E7DCC" w:rsidRDefault="0074047B" w:rsidP="00B8745D">
      <w:pPr>
        <w:tabs>
          <w:tab w:val="left" w:pos="284"/>
        </w:tabs>
        <w:ind w:left="284"/>
        <w:rPr>
          <w:rFonts w:asciiTheme="minorHAnsi" w:hAnsiTheme="minorHAnsi"/>
        </w:rPr>
      </w:pPr>
      <w:r w:rsidRPr="002E7DCC">
        <w:rPr>
          <w:rFonts w:asciiTheme="minorHAnsi" w:hAnsiTheme="minorHAnsi"/>
        </w:rPr>
        <w:t>ПРЕДМЕТНЫЕ</w:t>
      </w:r>
    </w:p>
    <w:p w:rsidR="0074047B" w:rsidRPr="002E7DCC" w:rsidRDefault="0074047B" w:rsidP="00B8745D">
      <w:pPr>
        <w:tabs>
          <w:tab w:val="left" w:pos="284"/>
        </w:tabs>
        <w:spacing w:before="120"/>
        <w:ind w:left="284"/>
        <w:rPr>
          <w:rFonts w:asciiTheme="minorHAnsi" w:hAnsiTheme="minorHAnsi"/>
          <w:bCs/>
          <w:i/>
        </w:rPr>
      </w:pPr>
      <w:r w:rsidRPr="002E7DCC">
        <w:rPr>
          <w:rFonts w:asciiTheme="minorHAnsi" w:hAnsiTheme="minorHAnsi"/>
          <w:bCs/>
          <w:i/>
        </w:rPr>
        <w:t>Обучающиеся научатся:</w:t>
      </w:r>
    </w:p>
    <w:p w:rsidR="0074047B" w:rsidRPr="002E7DCC" w:rsidRDefault="0074047B" w:rsidP="00B8745D">
      <w:pPr>
        <w:numPr>
          <w:ilvl w:val="0"/>
          <w:numId w:val="22"/>
        </w:numPr>
        <w:tabs>
          <w:tab w:val="clear" w:pos="1004"/>
          <w:tab w:val="left" w:pos="360"/>
        </w:tabs>
        <w:ind w:left="360"/>
        <w:rPr>
          <w:rFonts w:asciiTheme="minorHAnsi" w:hAnsiTheme="minorHAnsi"/>
        </w:rPr>
      </w:pPr>
      <w:r w:rsidRPr="002E7DCC">
        <w:rPr>
          <w:rFonts w:asciiTheme="minorHAnsi" w:hAnsiTheme="minorHAnsi"/>
        </w:rPr>
        <w:t>читать, записывать и сравнивать числа в пределах 1 000</w:t>
      </w:r>
      <w:proofErr w:type="gramStart"/>
      <w:r w:rsidRPr="002E7DCC">
        <w:rPr>
          <w:rFonts w:asciiTheme="minorHAnsi" w:hAnsiTheme="minorHAnsi"/>
        </w:rPr>
        <w:t> ;</w:t>
      </w:r>
      <w:proofErr w:type="gramEnd"/>
    </w:p>
    <w:p w:rsidR="0074047B" w:rsidRPr="002E7DCC" w:rsidRDefault="0074047B" w:rsidP="00B8745D">
      <w:pPr>
        <w:numPr>
          <w:ilvl w:val="0"/>
          <w:numId w:val="22"/>
        </w:numPr>
        <w:tabs>
          <w:tab w:val="clear" w:pos="1004"/>
          <w:tab w:val="left" w:pos="360"/>
        </w:tabs>
        <w:ind w:left="360"/>
        <w:rPr>
          <w:rFonts w:asciiTheme="minorHAnsi" w:hAnsiTheme="minorHAnsi"/>
        </w:rPr>
      </w:pPr>
      <w:r w:rsidRPr="002E7DCC">
        <w:rPr>
          <w:rFonts w:asciiTheme="minorHAnsi" w:hAnsiTheme="minorHAnsi"/>
        </w:rPr>
        <w:t>представлять многозначное число в виде суммы разрядных слагаемых;</w:t>
      </w:r>
    </w:p>
    <w:p w:rsidR="0074047B" w:rsidRPr="002E7DCC" w:rsidRDefault="0074047B" w:rsidP="00B8745D">
      <w:pPr>
        <w:numPr>
          <w:ilvl w:val="0"/>
          <w:numId w:val="12"/>
        </w:numPr>
        <w:tabs>
          <w:tab w:val="left" w:pos="360"/>
        </w:tabs>
        <w:ind w:left="360"/>
        <w:rPr>
          <w:rFonts w:asciiTheme="minorHAnsi" w:hAnsiTheme="minorHAnsi"/>
        </w:rPr>
      </w:pPr>
      <w:proofErr w:type="gramStart"/>
      <w:r w:rsidRPr="002E7DCC">
        <w:rPr>
          <w:rFonts w:asciiTheme="minorHAnsi" w:hAnsiTheme="minorHAnsi"/>
          <w:iCs/>
        </w:rPr>
        <w:t>правильно и уместно использовать в речи</w:t>
      </w:r>
      <w:r w:rsidRPr="002E7DCC">
        <w:rPr>
          <w:rFonts w:asciiTheme="minorHAnsi" w:hAnsiTheme="minorHAnsi"/>
        </w:rPr>
        <w:t xml:space="preserve">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roofErr w:type="gramEnd"/>
    </w:p>
    <w:p w:rsidR="0074047B" w:rsidRPr="002E7DCC" w:rsidRDefault="0074047B" w:rsidP="00B8745D">
      <w:pPr>
        <w:numPr>
          <w:ilvl w:val="0"/>
          <w:numId w:val="12"/>
        </w:numPr>
        <w:tabs>
          <w:tab w:val="left" w:pos="284"/>
          <w:tab w:val="left" w:pos="360"/>
        </w:tabs>
        <w:ind w:left="360"/>
        <w:rPr>
          <w:rFonts w:asciiTheme="minorHAnsi" w:hAnsiTheme="minorHAnsi"/>
        </w:rPr>
      </w:pPr>
      <w:r w:rsidRPr="002E7DCC">
        <w:rPr>
          <w:rFonts w:asciiTheme="minorHAnsi" w:hAnsiTheme="minorHAnsi"/>
        </w:rPr>
        <w:t xml:space="preserve">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74047B" w:rsidRPr="002E7DCC" w:rsidRDefault="0074047B" w:rsidP="00B8745D">
      <w:pPr>
        <w:numPr>
          <w:ilvl w:val="0"/>
          <w:numId w:val="12"/>
        </w:numPr>
        <w:tabs>
          <w:tab w:val="left" w:pos="284"/>
          <w:tab w:val="left" w:pos="360"/>
          <w:tab w:val="left" w:pos="540"/>
        </w:tabs>
        <w:ind w:left="360"/>
        <w:rPr>
          <w:rFonts w:asciiTheme="minorHAnsi" w:hAnsiTheme="minorHAnsi"/>
        </w:rPr>
      </w:pPr>
      <w:r w:rsidRPr="002E7DCC">
        <w:rPr>
          <w:rFonts w:asciiTheme="minorHAnsi" w:hAnsiTheme="minorHAnsi"/>
        </w:rPr>
        <w:t>выполнять арифметические действия с величинами;</w:t>
      </w:r>
    </w:p>
    <w:p w:rsidR="0074047B" w:rsidRPr="002E7DCC" w:rsidRDefault="0074047B" w:rsidP="00B8745D">
      <w:pPr>
        <w:numPr>
          <w:ilvl w:val="0"/>
          <w:numId w:val="12"/>
        </w:numPr>
        <w:tabs>
          <w:tab w:val="left" w:pos="284"/>
          <w:tab w:val="left" w:pos="360"/>
          <w:tab w:val="left" w:pos="540"/>
        </w:tabs>
        <w:ind w:left="360"/>
        <w:rPr>
          <w:rFonts w:asciiTheme="minorHAnsi" w:hAnsiTheme="minorHAnsi"/>
        </w:rPr>
      </w:pPr>
      <w:proofErr w:type="gramStart"/>
      <w:r w:rsidRPr="002E7DCC">
        <w:rPr>
          <w:rFonts w:asciiTheme="minorHAnsi" w:hAnsiTheme="minorHAnsi"/>
        </w:rPr>
        <w:t>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w:t>
      </w:r>
      <w:proofErr w:type="gramEnd"/>
    </w:p>
    <w:p w:rsidR="0074047B" w:rsidRPr="002E7DCC" w:rsidRDefault="0074047B" w:rsidP="00B8745D">
      <w:pPr>
        <w:numPr>
          <w:ilvl w:val="0"/>
          <w:numId w:val="20"/>
        </w:numPr>
        <w:tabs>
          <w:tab w:val="left" w:pos="284"/>
          <w:tab w:val="left" w:pos="360"/>
          <w:tab w:val="left" w:pos="540"/>
        </w:tabs>
        <w:ind w:left="360"/>
        <w:rPr>
          <w:rFonts w:asciiTheme="minorHAnsi" w:hAnsiTheme="minorHAnsi"/>
        </w:rPr>
      </w:pPr>
      <w:r w:rsidRPr="002E7DCC">
        <w:rPr>
          <w:rFonts w:asciiTheme="minorHAnsi" w:hAnsiTheme="minorHAnsi"/>
        </w:rPr>
        <w:t>находить неизвестные компоненты арифметических действий;</w:t>
      </w:r>
    </w:p>
    <w:p w:rsidR="0074047B" w:rsidRPr="002E7DCC" w:rsidRDefault="0074047B" w:rsidP="00B8745D">
      <w:pPr>
        <w:numPr>
          <w:ilvl w:val="0"/>
          <w:numId w:val="12"/>
        </w:numPr>
        <w:tabs>
          <w:tab w:val="left" w:pos="284"/>
          <w:tab w:val="left" w:pos="360"/>
          <w:tab w:val="left" w:pos="540"/>
        </w:tabs>
        <w:ind w:left="360"/>
        <w:rPr>
          <w:rFonts w:asciiTheme="minorHAnsi" w:hAnsiTheme="minorHAnsi"/>
        </w:rPr>
      </w:pPr>
      <w:r w:rsidRPr="002E7DCC">
        <w:rPr>
          <w:rFonts w:asciiTheme="minorHAnsi" w:hAnsiTheme="minorHAnsi"/>
        </w:rPr>
        <w:t xml:space="preserve">вычислять значение числового выражения, содержащего </w:t>
      </w:r>
      <w:r w:rsidR="00EE535E" w:rsidRPr="002E7DCC">
        <w:rPr>
          <w:rFonts w:asciiTheme="minorHAnsi" w:hAnsiTheme="minorHAnsi"/>
        </w:rPr>
        <w:t>2-3</w:t>
      </w:r>
      <w:r w:rsidRPr="002E7DCC">
        <w:rPr>
          <w:rFonts w:asciiTheme="minorHAnsi" w:hAnsiTheme="minorHAnsi"/>
        </w:rPr>
        <w:t xml:space="preserve"> действия на основе </w:t>
      </w:r>
      <w:proofErr w:type="gramStart"/>
      <w:r w:rsidRPr="002E7DCC">
        <w:rPr>
          <w:rFonts w:asciiTheme="minorHAnsi" w:hAnsiTheme="minorHAnsi"/>
        </w:rPr>
        <w:t>знания правил порядка выполнения действий</w:t>
      </w:r>
      <w:proofErr w:type="gramEnd"/>
      <w:r w:rsidRPr="002E7DCC">
        <w:rPr>
          <w:rFonts w:asciiTheme="minorHAnsi" w:hAnsiTheme="minorHAnsi"/>
        </w:rPr>
        <w:t>;</w:t>
      </w:r>
    </w:p>
    <w:p w:rsidR="0074047B" w:rsidRPr="002E7DCC" w:rsidRDefault="0074047B" w:rsidP="00B8745D">
      <w:pPr>
        <w:numPr>
          <w:ilvl w:val="0"/>
          <w:numId w:val="12"/>
        </w:numPr>
        <w:tabs>
          <w:tab w:val="left" w:pos="284"/>
          <w:tab w:val="left" w:pos="360"/>
          <w:tab w:val="left" w:pos="540"/>
        </w:tabs>
        <w:ind w:left="360"/>
        <w:rPr>
          <w:rFonts w:asciiTheme="minorHAnsi" w:hAnsiTheme="minorHAnsi"/>
        </w:rPr>
      </w:pPr>
      <w:r w:rsidRPr="002E7DCC">
        <w:rPr>
          <w:rFonts w:asciiTheme="minorHAnsi" w:hAnsiTheme="minorHAnsi"/>
        </w:rPr>
        <w:t>выполнять арифметические действия с числами 0 и 1;</w:t>
      </w:r>
    </w:p>
    <w:p w:rsidR="0074047B" w:rsidRPr="002E7DCC" w:rsidRDefault="0074047B" w:rsidP="00B8745D">
      <w:pPr>
        <w:numPr>
          <w:ilvl w:val="0"/>
          <w:numId w:val="12"/>
        </w:numPr>
        <w:tabs>
          <w:tab w:val="left" w:pos="284"/>
          <w:tab w:val="left" w:pos="360"/>
          <w:tab w:val="left" w:pos="540"/>
        </w:tabs>
        <w:ind w:left="360"/>
        <w:rPr>
          <w:rFonts w:asciiTheme="minorHAnsi" w:hAnsiTheme="minorHAnsi"/>
        </w:rPr>
      </w:pPr>
      <w:r w:rsidRPr="002E7DCC">
        <w:rPr>
          <w:rFonts w:asciiTheme="minorHAnsi" w:hAnsiTheme="minorHAnsi"/>
        </w:rPr>
        <w:t>выполнять простые устные вычисления в пределах 100;</w:t>
      </w:r>
    </w:p>
    <w:p w:rsidR="0074047B" w:rsidRPr="002E7DCC" w:rsidRDefault="0074047B" w:rsidP="00B8745D">
      <w:pPr>
        <w:numPr>
          <w:ilvl w:val="0"/>
          <w:numId w:val="12"/>
        </w:numPr>
        <w:tabs>
          <w:tab w:val="left" w:pos="284"/>
          <w:tab w:val="left" w:pos="360"/>
          <w:tab w:val="left" w:pos="540"/>
        </w:tabs>
        <w:ind w:left="360"/>
        <w:rPr>
          <w:rFonts w:asciiTheme="minorHAnsi" w:hAnsiTheme="minorHAnsi"/>
        </w:rPr>
      </w:pPr>
      <w:r w:rsidRPr="002E7DCC">
        <w:rPr>
          <w:rFonts w:asciiTheme="minorHAnsi" w:hAnsiTheme="minorHAnsi"/>
        </w:rPr>
        <w:t>устно выполнять простые арифметические действия с многозначными числами;</w:t>
      </w:r>
    </w:p>
    <w:p w:rsidR="0074047B" w:rsidRPr="002E7DCC" w:rsidRDefault="0074047B" w:rsidP="00B8745D">
      <w:pPr>
        <w:numPr>
          <w:ilvl w:val="0"/>
          <w:numId w:val="12"/>
        </w:numPr>
        <w:tabs>
          <w:tab w:val="clear" w:pos="720"/>
          <w:tab w:val="num" w:pos="360"/>
        </w:tabs>
        <w:ind w:left="360"/>
        <w:rPr>
          <w:rFonts w:asciiTheme="minorHAnsi" w:hAnsiTheme="minorHAnsi"/>
        </w:rPr>
      </w:pPr>
      <w:r w:rsidRPr="002E7DCC">
        <w:rPr>
          <w:rFonts w:asciiTheme="minorHAnsi" w:hAnsiTheme="minorHAnsi"/>
        </w:rPr>
        <w:t>письменно выполнять сложение и вычитание многозначных чисел; умножение и деление многозначных чисел на однозначные и двузначные числа;</w:t>
      </w:r>
    </w:p>
    <w:p w:rsidR="0074047B" w:rsidRPr="002E7DCC" w:rsidRDefault="0074047B" w:rsidP="00B8745D">
      <w:pPr>
        <w:numPr>
          <w:ilvl w:val="0"/>
          <w:numId w:val="12"/>
        </w:numPr>
        <w:tabs>
          <w:tab w:val="left" w:pos="284"/>
          <w:tab w:val="left" w:pos="360"/>
          <w:tab w:val="left" w:pos="540"/>
        </w:tabs>
        <w:ind w:left="360"/>
        <w:rPr>
          <w:rFonts w:asciiTheme="minorHAnsi" w:hAnsiTheme="minorHAnsi"/>
        </w:rPr>
      </w:pPr>
      <w:r w:rsidRPr="002E7DCC">
        <w:rPr>
          <w:rFonts w:asciiTheme="minorHAnsi" w:hAnsiTheme="minorHAnsi"/>
        </w:rPr>
        <w:t>проверять результаты арифметических действий разными способами;</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 xml:space="preserve">использовать изученные свойства арифметических действий при вычислении значений выражений; </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74047B" w:rsidRPr="002E7DCC" w:rsidRDefault="0074047B" w:rsidP="00B8745D">
      <w:pPr>
        <w:numPr>
          <w:ilvl w:val="0"/>
          <w:numId w:val="19"/>
        </w:numPr>
        <w:tabs>
          <w:tab w:val="left" w:pos="284"/>
          <w:tab w:val="num" w:pos="1080"/>
        </w:tabs>
        <w:ind w:left="284" w:hanging="284"/>
        <w:rPr>
          <w:rFonts w:asciiTheme="minorHAnsi" w:hAnsiTheme="minorHAnsi"/>
        </w:rPr>
      </w:pPr>
      <w:r w:rsidRPr="002E7DCC">
        <w:rPr>
          <w:rFonts w:asciiTheme="minorHAnsi" w:hAnsiTheme="minorHAnsi"/>
          <w:iCs/>
        </w:rPr>
        <w:t>понимать</w:t>
      </w:r>
      <w:r w:rsidRPr="002E7DCC">
        <w:rPr>
          <w:rFonts w:asciiTheme="minorHAnsi" w:hAnsiTheme="minorHAnsi"/>
        </w:rPr>
        <w:t xml:space="preserve">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74047B" w:rsidRPr="002E7DCC" w:rsidRDefault="0074047B" w:rsidP="00B8745D">
      <w:pPr>
        <w:numPr>
          <w:ilvl w:val="0"/>
          <w:numId w:val="19"/>
        </w:numPr>
        <w:tabs>
          <w:tab w:val="left" w:pos="284"/>
        </w:tabs>
        <w:ind w:left="284" w:hanging="284"/>
        <w:rPr>
          <w:rFonts w:asciiTheme="minorHAnsi" w:hAnsiTheme="minorHAnsi"/>
        </w:rPr>
      </w:pPr>
      <w:proofErr w:type="gramStart"/>
      <w:r w:rsidRPr="002E7DCC">
        <w:rPr>
          <w:rFonts w:asciiTheme="minorHAnsi" w:hAnsiTheme="minorHAnsi"/>
        </w:rPr>
        <w:lastRenderedPageBreak/>
        <w:t xml:space="preserve">решать текстовые задачи в </w:t>
      </w:r>
      <w:r w:rsidR="00EE535E" w:rsidRPr="002E7DCC">
        <w:rPr>
          <w:rFonts w:asciiTheme="minorHAnsi" w:hAnsiTheme="minorHAnsi"/>
        </w:rPr>
        <w:t>1-2</w:t>
      </w:r>
      <w:r w:rsidRPr="002E7DCC">
        <w:rPr>
          <w:rFonts w:asciiTheme="minorHAnsi" w:hAnsiTheme="minorHAnsi"/>
        </w:rPr>
        <w:t xml:space="preserve">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roofErr w:type="gramEnd"/>
    </w:p>
    <w:p w:rsidR="0074047B" w:rsidRPr="002E7DCC" w:rsidRDefault="0074047B" w:rsidP="00B8745D">
      <w:pPr>
        <w:numPr>
          <w:ilvl w:val="0"/>
          <w:numId w:val="19"/>
        </w:numPr>
        <w:tabs>
          <w:tab w:val="left" w:pos="284"/>
        </w:tabs>
        <w:ind w:left="284" w:hanging="284"/>
        <w:rPr>
          <w:rFonts w:asciiTheme="minorHAnsi" w:hAnsiTheme="minorHAnsi"/>
        </w:rPr>
      </w:pPr>
      <w:r w:rsidRPr="002E7DCC">
        <w:rPr>
          <w:rFonts w:asciiTheme="minorHAnsi" w:hAnsiTheme="minorHAnsi"/>
        </w:rPr>
        <w:t>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w:t>
      </w:r>
    </w:p>
    <w:p w:rsidR="0074047B" w:rsidRPr="002E7DCC" w:rsidRDefault="0074047B" w:rsidP="00B8745D">
      <w:pPr>
        <w:numPr>
          <w:ilvl w:val="0"/>
          <w:numId w:val="12"/>
        </w:numPr>
        <w:tabs>
          <w:tab w:val="left" w:pos="284"/>
        </w:tabs>
        <w:ind w:left="284" w:hanging="284"/>
        <w:rPr>
          <w:rFonts w:asciiTheme="minorHAnsi" w:hAnsiTheme="minorHAnsi"/>
        </w:rPr>
      </w:pPr>
      <w:proofErr w:type="gramStart"/>
      <w:r w:rsidRPr="002E7DCC">
        <w:rPr>
          <w:rFonts w:asciiTheme="minorHAnsi" w:hAnsiTheme="minorHAnsi"/>
        </w:rPr>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roofErr w:type="gramEnd"/>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различать плоские и пространственные геометрические фигуры;</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изображать геометрические фигуры на клетчатой бумаге;</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строить прямоугольник с заданными параметрами с помощью угольника;</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решать геометрические задачи на определение площади и периметра прямоугольника.</w:t>
      </w:r>
    </w:p>
    <w:p w:rsidR="0074047B" w:rsidRPr="002E7DCC" w:rsidRDefault="0074047B" w:rsidP="00B8745D">
      <w:pPr>
        <w:pStyle w:val="33"/>
        <w:tabs>
          <w:tab w:val="left" w:pos="284"/>
        </w:tabs>
        <w:spacing w:before="120" w:after="0"/>
        <w:ind w:left="284"/>
        <w:rPr>
          <w:rFonts w:asciiTheme="minorHAnsi" w:hAnsiTheme="minorHAnsi"/>
          <w:bCs/>
          <w:i/>
          <w:sz w:val="24"/>
          <w:szCs w:val="24"/>
        </w:rPr>
      </w:pPr>
      <w:proofErr w:type="gramStart"/>
      <w:r w:rsidRPr="002E7DCC">
        <w:rPr>
          <w:rFonts w:asciiTheme="minorHAnsi" w:hAnsiTheme="minorHAnsi"/>
          <w:bCs/>
          <w:i/>
          <w:sz w:val="24"/>
          <w:szCs w:val="24"/>
        </w:rPr>
        <w:t>Обучающиеся</w:t>
      </w:r>
      <w:proofErr w:type="gramEnd"/>
      <w:r w:rsidRPr="002E7DCC">
        <w:rPr>
          <w:rFonts w:asciiTheme="minorHAnsi" w:hAnsiTheme="minorHAnsi"/>
          <w:bCs/>
          <w:i/>
          <w:sz w:val="24"/>
          <w:szCs w:val="24"/>
        </w:rPr>
        <w:t xml:space="preserve"> получат возможность научиться:</w:t>
      </w:r>
    </w:p>
    <w:p w:rsidR="0074047B" w:rsidRPr="002E7DCC" w:rsidRDefault="0074047B" w:rsidP="00B8745D">
      <w:pPr>
        <w:numPr>
          <w:ilvl w:val="0"/>
          <w:numId w:val="21"/>
        </w:numPr>
        <w:tabs>
          <w:tab w:val="clear" w:pos="720"/>
          <w:tab w:val="left" w:pos="360"/>
        </w:tabs>
        <w:ind w:left="360"/>
        <w:rPr>
          <w:rFonts w:asciiTheme="minorHAnsi" w:hAnsiTheme="minorHAnsi"/>
        </w:rPr>
      </w:pPr>
      <w:r w:rsidRPr="002E7DCC">
        <w:rPr>
          <w:rFonts w:asciiTheme="minorHAnsi" w:hAnsiTheme="minorHAnsi"/>
        </w:rPr>
        <w:t>выполнять умножение и деление на трёхзначное число;</w:t>
      </w:r>
    </w:p>
    <w:p w:rsidR="0074047B" w:rsidRPr="002E7DCC" w:rsidRDefault="0074047B" w:rsidP="00B8745D">
      <w:pPr>
        <w:numPr>
          <w:ilvl w:val="0"/>
          <w:numId w:val="21"/>
        </w:numPr>
        <w:tabs>
          <w:tab w:val="clear" w:pos="720"/>
          <w:tab w:val="left" w:pos="360"/>
        </w:tabs>
        <w:ind w:left="360"/>
        <w:rPr>
          <w:rFonts w:asciiTheme="minorHAnsi" w:hAnsiTheme="minorHAnsi"/>
        </w:rPr>
      </w:pPr>
      <w:r w:rsidRPr="002E7DCC">
        <w:rPr>
          <w:rFonts w:asciiTheme="minorHAnsi" w:hAnsiTheme="minorHAnsi"/>
        </w:rPr>
        <w:t>вычислять значения числовых выражений рациональными способами, используя свойства арифметических действий;</w:t>
      </w:r>
    </w:p>
    <w:p w:rsidR="0074047B" w:rsidRPr="002E7DCC" w:rsidRDefault="0074047B" w:rsidP="00B8745D">
      <w:pPr>
        <w:numPr>
          <w:ilvl w:val="0"/>
          <w:numId w:val="21"/>
        </w:numPr>
        <w:tabs>
          <w:tab w:val="clear" w:pos="720"/>
          <w:tab w:val="left" w:pos="284"/>
          <w:tab w:val="left" w:pos="360"/>
        </w:tabs>
        <w:ind w:left="360"/>
        <w:rPr>
          <w:rFonts w:asciiTheme="minorHAnsi" w:hAnsiTheme="minorHAnsi"/>
        </w:rPr>
      </w:pPr>
      <w:r w:rsidRPr="002E7DCC">
        <w:rPr>
          <w:rFonts w:asciiTheme="minorHAnsi" w:hAnsiTheme="minorHAnsi"/>
        </w:rPr>
        <w:t xml:space="preserve">прогнозировать результаты вычислений; оценивать результаты арифметических действий разными способами; </w:t>
      </w:r>
    </w:p>
    <w:p w:rsidR="0074047B" w:rsidRPr="002E7DCC" w:rsidRDefault="0074047B" w:rsidP="00B8745D">
      <w:pPr>
        <w:numPr>
          <w:ilvl w:val="0"/>
          <w:numId w:val="15"/>
        </w:numPr>
        <w:tabs>
          <w:tab w:val="clear" w:pos="720"/>
          <w:tab w:val="left" w:pos="284"/>
          <w:tab w:val="left" w:pos="360"/>
        </w:tabs>
        <w:ind w:left="360"/>
        <w:rPr>
          <w:rFonts w:asciiTheme="minorHAnsi" w:hAnsiTheme="minorHAnsi"/>
        </w:rPr>
      </w:pPr>
      <w:proofErr w:type="gramStart"/>
      <w:r w:rsidRPr="002E7DCC">
        <w:rPr>
          <w:rFonts w:asciiTheme="minorHAnsi" w:hAnsiTheme="minorHAnsi"/>
        </w:rPr>
        <w:t xml:space="preserve">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roofErr w:type="gramEnd"/>
    </w:p>
    <w:p w:rsidR="0074047B" w:rsidRPr="002E7DCC" w:rsidRDefault="0074047B" w:rsidP="00B8745D">
      <w:pPr>
        <w:numPr>
          <w:ilvl w:val="0"/>
          <w:numId w:val="15"/>
        </w:numPr>
        <w:tabs>
          <w:tab w:val="clear" w:pos="720"/>
          <w:tab w:val="left" w:pos="284"/>
          <w:tab w:val="left" w:pos="360"/>
        </w:tabs>
        <w:ind w:left="360"/>
        <w:rPr>
          <w:rFonts w:asciiTheme="minorHAnsi" w:hAnsiTheme="minorHAnsi"/>
        </w:rPr>
      </w:pPr>
      <w:r w:rsidRPr="002E7DCC">
        <w:rPr>
          <w:rFonts w:asciiTheme="minorHAnsi" w:hAnsiTheme="minorHAnsi"/>
        </w:rPr>
        <w:t xml:space="preserve">видеть </w:t>
      </w:r>
      <w:proofErr w:type="spellStart"/>
      <w:r w:rsidRPr="002E7DCC">
        <w:rPr>
          <w:rFonts w:asciiTheme="minorHAnsi" w:hAnsiTheme="minorHAnsi"/>
        </w:rPr>
        <w:t>прямопропорциональную</w:t>
      </w:r>
      <w:proofErr w:type="spellEnd"/>
      <w:r w:rsidRPr="002E7DCC">
        <w:rPr>
          <w:rFonts w:asciiTheme="minorHAnsi" w:hAnsiTheme="minorHAnsi"/>
        </w:rPr>
        <w:t xml:space="preserve"> зависимость между величинами и использовать её при решении текстовых задач;</w:t>
      </w:r>
    </w:p>
    <w:p w:rsidR="0074047B" w:rsidRPr="002E7DCC" w:rsidRDefault="0074047B" w:rsidP="00B8745D">
      <w:pPr>
        <w:numPr>
          <w:ilvl w:val="0"/>
          <w:numId w:val="15"/>
        </w:numPr>
        <w:tabs>
          <w:tab w:val="clear" w:pos="720"/>
          <w:tab w:val="left" w:pos="284"/>
          <w:tab w:val="left" w:pos="360"/>
        </w:tabs>
        <w:ind w:left="360"/>
        <w:rPr>
          <w:rFonts w:asciiTheme="minorHAnsi" w:hAnsiTheme="minorHAnsi"/>
        </w:rPr>
      </w:pPr>
      <w:r w:rsidRPr="002E7DCC">
        <w:rPr>
          <w:rFonts w:asciiTheme="minorHAnsi" w:hAnsiTheme="minorHAnsi"/>
        </w:rPr>
        <w:t>решать задачи разными способами.</w:t>
      </w:r>
    </w:p>
    <w:p w:rsidR="0074047B" w:rsidRPr="002E7DCC" w:rsidRDefault="0074047B" w:rsidP="00B8745D">
      <w:pPr>
        <w:tabs>
          <w:tab w:val="left" w:pos="284"/>
        </w:tabs>
        <w:ind w:left="284"/>
        <w:rPr>
          <w:rFonts w:asciiTheme="minorHAnsi" w:hAnsiTheme="minorHAnsi"/>
        </w:rPr>
      </w:pPr>
    </w:p>
    <w:p w:rsidR="0074047B" w:rsidRPr="002E7DCC" w:rsidRDefault="0074047B" w:rsidP="00B8745D">
      <w:pPr>
        <w:tabs>
          <w:tab w:val="left" w:pos="284"/>
        </w:tabs>
        <w:ind w:left="284"/>
        <w:rPr>
          <w:rFonts w:asciiTheme="minorHAnsi" w:hAnsiTheme="minorHAnsi"/>
        </w:rPr>
      </w:pPr>
      <w:r w:rsidRPr="002E7DCC">
        <w:rPr>
          <w:rFonts w:asciiTheme="minorHAnsi" w:hAnsiTheme="minorHAnsi"/>
        </w:rPr>
        <w:t>МЕТАПРЕДМЕТНЫЕ</w:t>
      </w:r>
    </w:p>
    <w:p w:rsidR="0074047B" w:rsidRPr="002E7DCC" w:rsidRDefault="0074047B" w:rsidP="00B8745D">
      <w:pPr>
        <w:pStyle w:val="1"/>
        <w:ind w:firstLine="360"/>
        <w:rPr>
          <w:rFonts w:asciiTheme="minorHAnsi" w:hAnsiTheme="minorHAnsi"/>
          <w:szCs w:val="24"/>
          <w:u w:val="single"/>
        </w:rPr>
      </w:pPr>
      <w:r w:rsidRPr="002E7DCC">
        <w:rPr>
          <w:rFonts w:asciiTheme="minorHAnsi" w:hAnsiTheme="minorHAnsi"/>
          <w:szCs w:val="24"/>
          <w:u w:val="single"/>
        </w:rPr>
        <w:t>Регулятивные</w:t>
      </w:r>
    </w:p>
    <w:p w:rsidR="0074047B" w:rsidRPr="002E7DCC" w:rsidRDefault="0074047B" w:rsidP="00B8745D">
      <w:pPr>
        <w:tabs>
          <w:tab w:val="left" w:pos="284"/>
        </w:tabs>
        <w:spacing w:before="120"/>
        <w:ind w:left="284"/>
        <w:rPr>
          <w:rFonts w:asciiTheme="minorHAnsi" w:hAnsiTheme="minorHAnsi"/>
          <w:bCs/>
          <w:i/>
        </w:rPr>
      </w:pPr>
      <w:r w:rsidRPr="002E7DCC">
        <w:rPr>
          <w:rFonts w:asciiTheme="minorHAnsi" w:hAnsiTheme="minorHAnsi"/>
          <w:bCs/>
          <w:i/>
        </w:rPr>
        <w:t>Обучающиеся научатся:</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удерживать цель учебной и внеучебной деятельности;</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учитывать ориентиры, данные учителем, при освоении нового учебного материала;</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 xml:space="preserve">самостоятельно планировать собственную вычислительную деятельность и действия, необходимые для решения задачи; </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вносить необходимые коррективы в собственные действия по итогам самопроверки;</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lastRenderedPageBreak/>
        <w:t>сопоставлять результаты собственной деятельности с оценкой её товарищами, учителем;</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 xml:space="preserve">адекватно воспринимать аргументированную критику ошибок и учитывать её в работе над ошибками. </w:t>
      </w:r>
    </w:p>
    <w:p w:rsidR="0074047B" w:rsidRPr="002E7DCC" w:rsidRDefault="0074047B" w:rsidP="00B8745D">
      <w:pPr>
        <w:pStyle w:val="33"/>
        <w:tabs>
          <w:tab w:val="left" w:pos="284"/>
        </w:tabs>
        <w:spacing w:before="120" w:after="0"/>
        <w:ind w:left="284"/>
        <w:rPr>
          <w:rFonts w:asciiTheme="minorHAnsi" w:hAnsiTheme="minorHAnsi"/>
          <w:bCs/>
          <w:i/>
          <w:sz w:val="24"/>
          <w:szCs w:val="24"/>
        </w:rPr>
      </w:pPr>
      <w:proofErr w:type="gramStart"/>
      <w:r w:rsidRPr="002E7DCC">
        <w:rPr>
          <w:rFonts w:asciiTheme="minorHAnsi" w:hAnsiTheme="minorHAnsi"/>
          <w:bCs/>
          <w:i/>
          <w:sz w:val="24"/>
          <w:szCs w:val="24"/>
        </w:rPr>
        <w:t>Обучающиеся</w:t>
      </w:r>
      <w:proofErr w:type="gramEnd"/>
      <w:r w:rsidRPr="002E7DCC">
        <w:rPr>
          <w:rFonts w:asciiTheme="minorHAnsi" w:hAnsiTheme="minorHAnsi"/>
          <w:bCs/>
          <w:i/>
          <w:sz w:val="24"/>
          <w:szCs w:val="24"/>
        </w:rPr>
        <w:t xml:space="preserve"> получат возможность научиться:</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 xml:space="preserve">планировать собственную познавательную деятельность с учётом поставленной цели (под руководством учителя); </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74047B" w:rsidRPr="002E7DCC" w:rsidRDefault="0074047B" w:rsidP="00B8745D">
      <w:pPr>
        <w:pStyle w:val="2"/>
        <w:tabs>
          <w:tab w:val="left" w:pos="540"/>
        </w:tabs>
        <w:ind w:left="360"/>
        <w:rPr>
          <w:rFonts w:asciiTheme="minorHAnsi" w:hAnsiTheme="minorHAnsi"/>
          <w:i w:val="0"/>
          <w:iCs w:val="0"/>
          <w:sz w:val="24"/>
          <w:szCs w:val="24"/>
          <w:u w:val="single"/>
        </w:rPr>
      </w:pPr>
      <w:r w:rsidRPr="002E7DCC">
        <w:rPr>
          <w:rFonts w:asciiTheme="minorHAnsi" w:hAnsiTheme="minorHAnsi"/>
          <w:i w:val="0"/>
          <w:iCs w:val="0"/>
          <w:sz w:val="24"/>
          <w:szCs w:val="24"/>
          <w:u w:val="single"/>
        </w:rPr>
        <w:t>Познавательные</w:t>
      </w:r>
    </w:p>
    <w:p w:rsidR="0074047B" w:rsidRPr="002E7DCC" w:rsidRDefault="0074047B" w:rsidP="00B8745D">
      <w:pPr>
        <w:tabs>
          <w:tab w:val="left" w:pos="540"/>
        </w:tabs>
        <w:spacing w:before="120"/>
        <w:ind w:left="357"/>
        <w:rPr>
          <w:rFonts w:asciiTheme="minorHAnsi" w:hAnsiTheme="minorHAnsi"/>
          <w:bCs/>
          <w:i/>
        </w:rPr>
      </w:pPr>
      <w:r w:rsidRPr="002E7DCC">
        <w:rPr>
          <w:rFonts w:asciiTheme="minorHAnsi" w:hAnsiTheme="minorHAnsi"/>
          <w:bCs/>
          <w:i/>
        </w:rPr>
        <w:t>Обучающиеся научатся:</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 xml:space="preserve">выделять существенное и несущественное в тексте задачи, составлять краткую запись условия задачи; </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 xml:space="preserve">моделировать условия текстовых задач освоенными способами; </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сопоставлять разные способы решения задач;</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использовать обобщённые способы решения текстовых задач (например, на пропорциональную зависимость);</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осуществлять синтез числового выражения (</w:t>
      </w:r>
      <w:proofErr w:type="spellStart"/>
      <w:r w:rsidRPr="002E7DCC">
        <w:rPr>
          <w:rFonts w:asciiTheme="minorHAnsi" w:hAnsiTheme="minorHAnsi"/>
        </w:rPr>
        <w:t>восстанавление</w:t>
      </w:r>
      <w:proofErr w:type="spellEnd"/>
      <w:r w:rsidRPr="002E7DCC">
        <w:rPr>
          <w:rFonts w:asciiTheme="minorHAnsi" w:hAnsiTheme="minorHAnsi"/>
        </w:rPr>
        <w:t xml:space="preserve"> деформированных равенств), условия текстовой задачи (восстановление условия по рисунку, схеме, краткой записи); </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 xml:space="preserve">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сравнивать и классифицировать числовые и буквенные выражения, текстовые задачи, геометрические фигуры по заданным критериям;</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понимать информацию, представленную в виде текста, схемы, таблицы, диаграммы; дополнять таблицы недостающими данными, достраивать диаграммы;</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находить нужную информацию в учебнике.</w:t>
      </w:r>
    </w:p>
    <w:p w:rsidR="0074047B" w:rsidRPr="002E7DCC" w:rsidRDefault="0074047B" w:rsidP="00B8745D">
      <w:pPr>
        <w:pStyle w:val="33"/>
        <w:tabs>
          <w:tab w:val="left" w:pos="284"/>
        </w:tabs>
        <w:spacing w:before="120" w:after="0"/>
        <w:ind w:left="284"/>
        <w:rPr>
          <w:rFonts w:asciiTheme="minorHAnsi" w:hAnsiTheme="minorHAnsi"/>
          <w:bCs/>
          <w:i/>
          <w:sz w:val="24"/>
          <w:szCs w:val="24"/>
        </w:rPr>
      </w:pPr>
      <w:proofErr w:type="gramStart"/>
      <w:r w:rsidRPr="002E7DCC">
        <w:rPr>
          <w:rFonts w:asciiTheme="minorHAnsi" w:hAnsiTheme="minorHAnsi"/>
          <w:bCs/>
          <w:i/>
          <w:sz w:val="24"/>
          <w:szCs w:val="24"/>
        </w:rPr>
        <w:t>Обучающиеся</w:t>
      </w:r>
      <w:proofErr w:type="gramEnd"/>
      <w:r w:rsidRPr="002E7DCC">
        <w:rPr>
          <w:rFonts w:asciiTheme="minorHAnsi" w:hAnsiTheme="minorHAnsi"/>
          <w:bCs/>
          <w:i/>
          <w:sz w:val="24"/>
          <w:szCs w:val="24"/>
        </w:rPr>
        <w:t xml:space="preserve"> получат возможность научиться:</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 xml:space="preserve">моделировать условия текстовых задач, составлять генеральную схему решения задачи в несколько действий; </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 xml:space="preserve">решать задачи разными способами; </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 xml:space="preserve">устанавливать причинно-следственные связи, строить </w:t>
      </w:r>
      <w:proofErr w:type="gramStart"/>
      <w:r w:rsidRPr="002E7DCC">
        <w:rPr>
          <w:rFonts w:asciiTheme="minorHAnsi" w:hAnsiTheme="minorHAnsi"/>
        </w:rPr>
        <w:t>логическое рассуждение</w:t>
      </w:r>
      <w:proofErr w:type="gramEnd"/>
      <w:r w:rsidRPr="002E7DCC">
        <w:rPr>
          <w:rFonts w:asciiTheme="minorHAnsi" w:hAnsiTheme="minorHAnsi"/>
        </w:rPr>
        <w:t xml:space="preserve">, проводить аналогии и осваивать новые приёмы вычислений, способы решения задач; </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проявлять познавательную инициативу при решении конкурсных задач;</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выбирать наиболее эффективные способы вычисления значения конкретного выражения;</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находить нужную информацию в детской энциклопедии, Интернете;</w:t>
      </w:r>
    </w:p>
    <w:p w:rsidR="0074047B" w:rsidRPr="002E7DCC" w:rsidRDefault="0074047B" w:rsidP="00B8745D">
      <w:pPr>
        <w:numPr>
          <w:ilvl w:val="0"/>
          <w:numId w:val="12"/>
        </w:numPr>
        <w:tabs>
          <w:tab w:val="num" w:pos="360"/>
        </w:tabs>
        <w:ind w:left="284" w:hanging="284"/>
        <w:rPr>
          <w:rFonts w:asciiTheme="minorHAnsi" w:hAnsiTheme="minorHAnsi"/>
        </w:rPr>
      </w:pPr>
      <w:r w:rsidRPr="002E7DCC">
        <w:rPr>
          <w:rFonts w:asciiTheme="minorHAnsi" w:hAnsiTheme="minorHAnsi"/>
        </w:rPr>
        <w:lastRenderedPageBreak/>
        <w:t>планировать маршрут движения, время, расход продуктов;</w:t>
      </w:r>
    </w:p>
    <w:p w:rsidR="0074047B" w:rsidRPr="002E7DCC" w:rsidRDefault="0074047B" w:rsidP="00B8745D">
      <w:pPr>
        <w:numPr>
          <w:ilvl w:val="0"/>
          <w:numId w:val="12"/>
        </w:numPr>
        <w:tabs>
          <w:tab w:val="num" w:pos="360"/>
        </w:tabs>
        <w:ind w:left="284" w:hanging="284"/>
        <w:rPr>
          <w:rFonts w:asciiTheme="minorHAnsi" w:hAnsiTheme="minorHAnsi"/>
        </w:rPr>
      </w:pPr>
      <w:r w:rsidRPr="002E7DCC">
        <w:rPr>
          <w:rFonts w:asciiTheme="minorHAnsi" w:hAnsiTheme="minorHAnsi"/>
        </w:rPr>
        <w:t>планировать покупку, оценивать количество товара и его стоимость;</w:t>
      </w:r>
    </w:p>
    <w:p w:rsidR="0074047B" w:rsidRPr="002E7DCC" w:rsidRDefault="0074047B" w:rsidP="00B8745D">
      <w:pPr>
        <w:numPr>
          <w:ilvl w:val="0"/>
          <w:numId w:val="12"/>
        </w:numPr>
        <w:tabs>
          <w:tab w:val="num" w:pos="360"/>
        </w:tabs>
        <w:ind w:left="284" w:hanging="284"/>
        <w:rPr>
          <w:rFonts w:asciiTheme="minorHAnsi" w:hAnsiTheme="minorHAnsi"/>
        </w:rPr>
      </w:pPr>
      <w:r w:rsidRPr="002E7DCC">
        <w:rPr>
          <w:rFonts w:asciiTheme="minorHAnsi" w:hAnsiTheme="minorHAnsi"/>
        </w:rPr>
        <w:t>выбирать оптимальные варианты решения задач, связанных с бытовыми жизненными ситуациями (измерение величин, планирование затрат, расхода материалов).</w:t>
      </w:r>
    </w:p>
    <w:p w:rsidR="0074047B" w:rsidRPr="002E7DCC" w:rsidRDefault="0074047B" w:rsidP="00B8745D">
      <w:pPr>
        <w:tabs>
          <w:tab w:val="left" w:pos="284"/>
        </w:tabs>
        <w:ind w:firstLine="360"/>
        <w:rPr>
          <w:rFonts w:asciiTheme="minorHAnsi" w:hAnsiTheme="minorHAnsi"/>
          <w:u w:val="single"/>
        </w:rPr>
      </w:pPr>
    </w:p>
    <w:p w:rsidR="0074047B" w:rsidRPr="002E7DCC" w:rsidRDefault="0074047B" w:rsidP="00B8745D">
      <w:pPr>
        <w:pStyle w:val="2"/>
        <w:rPr>
          <w:rFonts w:asciiTheme="minorHAnsi" w:hAnsiTheme="minorHAnsi"/>
          <w:i w:val="0"/>
          <w:iCs w:val="0"/>
          <w:sz w:val="24"/>
          <w:szCs w:val="24"/>
          <w:u w:val="single"/>
        </w:rPr>
      </w:pPr>
      <w:r w:rsidRPr="002E7DCC">
        <w:rPr>
          <w:rFonts w:asciiTheme="minorHAnsi" w:hAnsiTheme="minorHAnsi"/>
          <w:i w:val="0"/>
          <w:iCs w:val="0"/>
          <w:sz w:val="24"/>
          <w:szCs w:val="24"/>
          <w:u w:val="single"/>
        </w:rPr>
        <w:t xml:space="preserve">      Коммуникативные</w:t>
      </w:r>
    </w:p>
    <w:p w:rsidR="0074047B" w:rsidRPr="002E7DCC" w:rsidRDefault="0074047B" w:rsidP="00B8745D">
      <w:pPr>
        <w:tabs>
          <w:tab w:val="left" w:pos="540"/>
        </w:tabs>
        <w:ind w:left="360"/>
        <w:rPr>
          <w:rFonts w:asciiTheme="minorHAnsi" w:hAnsiTheme="minorHAnsi"/>
          <w:bCs/>
          <w:i/>
        </w:rPr>
      </w:pPr>
      <w:r w:rsidRPr="002E7DCC">
        <w:rPr>
          <w:rFonts w:asciiTheme="minorHAnsi" w:hAnsiTheme="minorHAnsi"/>
          <w:bCs/>
          <w:i/>
        </w:rPr>
        <w:t>Обучающиеся научатся:</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задавать вопросы с целью получения нужной информации.</w:t>
      </w:r>
    </w:p>
    <w:p w:rsidR="0074047B" w:rsidRPr="002E7DCC" w:rsidRDefault="0074047B" w:rsidP="00B8745D">
      <w:pPr>
        <w:pStyle w:val="33"/>
        <w:tabs>
          <w:tab w:val="left" w:pos="284"/>
        </w:tabs>
        <w:spacing w:before="120" w:after="0"/>
        <w:ind w:left="284"/>
        <w:rPr>
          <w:rFonts w:asciiTheme="minorHAnsi" w:hAnsiTheme="minorHAnsi"/>
          <w:bCs/>
          <w:i/>
          <w:sz w:val="24"/>
          <w:szCs w:val="24"/>
        </w:rPr>
      </w:pPr>
      <w:proofErr w:type="gramStart"/>
      <w:r w:rsidRPr="002E7DCC">
        <w:rPr>
          <w:rFonts w:asciiTheme="minorHAnsi" w:hAnsiTheme="minorHAnsi"/>
          <w:bCs/>
          <w:i/>
          <w:sz w:val="24"/>
          <w:szCs w:val="24"/>
        </w:rPr>
        <w:t>Обучающиеся</w:t>
      </w:r>
      <w:proofErr w:type="gramEnd"/>
      <w:r w:rsidRPr="002E7DCC">
        <w:rPr>
          <w:rFonts w:asciiTheme="minorHAnsi" w:hAnsiTheme="minorHAnsi"/>
          <w:bCs/>
          <w:i/>
          <w:sz w:val="24"/>
          <w:szCs w:val="24"/>
        </w:rPr>
        <w:t xml:space="preserve"> получат возможность научиться:</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 xml:space="preserve">учитывать мнение партнёра, аргументировано критиковать допущенные ошибки, обосновывать своё решение; </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выполнять свою часть обязанностей в ходе групповой работы, учитывая общий план действий и конечную цель;</w:t>
      </w:r>
    </w:p>
    <w:p w:rsidR="0074047B" w:rsidRPr="002E7DCC" w:rsidRDefault="0074047B" w:rsidP="00B8745D">
      <w:pPr>
        <w:numPr>
          <w:ilvl w:val="0"/>
          <w:numId w:val="12"/>
        </w:numPr>
        <w:tabs>
          <w:tab w:val="left" w:pos="284"/>
        </w:tabs>
        <w:ind w:left="284" w:hanging="284"/>
        <w:rPr>
          <w:rFonts w:asciiTheme="minorHAnsi" w:hAnsiTheme="minorHAnsi"/>
        </w:rPr>
      </w:pPr>
      <w:r w:rsidRPr="002E7DCC">
        <w:rPr>
          <w:rFonts w:asciiTheme="minorHAnsi" w:hAnsiTheme="minorHAnsi"/>
        </w:rPr>
        <w:t>задавать вопросы с целью планирования хода решения задачи, формулирования познавательных целей в ходе проектной деятельности.</w:t>
      </w:r>
    </w:p>
    <w:p w:rsidR="0074047B" w:rsidRDefault="0074047B" w:rsidP="00B8745D">
      <w:pPr>
        <w:tabs>
          <w:tab w:val="left" w:pos="284"/>
        </w:tabs>
        <w:rPr>
          <w:rFonts w:ascii="Arial Narrow" w:hAnsi="Arial Narrow" w:cs="Arial"/>
          <w:sz w:val="28"/>
          <w:szCs w:val="28"/>
        </w:rPr>
      </w:pPr>
    </w:p>
    <w:p w:rsidR="0074047B" w:rsidRDefault="0074047B" w:rsidP="00662BEC">
      <w:pPr>
        <w:tabs>
          <w:tab w:val="left" w:pos="284"/>
        </w:tabs>
        <w:spacing w:line="288" w:lineRule="auto"/>
        <w:rPr>
          <w:rFonts w:ascii="Arial Narrow" w:hAnsi="Arial Narrow" w:cs="Arial"/>
          <w:sz w:val="28"/>
          <w:szCs w:val="28"/>
        </w:rPr>
      </w:pPr>
    </w:p>
    <w:p w:rsidR="00B8745D" w:rsidRDefault="00B8745D" w:rsidP="0017337C">
      <w:pPr>
        <w:jc w:val="center"/>
        <w:rPr>
          <w:b/>
          <w:u w:val="single"/>
        </w:rPr>
      </w:pPr>
    </w:p>
    <w:p w:rsidR="00ED4A20" w:rsidRPr="00ED4A20" w:rsidRDefault="00ED4A20" w:rsidP="00ED4A20">
      <w:pPr>
        <w:tabs>
          <w:tab w:val="left" w:pos="5692"/>
        </w:tabs>
        <w:spacing w:after="200" w:line="276" w:lineRule="auto"/>
        <w:rPr>
          <w:rFonts w:ascii="Calibri" w:eastAsia="Calibri" w:hAnsi="Calibri"/>
          <w:sz w:val="28"/>
          <w:szCs w:val="22"/>
          <w:lang w:eastAsia="en-US"/>
        </w:rPr>
      </w:pPr>
      <w:r w:rsidRPr="00ED4A20">
        <w:rPr>
          <w:rFonts w:ascii="Calibri" w:eastAsia="Calibri" w:hAnsi="Calibri"/>
          <w:sz w:val="28"/>
          <w:szCs w:val="22"/>
          <w:lang w:eastAsia="en-US"/>
        </w:rPr>
        <w:t xml:space="preserve">СОГЛАСОВАНО                                                                 </w:t>
      </w:r>
      <w:proofErr w:type="spellStart"/>
      <w:proofErr w:type="gramStart"/>
      <w:r w:rsidRPr="00ED4A20">
        <w:rPr>
          <w:rFonts w:ascii="Calibri" w:eastAsia="Calibri" w:hAnsi="Calibri"/>
          <w:sz w:val="28"/>
          <w:szCs w:val="22"/>
          <w:lang w:eastAsia="en-US"/>
        </w:rPr>
        <w:t>СОГЛАСОВАНО</w:t>
      </w:r>
      <w:proofErr w:type="spellEnd"/>
      <w:proofErr w:type="gramEnd"/>
    </w:p>
    <w:p w:rsidR="00ED4A20" w:rsidRPr="00ED4A20" w:rsidRDefault="00ED4A20" w:rsidP="00ED4A20">
      <w:pPr>
        <w:tabs>
          <w:tab w:val="left" w:pos="5692"/>
        </w:tabs>
        <w:spacing w:after="200"/>
        <w:rPr>
          <w:rFonts w:ascii="Calibri" w:eastAsia="Calibri" w:hAnsi="Calibri"/>
          <w:szCs w:val="22"/>
          <w:lang w:eastAsia="en-US"/>
        </w:rPr>
      </w:pPr>
      <w:r w:rsidRPr="00ED4A20">
        <w:rPr>
          <w:rFonts w:ascii="Calibri" w:eastAsia="Calibri" w:hAnsi="Calibri"/>
          <w:szCs w:val="22"/>
          <w:lang w:eastAsia="en-US"/>
        </w:rPr>
        <w:t xml:space="preserve">       Протоколом заседания                                                                  Заместитель директора по УВР</w:t>
      </w:r>
    </w:p>
    <w:p w:rsidR="00ED4A20" w:rsidRPr="00ED4A20" w:rsidRDefault="00ED4A20" w:rsidP="00ED4A20">
      <w:pPr>
        <w:tabs>
          <w:tab w:val="left" w:pos="6358"/>
        </w:tabs>
        <w:spacing w:after="200"/>
        <w:rPr>
          <w:rFonts w:ascii="Calibri" w:eastAsia="Calibri" w:hAnsi="Calibri"/>
          <w:szCs w:val="22"/>
          <w:lang w:eastAsia="en-US"/>
        </w:rPr>
      </w:pPr>
      <w:r w:rsidRPr="00ED4A20">
        <w:rPr>
          <w:rFonts w:ascii="Calibri" w:eastAsia="Calibri" w:hAnsi="Calibri"/>
          <w:szCs w:val="22"/>
          <w:lang w:eastAsia="en-US"/>
        </w:rPr>
        <w:t xml:space="preserve">        методического совета</w:t>
      </w:r>
      <w:bookmarkStart w:id="0" w:name="_GoBack"/>
      <w:bookmarkEnd w:id="0"/>
      <w:r w:rsidRPr="00ED4A20">
        <w:rPr>
          <w:rFonts w:ascii="Calibri" w:eastAsia="Calibri" w:hAnsi="Calibri"/>
          <w:szCs w:val="22"/>
          <w:lang w:eastAsia="en-US"/>
        </w:rPr>
        <w:tab/>
        <w:t>_______________Барышникова О.Н.</w:t>
      </w:r>
    </w:p>
    <w:p w:rsidR="00ED4A20" w:rsidRPr="00ED4A20" w:rsidRDefault="00ED4A20" w:rsidP="00ED4A20">
      <w:pPr>
        <w:tabs>
          <w:tab w:val="left" w:pos="6358"/>
        </w:tabs>
        <w:spacing w:after="200"/>
        <w:rPr>
          <w:rFonts w:ascii="Calibri" w:eastAsia="Calibri" w:hAnsi="Calibri"/>
          <w:szCs w:val="22"/>
          <w:lang w:eastAsia="en-US"/>
        </w:rPr>
      </w:pPr>
      <w:r w:rsidRPr="00ED4A20">
        <w:rPr>
          <w:rFonts w:ascii="Calibri" w:eastAsia="Calibri" w:hAnsi="Calibri"/>
          <w:szCs w:val="22"/>
          <w:lang w:eastAsia="en-US"/>
        </w:rPr>
        <w:t xml:space="preserve">       МБОУ Усьманской ООШ</w:t>
      </w:r>
      <w:r w:rsidRPr="00ED4A20">
        <w:rPr>
          <w:rFonts w:ascii="Calibri" w:eastAsia="Calibri" w:hAnsi="Calibri"/>
          <w:szCs w:val="22"/>
          <w:lang w:eastAsia="en-US"/>
        </w:rPr>
        <w:tab/>
        <w:t>_____________20______года</w:t>
      </w:r>
    </w:p>
    <w:p w:rsidR="00ED4A20" w:rsidRPr="00ED4A20" w:rsidRDefault="00ED4A20" w:rsidP="00ED4A20">
      <w:pPr>
        <w:tabs>
          <w:tab w:val="left" w:pos="5692"/>
        </w:tabs>
        <w:spacing w:after="200"/>
        <w:rPr>
          <w:rFonts w:ascii="Calibri" w:eastAsia="Calibri" w:hAnsi="Calibri"/>
          <w:szCs w:val="22"/>
          <w:lang w:eastAsia="en-US"/>
        </w:rPr>
      </w:pPr>
      <w:r w:rsidRPr="00ED4A20">
        <w:rPr>
          <w:rFonts w:ascii="Calibri" w:eastAsia="Calibri" w:hAnsi="Calibri"/>
          <w:szCs w:val="22"/>
          <w:lang w:eastAsia="en-US"/>
        </w:rPr>
        <w:t>От ______20___года № _____</w:t>
      </w:r>
    </w:p>
    <w:p w:rsidR="00ED4A20" w:rsidRPr="00ED4A20" w:rsidRDefault="00ED4A20" w:rsidP="00ED4A20">
      <w:pPr>
        <w:tabs>
          <w:tab w:val="left" w:pos="5692"/>
        </w:tabs>
        <w:spacing w:after="200"/>
        <w:rPr>
          <w:rFonts w:ascii="Calibri" w:eastAsia="Calibri" w:hAnsi="Calibri"/>
          <w:szCs w:val="22"/>
          <w:lang w:eastAsia="en-US"/>
        </w:rPr>
      </w:pPr>
      <w:r w:rsidRPr="00ED4A20">
        <w:rPr>
          <w:rFonts w:ascii="Calibri" w:eastAsia="Calibri" w:hAnsi="Calibri"/>
          <w:szCs w:val="22"/>
          <w:lang w:eastAsia="en-US"/>
        </w:rPr>
        <w:t xml:space="preserve">_________ </w:t>
      </w:r>
      <w:proofErr w:type="spellStart"/>
      <w:r w:rsidRPr="00ED4A20">
        <w:rPr>
          <w:rFonts w:ascii="Calibri" w:eastAsia="Calibri" w:hAnsi="Calibri"/>
          <w:szCs w:val="22"/>
          <w:lang w:eastAsia="en-US"/>
        </w:rPr>
        <w:t>Дудочниковой</w:t>
      </w:r>
      <w:proofErr w:type="spellEnd"/>
      <w:r w:rsidRPr="00ED4A20">
        <w:rPr>
          <w:rFonts w:ascii="Calibri" w:eastAsia="Calibri" w:hAnsi="Calibri"/>
          <w:szCs w:val="22"/>
          <w:lang w:eastAsia="en-US"/>
        </w:rPr>
        <w:t xml:space="preserve"> Н.В</w:t>
      </w:r>
    </w:p>
    <w:p w:rsidR="00B8745D" w:rsidRDefault="00B8745D" w:rsidP="0017337C">
      <w:pPr>
        <w:jc w:val="center"/>
        <w:rPr>
          <w:b/>
          <w:u w:val="single"/>
        </w:rPr>
      </w:pPr>
    </w:p>
    <w:p w:rsidR="00B8745D" w:rsidRDefault="00B8745D" w:rsidP="0017337C">
      <w:pPr>
        <w:jc w:val="center"/>
        <w:rPr>
          <w:b/>
          <w:u w:val="single"/>
        </w:rPr>
      </w:pPr>
    </w:p>
    <w:p w:rsidR="00B8745D" w:rsidRDefault="00B8745D" w:rsidP="0017337C">
      <w:pPr>
        <w:jc w:val="center"/>
        <w:rPr>
          <w:b/>
          <w:u w:val="single"/>
        </w:rPr>
      </w:pPr>
    </w:p>
    <w:p w:rsidR="00B8745D" w:rsidRDefault="00B8745D" w:rsidP="0017337C">
      <w:pPr>
        <w:jc w:val="center"/>
        <w:rPr>
          <w:b/>
          <w:u w:val="single"/>
        </w:rPr>
      </w:pPr>
    </w:p>
    <w:p w:rsidR="00E914D3" w:rsidRDefault="00E914D3" w:rsidP="0017337C">
      <w:pPr>
        <w:jc w:val="center"/>
        <w:rPr>
          <w:b/>
          <w:u w:val="single"/>
        </w:rPr>
      </w:pPr>
    </w:p>
    <w:p w:rsidR="00E914D3" w:rsidRDefault="00E914D3" w:rsidP="0017337C">
      <w:pPr>
        <w:jc w:val="center"/>
        <w:rPr>
          <w:b/>
          <w:u w:val="single"/>
        </w:rPr>
      </w:pPr>
    </w:p>
    <w:p w:rsidR="00B8745D" w:rsidRDefault="00B8745D" w:rsidP="0017337C">
      <w:pPr>
        <w:jc w:val="center"/>
        <w:rPr>
          <w:b/>
          <w:u w:val="single"/>
        </w:rPr>
      </w:pPr>
    </w:p>
    <w:p w:rsidR="00B8745D" w:rsidRDefault="00B8745D" w:rsidP="0017337C">
      <w:pPr>
        <w:jc w:val="center"/>
        <w:rPr>
          <w:b/>
          <w:u w:val="single"/>
        </w:rPr>
      </w:pPr>
    </w:p>
    <w:sectPr w:rsidR="00B8745D" w:rsidSect="0074047B">
      <w:pgSz w:w="16838" w:h="11906" w:orient="landscape"/>
      <w:pgMar w:top="851" w:right="731"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OfficinaSans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NewtonCT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4E375A"/>
    <w:lvl w:ilvl="0">
      <w:numFmt w:val="bullet"/>
      <w:lvlText w:val="*"/>
      <w:lvlJc w:val="left"/>
    </w:lvl>
  </w:abstractNum>
  <w:abstractNum w:abstractNumId="1">
    <w:nsid w:val="055962EC"/>
    <w:multiLevelType w:val="hybridMultilevel"/>
    <w:tmpl w:val="83DADE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872162"/>
    <w:multiLevelType w:val="hybridMultilevel"/>
    <w:tmpl w:val="D0C244F8"/>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
    <w:nsid w:val="0B3D4503"/>
    <w:multiLevelType w:val="hybridMultilevel"/>
    <w:tmpl w:val="780CBF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E4C2EE7"/>
    <w:multiLevelType w:val="hybridMultilevel"/>
    <w:tmpl w:val="FDBCD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784A72"/>
    <w:multiLevelType w:val="hybridMultilevel"/>
    <w:tmpl w:val="ED22B84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103F6307"/>
    <w:multiLevelType w:val="hybridMultilevel"/>
    <w:tmpl w:val="AD5AE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9D4506"/>
    <w:multiLevelType w:val="hybridMultilevel"/>
    <w:tmpl w:val="98A687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474E15"/>
    <w:multiLevelType w:val="hybridMultilevel"/>
    <w:tmpl w:val="7BA02BE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1429283B"/>
    <w:multiLevelType w:val="multilevel"/>
    <w:tmpl w:val="48CC1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72A5BC7"/>
    <w:multiLevelType w:val="hybridMultilevel"/>
    <w:tmpl w:val="574EE27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nsid w:val="193713DF"/>
    <w:multiLevelType w:val="hybridMultilevel"/>
    <w:tmpl w:val="390E1A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1308DB"/>
    <w:multiLevelType w:val="hybridMultilevel"/>
    <w:tmpl w:val="EB9423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7F6DE7"/>
    <w:multiLevelType w:val="hybridMultilevel"/>
    <w:tmpl w:val="219838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0C53E6"/>
    <w:multiLevelType w:val="hybridMultilevel"/>
    <w:tmpl w:val="8BF24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AA5E56"/>
    <w:multiLevelType w:val="hybridMultilevel"/>
    <w:tmpl w:val="B3544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BF17729"/>
    <w:multiLevelType w:val="hybridMultilevel"/>
    <w:tmpl w:val="536E0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781983"/>
    <w:multiLevelType w:val="hybridMultilevel"/>
    <w:tmpl w:val="CBA6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E0374A"/>
    <w:multiLevelType w:val="hybridMultilevel"/>
    <w:tmpl w:val="870428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1D33652"/>
    <w:multiLevelType w:val="hybridMultilevel"/>
    <w:tmpl w:val="59EC0C1E"/>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0">
    <w:nsid w:val="36C675BF"/>
    <w:multiLevelType w:val="hybridMultilevel"/>
    <w:tmpl w:val="F88CB64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36FA4E54"/>
    <w:multiLevelType w:val="hybridMultilevel"/>
    <w:tmpl w:val="492C94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FE7AE0"/>
    <w:multiLevelType w:val="hybridMultilevel"/>
    <w:tmpl w:val="607CD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431BFD"/>
    <w:multiLevelType w:val="hybridMultilevel"/>
    <w:tmpl w:val="DDC2EE4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B801C2"/>
    <w:multiLevelType w:val="hybridMultilevel"/>
    <w:tmpl w:val="2C88C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752F00"/>
    <w:multiLevelType w:val="hybridMultilevel"/>
    <w:tmpl w:val="A0B23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70935B0"/>
    <w:multiLevelType w:val="hybridMultilevel"/>
    <w:tmpl w:val="D1E28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9C2245F"/>
    <w:multiLevelType w:val="hybridMultilevel"/>
    <w:tmpl w:val="1C4CD1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CB85B15"/>
    <w:multiLevelType w:val="hybridMultilevel"/>
    <w:tmpl w:val="134225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0C6477B"/>
    <w:multiLevelType w:val="hybridMultilevel"/>
    <w:tmpl w:val="1734A7C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0">
    <w:nsid w:val="61623D26"/>
    <w:multiLevelType w:val="hybridMultilevel"/>
    <w:tmpl w:val="C2386A34"/>
    <w:lvl w:ilvl="0" w:tplc="04190001">
      <w:start w:val="1"/>
      <w:numFmt w:val="bullet"/>
      <w:lvlText w:val=""/>
      <w:lvlJc w:val="left"/>
      <w:pPr>
        <w:tabs>
          <w:tab w:val="num" w:pos="720"/>
        </w:tabs>
        <w:ind w:left="720" w:hanging="360"/>
      </w:pPr>
      <w:rPr>
        <w:rFonts w:ascii="Symbol" w:hAnsi="Symbol" w:hint="default"/>
      </w:rPr>
    </w:lvl>
    <w:lvl w:ilvl="1" w:tplc="B188230E">
      <w:numFmt w:val="bullet"/>
      <w:lvlText w:val="-"/>
      <w:lvlJc w:val="left"/>
      <w:pPr>
        <w:tabs>
          <w:tab w:val="num" w:pos="1440"/>
        </w:tabs>
        <w:ind w:left="1440" w:hanging="360"/>
      </w:pPr>
      <w:rPr>
        <w:rFonts w:ascii="Arial Narrow" w:eastAsia="Times New Roman" w:hAnsi="Arial Narrow"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7032214"/>
    <w:multiLevelType w:val="hybridMultilevel"/>
    <w:tmpl w:val="122C9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B5C6B96"/>
    <w:multiLevelType w:val="hybridMultilevel"/>
    <w:tmpl w:val="68E0D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EF446B"/>
    <w:multiLevelType w:val="hybridMultilevel"/>
    <w:tmpl w:val="1AC0B1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C92F40"/>
    <w:multiLevelType w:val="hybridMultilevel"/>
    <w:tmpl w:val="B95CA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9075EBC"/>
    <w:multiLevelType w:val="hybridMultilevel"/>
    <w:tmpl w:val="3F66A8C2"/>
    <w:lvl w:ilvl="0" w:tplc="04190001">
      <w:start w:val="1"/>
      <w:numFmt w:val="bullet"/>
      <w:lvlText w:val=""/>
      <w:lvlJc w:val="left"/>
      <w:pPr>
        <w:tabs>
          <w:tab w:val="num" w:pos="720"/>
        </w:tabs>
        <w:ind w:left="720" w:hanging="360"/>
      </w:pPr>
      <w:rPr>
        <w:rFonts w:ascii="Symbol" w:hAnsi="Symbol" w:hint="default"/>
      </w:rPr>
    </w:lvl>
    <w:lvl w:ilvl="1" w:tplc="42B8EC6E">
      <w:start w:val="4"/>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A4B66CD"/>
    <w:multiLevelType w:val="hybridMultilevel"/>
    <w:tmpl w:val="1F78C8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A650C5"/>
    <w:multiLevelType w:val="hybridMultilevel"/>
    <w:tmpl w:val="1AA6C6D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C1D2655"/>
    <w:multiLevelType w:val="hybridMultilevel"/>
    <w:tmpl w:val="AB7E7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EEB5683"/>
    <w:multiLevelType w:val="hybridMultilevel"/>
    <w:tmpl w:val="0FDCE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39"/>
  </w:num>
  <w:num w:numId="3">
    <w:abstractNumId w:val="28"/>
  </w:num>
  <w:num w:numId="4">
    <w:abstractNumId w:val="16"/>
  </w:num>
  <w:num w:numId="5">
    <w:abstractNumId w:val="26"/>
  </w:num>
  <w:num w:numId="6">
    <w:abstractNumId w:val="1"/>
  </w:num>
  <w:num w:numId="7">
    <w:abstractNumId w:val="25"/>
  </w:num>
  <w:num w:numId="8">
    <w:abstractNumId w:val="12"/>
  </w:num>
  <w:num w:numId="9">
    <w:abstractNumId w:val="4"/>
  </w:num>
  <w:num w:numId="10">
    <w:abstractNumId w:val="30"/>
  </w:num>
  <w:num w:numId="11">
    <w:abstractNumId w:val="13"/>
  </w:num>
  <w:num w:numId="12">
    <w:abstractNumId w:val="36"/>
  </w:num>
  <w:num w:numId="13">
    <w:abstractNumId w:val="17"/>
  </w:num>
  <w:num w:numId="14">
    <w:abstractNumId w:val="10"/>
  </w:num>
  <w:num w:numId="15">
    <w:abstractNumId w:val="15"/>
  </w:num>
  <w:num w:numId="16">
    <w:abstractNumId w:val="27"/>
  </w:num>
  <w:num w:numId="17">
    <w:abstractNumId w:val="2"/>
  </w:num>
  <w:num w:numId="18">
    <w:abstractNumId w:val="19"/>
  </w:num>
  <w:num w:numId="19">
    <w:abstractNumId w:val="34"/>
  </w:num>
  <w:num w:numId="20">
    <w:abstractNumId w:val="32"/>
  </w:num>
  <w:num w:numId="21">
    <w:abstractNumId w:val="31"/>
  </w:num>
  <w:num w:numId="22">
    <w:abstractNumId w:val="29"/>
  </w:num>
  <w:num w:numId="23">
    <w:abstractNumId w:val="21"/>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5"/>
  </w:num>
  <w:num w:numId="33">
    <w:abstractNumId w:val="38"/>
  </w:num>
  <w:num w:numId="34">
    <w:abstractNumId w:val="20"/>
  </w:num>
  <w:num w:numId="35">
    <w:abstractNumId w:val="11"/>
  </w:num>
  <w:num w:numId="36">
    <w:abstractNumId w:val="18"/>
  </w:num>
  <w:num w:numId="37">
    <w:abstractNumId w:val="14"/>
  </w:num>
  <w:num w:numId="38">
    <w:abstractNumId w:val="6"/>
  </w:num>
  <w:num w:numId="39">
    <w:abstractNumId w:val="0"/>
    <w:lvlOverride w:ilvl="0">
      <w:lvl w:ilvl="0">
        <w:start w:val="65535"/>
        <w:numFmt w:val="bullet"/>
        <w:lvlText w:val="•"/>
        <w:legacy w:legacy="1" w:legacySpace="0" w:legacyIndent="557"/>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566"/>
        <w:lvlJc w:val="left"/>
        <w:rPr>
          <w:rFonts w:ascii="Times New Roman" w:hAnsi="Times New Roman" w:cs="Times New Roman" w:hint="default"/>
        </w:rPr>
      </w:lvl>
    </w:lvlOverride>
  </w:num>
  <w:num w:numId="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4047B"/>
    <w:rsid w:val="000038F6"/>
    <w:rsid w:val="000A6827"/>
    <w:rsid w:val="000C25B8"/>
    <w:rsid w:val="00114327"/>
    <w:rsid w:val="0017337C"/>
    <w:rsid w:val="001B5116"/>
    <w:rsid w:val="00251AF2"/>
    <w:rsid w:val="002E7DCC"/>
    <w:rsid w:val="00300ABD"/>
    <w:rsid w:val="00395FBA"/>
    <w:rsid w:val="003C18C5"/>
    <w:rsid w:val="004000B2"/>
    <w:rsid w:val="004053D7"/>
    <w:rsid w:val="00592A54"/>
    <w:rsid w:val="00654916"/>
    <w:rsid w:val="00662BEC"/>
    <w:rsid w:val="00717A45"/>
    <w:rsid w:val="00726A05"/>
    <w:rsid w:val="0074047B"/>
    <w:rsid w:val="007753B3"/>
    <w:rsid w:val="00832005"/>
    <w:rsid w:val="00867E7F"/>
    <w:rsid w:val="00890212"/>
    <w:rsid w:val="00902011"/>
    <w:rsid w:val="009F0D4C"/>
    <w:rsid w:val="00A100E9"/>
    <w:rsid w:val="00A44D54"/>
    <w:rsid w:val="00A7638D"/>
    <w:rsid w:val="00A808DF"/>
    <w:rsid w:val="00A8677B"/>
    <w:rsid w:val="00AE01B2"/>
    <w:rsid w:val="00AE17AD"/>
    <w:rsid w:val="00AE418D"/>
    <w:rsid w:val="00B47BF0"/>
    <w:rsid w:val="00B553E9"/>
    <w:rsid w:val="00B8745D"/>
    <w:rsid w:val="00D11788"/>
    <w:rsid w:val="00E914D3"/>
    <w:rsid w:val="00ED4A20"/>
    <w:rsid w:val="00EE5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4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047B"/>
    <w:pPr>
      <w:keepNext/>
      <w:outlineLvl w:val="0"/>
    </w:pPr>
    <w:rPr>
      <w:szCs w:val="20"/>
    </w:rPr>
  </w:style>
  <w:style w:type="paragraph" w:styleId="2">
    <w:name w:val="heading 2"/>
    <w:basedOn w:val="a"/>
    <w:next w:val="a"/>
    <w:link w:val="20"/>
    <w:qFormat/>
    <w:rsid w:val="0074047B"/>
    <w:pPr>
      <w:keepNext/>
      <w:outlineLvl w:val="1"/>
    </w:pPr>
    <w:rPr>
      <w:rFonts w:ascii="Arial Narrow" w:hAnsi="Arial Narrow"/>
      <w:i/>
      <w:iCs/>
      <w:sz w:val="20"/>
      <w:szCs w:val="28"/>
    </w:rPr>
  </w:style>
  <w:style w:type="paragraph" w:styleId="3">
    <w:name w:val="heading 3"/>
    <w:basedOn w:val="a"/>
    <w:next w:val="a"/>
    <w:link w:val="30"/>
    <w:qFormat/>
    <w:rsid w:val="0074047B"/>
    <w:pPr>
      <w:keepNext/>
      <w:outlineLvl w:val="2"/>
    </w:pPr>
    <w:rPr>
      <w:rFonts w:ascii="Arial Narrow" w:hAnsi="Arial Narrow"/>
      <w:sz w:val="20"/>
      <w:szCs w:val="28"/>
      <w:u w:val="single"/>
    </w:rPr>
  </w:style>
  <w:style w:type="paragraph" w:styleId="4">
    <w:name w:val="heading 4"/>
    <w:basedOn w:val="a"/>
    <w:next w:val="a"/>
    <w:link w:val="40"/>
    <w:qFormat/>
    <w:rsid w:val="0074047B"/>
    <w:pPr>
      <w:keepNext/>
      <w:spacing w:line="360" w:lineRule="auto"/>
      <w:outlineLvl w:val="3"/>
    </w:pPr>
    <w:rPr>
      <w:rFonts w:ascii="Arial Narrow" w:hAnsi="Arial Narrow"/>
      <w:sz w:val="28"/>
      <w:szCs w:val="28"/>
    </w:rPr>
  </w:style>
  <w:style w:type="paragraph" w:styleId="5">
    <w:name w:val="heading 5"/>
    <w:basedOn w:val="a"/>
    <w:next w:val="a"/>
    <w:link w:val="50"/>
    <w:qFormat/>
    <w:rsid w:val="0074047B"/>
    <w:pPr>
      <w:keepNext/>
      <w:spacing w:line="360" w:lineRule="auto"/>
      <w:outlineLvl w:val="4"/>
    </w:pPr>
    <w:rPr>
      <w:b/>
      <w:bCs/>
      <w:noProof/>
      <w:sz w:val="28"/>
      <w:szCs w:val="15"/>
    </w:rPr>
  </w:style>
  <w:style w:type="paragraph" w:styleId="6">
    <w:name w:val="heading 6"/>
    <w:basedOn w:val="a"/>
    <w:next w:val="a"/>
    <w:link w:val="60"/>
    <w:qFormat/>
    <w:rsid w:val="0074047B"/>
    <w:pPr>
      <w:keepNext/>
      <w:outlineLvl w:val="5"/>
    </w:pPr>
    <w:rPr>
      <w:rFonts w:ascii="Arial Narrow" w:hAnsi="Arial Narrow"/>
      <w:b/>
      <w:bCs/>
      <w:sz w:val="28"/>
    </w:rPr>
  </w:style>
  <w:style w:type="paragraph" w:styleId="7">
    <w:name w:val="heading 7"/>
    <w:basedOn w:val="a"/>
    <w:next w:val="a"/>
    <w:link w:val="70"/>
    <w:qFormat/>
    <w:rsid w:val="0074047B"/>
    <w:pPr>
      <w:keepNext/>
      <w:spacing w:line="276" w:lineRule="auto"/>
      <w:jc w:val="center"/>
      <w:outlineLvl w:val="6"/>
    </w:pPr>
    <w:rPr>
      <w:rFonts w:ascii="Arial Narrow" w:hAnsi="Arial Narrow"/>
      <w:i/>
      <w:iCs/>
      <w:sz w:val="22"/>
    </w:rPr>
  </w:style>
  <w:style w:type="paragraph" w:styleId="8">
    <w:name w:val="heading 8"/>
    <w:basedOn w:val="a"/>
    <w:next w:val="a"/>
    <w:link w:val="80"/>
    <w:qFormat/>
    <w:rsid w:val="0074047B"/>
    <w:pPr>
      <w:keepNext/>
      <w:spacing w:line="288" w:lineRule="auto"/>
      <w:ind w:left="113"/>
      <w:jc w:val="both"/>
      <w:outlineLvl w:val="7"/>
    </w:pPr>
    <w:rPr>
      <w:rFonts w:ascii="Arial Narrow" w:hAnsi="Arial Narrow"/>
      <w:bCs/>
      <w:i/>
      <w:iCs/>
      <w:noProof/>
      <w:color w:val="000000"/>
      <w:sz w:val="20"/>
      <w:szCs w:val="17"/>
    </w:rPr>
  </w:style>
  <w:style w:type="paragraph" w:styleId="9">
    <w:name w:val="heading 9"/>
    <w:basedOn w:val="a"/>
    <w:next w:val="a"/>
    <w:link w:val="90"/>
    <w:qFormat/>
    <w:rsid w:val="0074047B"/>
    <w:pPr>
      <w:keepNext/>
      <w:ind w:left="113" w:right="113"/>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047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74047B"/>
    <w:rPr>
      <w:rFonts w:ascii="Arial Narrow" w:eastAsia="Times New Roman" w:hAnsi="Arial Narrow" w:cs="Times New Roman"/>
      <w:i/>
      <w:iCs/>
      <w:sz w:val="20"/>
      <w:szCs w:val="28"/>
      <w:lang w:eastAsia="ru-RU"/>
    </w:rPr>
  </w:style>
  <w:style w:type="character" w:customStyle="1" w:styleId="30">
    <w:name w:val="Заголовок 3 Знак"/>
    <w:basedOn w:val="a0"/>
    <w:link w:val="3"/>
    <w:rsid w:val="0074047B"/>
    <w:rPr>
      <w:rFonts w:ascii="Arial Narrow" w:eastAsia="Times New Roman" w:hAnsi="Arial Narrow" w:cs="Times New Roman"/>
      <w:sz w:val="20"/>
      <w:szCs w:val="28"/>
      <w:u w:val="single"/>
      <w:lang w:eastAsia="ru-RU"/>
    </w:rPr>
  </w:style>
  <w:style w:type="character" w:customStyle="1" w:styleId="40">
    <w:name w:val="Заголовок 4 Знак"/>
    <w:basedOn w:val="a0"/>
    <w:link w:val="4"/>
    <w:rsid w:val="0074047B"/>
    <w:rPr>
      <w:rFonts w:ascii="Arial Narrow" w:eastAsia="Times New Roman" w:hAnsi="Arial Narrow" w:cs="Times New Roman"/>
      <w:sz w:val="28"/>
      <w:szCs w:val="28"/>
      <w:lang w:eastAsia="ru-RU"/>
    </w:rPr>
  </w:style>
  <w:style w:type="character" w:customStyle="1" w:styleId="50">
    <w:name w:val="Заголовок 5 Знак"/>
    <w:basedOn w:val="a0"/>
    <w:link w:val="5"/>
    <w:rsid w:val="0074047B"/>
    <w:rPr>
      <w:rFonts w:ascii="Times New Roman" w:eastAsia="Times New Roman" w:hAnsi="Times New Roman" w:cs="Times New Roman"/>
      <w:b/>
      <w:bCs/>
      <w:noProof/>
      <w:sz w:val="28"/>
      <w:szCs w:val="15"/>
      <w:lang w:eastAsia="ru-RU"/>
    </w:rPr>
  </w:style>
  <w:style w:type="character" w:customStyle="1" w:styleId="60">
    <w:name w:val="Заголовок 6 Знак"/>
    <w:basedOn w:val="a0"/>
    <w:link w:val="6"/>
    <w:rsid w:val="0074047B"/>
    <w:rPr>
      <w:rFonts w:ascii="Arial Narrow" w:eastAsia="Times New Roman" w:hAnsi="Arial Narrow" w:cs="Times New Roman"/>
      <w:b/>
      <w:bCs/>
      <w:sz w:val="28"/>
      <w:szCs w:val="24"/>
      <w:lang w:eastAsia="ru-RU"/>
    </w:rPr>
  </w:style>
  <w:style w:type="character" w:customStyle="1" w:styleId="70">
    <w:name w:val="Заголовок 7 Знак"/>
    <w:basedOn w:val="a0"/>
    <w:link w:val="7"/>
    <w:rsid w:val="0074047B"/>
    <w:rPr>
      <w:rFonts w:ascii="Arial Narrow" w:eastAsia="Times New Roman" w:hAnsi="Arial Narrow" w:cs="Times New Roman"/>
      <w:i/>
      <w:iCs/>
      <w:szCs w:val="24"/>
      <w:lang w:eastAsia="ru-RU"/>
    </w:rPr>
  </w:style>
  <w:style w:type="character" w:customStyle="1" w:styleId="80">
    <w:name w:val="Заголовок 8 Знак"/>
    <w:basedOn w:val="a0"/>
    <w:link w:val="8"/>
    <w:rsid w:val="0074047B"/>
    <w:rPr>
      <w:rFonts w:ascii="Arial Narrow" w:eastAsia="Times New Roman" w:hAnsi="Arial Narrow" w:cs="Times New Roman"/>
      <w:bCs/>
      <w:i/>
      <w:iCs/>
      <w:noProof/>
      <w:color w:val="000000"/>
      <w:sz w:val="20"/>
      <w:szCs w:val="17"/>
      <w:lang w:eastAsia="ru-RU"/>
    </w:rPr>
  </w:style>
  <w:style w:type="character" w:customStyle="1" w:styleId="90">
    <w:name w:val="Заголовок 9 Знак"/>
    <w:basedOn w:val="a0"/>
    <w:link w:val="9"/>
    <w:rsid w:val="0074047B"/>
    <w:rPr>
      <w:rFonts w:ascii="Times New Roman" w:eastAsia="Times New Roman" w:hAnsi="Times New Roman" w:cs="Times New Roman"/>
      <w:b/>
      <w:bCs/>
      <w:sz w:val="24"/>
      <w:szCs w:val="24"/>
      <w:lang w:eastAsia="ru-RU"/>
    </w:rPr>
  </w:style>
  <w:style w:type="paragraph" w:styleId="a3">
    <w:name w:val="No Spacing"/>
    <w:uiPriority w:val="1"/>
    <w:qFormat/>
    <w:rsid w:val="0074047B"/>
    <w:pPr>
      <w:spacing w:after="0" w:line="240" w:lineRule="auto"/>
    </w:pPr>
  </w:style>
  <w:style w:type="paragraph" w:styleId="a4">
    <w:name w:val="footer"/>
    <w:basedOn w:val="a"/>
    <w:link w:val="a5"/>
    <w:rsid w:val="0074047B"/>
    <w:pPr>
      <w:tabs>
        <w:tab w:val="center" w:pos="4677"/>
        <w:tab w:val="right" w:pos="9355"/>
      </w:tabs>
    </w:pPr>
  </w:style>
  <w:style w:type="character" w:customStyle="1" w:styleId="a5">
    <w:name w:val="Нижний колонтитул Знак"/>
    <w:basedOn w:val="a0"/>
    <w:link w:val="a4"/>
    <w:rsid w:val="0074047B"/>
    <w:rPr>
      <w:rFonts w:ascii="Times New Roman" w:eastAsia="Times New Roman" w:hAnsi="Times New Roman" w:cs="Times New Roman"/>
      <w:sz w:val="24"/>
      <w:szCs w:val="24"/>
      <w:lang w:eastAsia="ru-RU"/>
    </w:rPr>
  </w:style>
  <w:style w:type="paragraph" w:styleId="a6">
    <w:name w:val="Body Text"/>
    <w:basedOn w:val="a"/>
    <w:link w:val="a7"/>
    <w:rsid w:val="0074047B"/>
    <w:pPr>
      <w:spacing w:line="360" w:lineRule="auto"/>
    </w:pPr>
    <w:rPr>
      <w:rFonts w:ascii="Arial Narrow" w:hAnsi="Arial Narrow"/>
      <w:sz w:val="28"/>
    </w:rPr>
  </w:style>
  <w:style w:type="character" w:customStyle="1" w:styleId="a7">
    <w:name w:val="Основной текст Знак"/>
    <w:basedOn w:val="a0"/>
    <w:link w:val="a6"/>
    <w:rsid w:val="0074047B"/>
    <w:rPr>
      <w:rFonts w:ascii="Arial Narrow" w:eastAsia="Times New Roman" w:hAnsi="Arial Narrow" w:cs="Times New Roman"/>
      <w:sz w:val="28"/>
      <w:szCs w:val="24"/>
      <w:lang w:eastAsia="ru-RU"/>
    </w:rPr>
  </w:style>
  <w:style w:type="paragraph" w:styleId="a8">
    <w:name w:val="footnote text"/>
    <w:basedOn w:val="a"/>
    <w:link w:val="a9"/>
    <w:semiHidden/>
    <w:rsid w:val="0074047B"/>
    <w:rPr>
      <w:sz w:val="20"/>
      <w:szCs w:val="20"/>
    </w:rPr>
  </w:style>
  <w:style w:type="character" w:customStyle="1" w:styleId="a9">
    <w:name w:val="Текст сноски Знак"/>
    <w:basedOn w:val="a0"/>
    <w:link w:val="a8"/>
    <w:semiHidden/>
    <w:rsid w:val="0074047B"/>
    <w:rPr>
      <w:rFonts w:ascii="Times New Roman" w:eastAsia="Times New Roman" w:hAnsi="Times New Roman" w:cs="Times New Roman"/>
      <w:sz w:val="20"/>
      <w:szCs w:val="20"/>
      <w:lang w:eastAsia="ru-RU"/>
    </w:rPr>
  </w:style>
  <w:style w:type="character" w:customStyle="1" w:styleId="-2">
    <w:name w:val="-2"/>
    <w:rsid w:val="0074047B"/>
  </w:style>
  <w:style w:type="paragraph" w:customStyle="1" w:styleId="21">
    <w:name w:val="2"/>
    <w:basedOn w:val="a"/>
    <w:rsid w:val="0074047B"/>
    <w:pPr>
      <w:widowControl w:val="0"/>
      <w:autoSpaceDE w:val="0"/>
      <w:autoSpaceDN w:val="0"/>
    </w:pPr>
    <w:rPr>
      <w:rFonts w:ascii="OfficinaSansCTT" w:hAnsi="OfficinaSansCTT"/>
      <w:b/>
      <w:bCs/>
      <w:color w:val="000000"/>
      <w:sz w:val="28"/>
      <w:szCs w:val="28"/>
    </w:rPr>
  </w:style>
  <w:style w:type="paragraph" w:styleId="aa">
    <w:name w:val="Block Text"/>
    <w:basedOn w:val="a"/>
    <w:rsid w:val="0074047B"/>
    <w:pPr>
      <w:spacing w:line="360" w:lineRule="auto"/>
      <w:ind w:left="57" w:right="57"/>
    </w:pPr>
    <w:rPr>
      <w:sz w:val="28"/>
    </w:rPr>
  </w:style>
  <w:style w:type="paragraph" w:styleId="ab">
    <w:name w:val="Title"/>
    <w:basedOn w:val="a"/>
    <w:link w:val="ac"/>
    <w:qFormat/>
    <w:rsid w:val="0074047B"/>
    <w:pPr>
      <w:jc w:val="center"/>
    </w:pPr>
    <w:rPr>
      <w:rFonts w:ascii="Arial" w:hAnsi="Arial" w:cs="Arial"/>
      <w:b/>
      <w:bCs/>
      <w:sz w:val="28"/>
    </w:rPr>
  </w:style>
  <w:style w:type="character" w:customStyle="1" w:styleId="ac">
    <w:name w:val="Название Знак"/>
    <w:basedOn w:val="a0"/>
    <w:link w:val="ab"/>
    <w:rsid w:val="0074047B"/>
    <w:rPr>
      <w:rFonts w:ascii="Arial" w:eastAsia="Times New Roman" w:hAnsi="Arial" w:cs="Arial"/>
      <w:b/>
      <w:bCs/>
      <w:sz w:val="28"/>
      <w:szCs w:val="24"/>
      <w:lang w:eastAsia="ru-RU"/>
    </w:rPr>
  </w:style>
  <w:style w:type="paragraph" w:styleId="31">
    <w:name w:val="Body Text Indent 3"/>
    <w:basedOn w:val="a"/>
    <w:link w:val="32"/>
    <w:semiHidden/>
    <w:rsid w:val="0074047B"/>
    <w:pPr>
      <w:spacing w:line="288" w:lineRule="auto"/>
      <w:ind w:left="113"/>
    </w:pPr>
    <w:rPr>
      <w:rFonts w:ascii="Arial Narrow" w:hAnsi="Arial Narrow"/>
      <w:bCs/>
      <w:sz w:val="20"/>
      <w:szCs w:val="22"/>
    </w:rPr>
  </w:style>
  <w:style w:type="character" w:customStyle="1" w:styleId="32">
    <w:name w:val="Основной текст с отступом 3 Знак"/>
    <w:basedOn w:val="a0"/>
    <w:link w:val="31"/>
    <w:semiHidden/>
    <w:rsid w:val="0074047B"/>
    <w:rPr>
      <w:rFonts w:ascii="Arial Narrow" w:eastAsia="Times New Roman" w:hAnsi="Arial Narrow" w:cs="Times New Roman"/>
      <w:bCs/>
      <w:sz w:val="20"/>
      <w:lang w:eastAsia="ru-RU"/>
    </w:rPr>
  </w:style>
  <w:style w:type="paragraph" w:styleId="22">
    <w:name w:val="Body Text 2"/>
    <w:basedOn w:val="a"/>
    <w:link w:val="23"/>
    <w:unhideWhenUsed/>
    <w:rsid w:val="0074047B"/>
    <w:pPr>
      <w:spacing w:after="120" w:line="480" w:lineRule="auto"/>
    </w:pPr>
  </w:style>
  <w:style w:type="character" w:customStyle="1" w:styleId="23">
    <w:name w:val="Основной текст 2 Знак"/>
    <w:basedOn w:val="a0"/>
    <w:link w:val="22"/>
    <w:rsid w:val="0074047B"/>
    <w:rPr>
      <w:rFonts w:ascii="Times New Roman" w:eastAsia="Times New Roman" w:hAnsi="Times New Roman" w:cs="Times New Roman"/>
      <w:sz w:val="24"/>
      <w:szCs w:val="24"/>
      <w:lang w:eastAsia="ru-RU"/>
    </w:rPr>
  </w:style>
  <w:style w:type="character" w:customStyle="1" w:styleId="-1">
    <w:name w:val="-1"/>
    <w:rsid w:val="0074047B"/>
  </w:style>
  <w:style w:type="character" w:customStyle="1" w:styleId="-05">
    <w:name w:val="-0.5"/>
    <w:rsid w:val="0074047B"/>
  </w:style>
  <w:style w:type="paragraph" w:customStyle="1" w:styleId="11">
    <w:name w:val="Обычный1"/>
    <w:basedOn w:val="1"/>
    <w:rsid w:val="0074047B"/>
    <w:pPr>
      <w:widowControl w:val="0"/>
      <w:autoSpaceDE w:val="0"/>
      <w:autoSpaceDN w:val="0"/>
      <w:adjustRightInd w:val="0"/>
      <w:jc w:val="center"/>
    </w:pPr>
    <w:rPr>
      <w:noProof/>
      <w:sz w:val="28"/>
      <w:szCs w:val="24"/>
    </w:rPr>
  </w:style>
  <w:style w:type="character" w:styleId="ad">
    <w:name w:val="page number"/>
    <w:basedOn w:val="a0"/>
    <w:rsid w:val="0074047B"/>
  </w:style>
  <w:style w:type="character" w:styleId="ae">
    <w:name w:val="footnote reference"/>
    <w:basedOn w:val="a0"/>
    <w:semiHidden/>
    <w:rsid w:val="0074047B"/>
    <w:rPr>
      <w:vertAlign w:val="superscript"/>
    </w:rPr>
  </w:style>
  <w:style w:type="paragraph" w:customStyle="1" w:styleId="Tabl">
    <w:name w:val="Tabl"/>
    <w:basedOn w:val="a"/>
    <w:rsid w:val="0074047B"/>
    <w:pPr>
      <w:widowControl w:val="0"/>
      <w:autoSpaceDE w:val="0"/>
      <w:autoSpaceDN w:val="0"/>
      <w:jc w:val="both"/>
    </w:pPr>
    <w:rPr>
      <w:rFonts w:ascii="NewtonCTT" w:eastAsia="SimSun" w:hAnsi="NewtonCTT"/>
      <w:color w:val="000000"/>
      <w:sz w:val="16"/>
      <w:szCs w:val="16"/>
    </w:rPr>
  </w:style>
  <w:style w:type="paragraph" w:styleId="33">
    <w:name w:val="Body Text 3"/>
    <w:basedOn w:val="a"/>
    <w:link w:val="34"/>
    <w:rsid w:val="0074047B"/>
    <w:pPr>
      <w:spacing w:after="120"/>
    </w:pPr>
    <w:rPr>
      <w:sz w:val="16"/>
      <w:szCs w:val="16"/>
    </w:rPr>
  </w:style>
  <w:style w:type="character" w:customStyle="1" w:styleId="34">
    <w:name w:val="Основной текст 3 Знак"/>
    <w:basedOn w:val="a0"/>
    <w:link w:val="33"/>
    <w:rsid w:val="0074047B"/>
    <w:rPr>
      <w:rFonts w:ascii="Times New Roman" w:eastAsia="Times New Roman" w:hAnsi="Times New Roman" w:cs="Times New Roman"/>
      <w:sz w:val="16"/>
      <w:szCs w:val="16"/>
      <w:lang w:eastAsia="ru-RU"/>
    </w:rPr>
  </w:style>
  <w:style w:type="character" w:customStyle="1" w:styleId="-15">
    <w:name w:val="-1.5"/>
    <w:rsid w:val="0074047B"/>
  </w:style>
  <w:style w:type="paragraph" w:styleId="af">
    <w:name w:val="Body Text Indent"/>
    <w:basedOn w:val="a"/>
    <w:link w:val="af0"/>
    <w:rsid w:val="0074047B"/>
    <w:pPr>
      <w:ind w:left="113"/>
      <w:jc w:val="both"/>
    </w:pPr>
    <w:rPr>
      <w:rFonts w:ascii="Arial Narrow" w:hAnsi="Arial Narrow"/>
      <w:noProof/>
      <w:color w:val="000000"/>
      <w:sz w:val="20"/>
      <w:szCs w:val="17"/>
    </w:rPr>
  </w:style>
  <w:style w:type="character" w:customStyle="1" w:styleId="af0">
    <w:name w:val="Основной текст с отступом Знак"/>
    <w:basedOn w:val="a0"/>
    <w:link w:val="af"/>
    <w:rsid w:val="0074047B"/>
    <w:rPr>
      <w:rFonts w:ascii="Arial Narrow" w:eastAsia="Times New Roman" w:hAnsi="Arial Narrow" w:cs="Times New Roman"/>
      <w:noProof/>
      <w:color w:val="000000"/>
      <w:sz w:val="20"/>
      <w:szCs w:val="17"/>
      <w:lang w:eastAsia="ru-RU"/>
    </w:rPr>
  </w:style>
  <w:style w:type="character" w:customStyle="1" w:styleId="110">
    <w:name w:val="11"/>
    <w:rsid w:val="0074047B"/>
  </w:style>
  <w:style w:type="character" w:customStyle="1" w:styleId="0">
    <w:name w:val="0"/>
    <w:rsid w:val="0074047B"/>
  </w:style>
  <w:style w:type="character" w:customStyle="1" w:styleId="05">
    <w:name w:val="0.5"/>
    <w:rsid w:val="0074047B"/>
  </w:style>
  <w:style w:type="paragraph" w:styleId="24">
    <w:name w:val="Body Text Indent 2"/>
    <w:basedOn w:val="a"/>
    <w:link w:val="25"/>
    <w:unhideWhenUsed/>
    <w:rsid w:val="0074047B"/>
    <w:pPr>
      <w:spacing w:after="120" w:line="480" w:lineRule="auto"/>
      <w:ind w:left="283"/>
    </w:pPr>
  </w:style>
  <w:style w:type="character" w:customStyle="1" w:styleId="25">
    <w:name w:val="Основной текст с отступом 2 Знак"/>
    <w:basedOn w:val="a0"/>
    <w:link w:val="24"/>
    <w:rsid w:val="0074047B"/>
    <w:rPr>
      <w:rFonts w:ascii="Times New Roman" w:eastAsia="Times New Roman" w:hAnsi="Times New Roman" w:cs="Times New Roman"/>
      <w:sz w:val="24"/>
      <w:szCs w:val="24"/>
      <w:lang w:eastAsia="ru-RU"/>
    </w:rPr>
  </w:style>
  <w:style w:type="paragraph" w:customStyle="1" w:styleId="TablGol">
    <w:name w:val="Tabl_Gol"/>
    <w:basedOn w:val="a"/>
    <w:rsid w:val="0074047B"/>
    <w:pPr>
      <w:widowControl w:val="0"/>
      <w:autoSpaceDE w:val="0"/>
      <w:autoSpaceDN w:val="0"/>
      <w:spacing w:line="260" w:lineRule="atLeast"/>
      <w:jc w:val="center"/>
    </w:pPr>
    <w:rPr>
      <w:rFonts w:ascii="NewtonCTT" w:eastAsia="SimSun" w:hAnsi="NewtonCTT"/>
      <w:b/>
      <w:bCs/>
      <w:color w:val="000000"/>
      <w:sz w:val="15"/>
      <w:szCs w:val="15"/>
    </w:rPr>
  </w:style>
  <w:style w:type="character" w:customStyle="1" w:styleId="15">
    <w:name w:val="1.5"/>
    <w:rsid w:val="0074047B"/>
  </w:style>
  <w:style w:type="paragraph" w:styleId="af1">
    <w:name w:val="header"/>
    <w:basedOn w:val="a"/>
    <w:link w:val="af2"/>
    <w:rsid w:val="0074047B"/>
    <w:pPr>
      <w:tabs>
        <w:tab w:val="center" w:pos="4677"/>
        <w:tab w:val="right" w:pos="9355"/>
      </w:tabs>
    </w:pPr>
  </w:style>
  <w:style w:type="character" w:customStyle="1" w:styleId="af2">
    <w:name w:val="Верхний колонтитул Знак"/>
    <w:basedOn w:val="a0"/>
    <w:link w:val="af1"/>
    <w:rsid w:val="0074047B"/>
    <w:rPr>
      <w:rFonts w:ascii="Times New Roman" w:eastAsia="Times New Roman" w:hAnsi="Times New Roman" w:cs="Times New Roman"/>
      <w:sz w:val="24"/>
      <w:szCs w:val="24"/>
      <w:lang w:eastAsia="ru-RU"/>
    </w:rPr>
  </w:style>
  <w:style w:type="paragraph" w:customStyle="1" w:styleId="TabG">
    <w:name w:val="TabG"/>
    <w:basedOn w:val="a"/>
    <w:rsid w:val="0074047B"/>
    <w:pPr>
      <w:widowControl w:val="0"/>
      <w:autoSpaceDE w:val="0"/>
      <w:autoSpaceDN w:val="0"/>
      <w:jc w:val="center"/>
    </w:pPr>
    <w:rPr>
      <w:rFonts w:ascii="NewtonCTT" w:hAnsi="NewtonCTT"/>
      <w:b/>
      <w:bCs/>
      <w:color w:val="000000"/>
      <w:sz w:val="16"/>
      <w:szCs w:val="16"/>
    </w:rPr>
  </w:style>
  <w:style w:type="paragraph" w:customStyle="1" w:styleId="51">
    <w:name w:val="5à"/>
    <w:basedOn w:val="a"/>
    <w:rsid w:val="0074047B"/>
    <w:pPr>
      <w:widowControl w:val="0"/>
      <w:autoSpaceDE w:val="0"/>
      <w:autoSpaceDN w:val="0"/>
      <w:jc w:val="center"/>
    </w:pPr>
    <w:rPr>
      <w:rFonts w:ascii="NewtonCTT" w:hAnsi="NewtonCTT"/>
      <w:color w:val="000000"/>
      <w:sz w:val="18"/>
      <w:szCs w:val="18"/>
    </w:rPr>
  </w:style>
  <w:style w:type="paragraph" w:customStyle="1" w:styleId="Body">
    <w:name w:val="Body"/>
    <w:basedOn w:val="a"/>
    <w:rsid w:val="0074047B"/>
    <w:pPr>
      <w:widowControl w:val="0"/>
      <w:tabs>
        <w:tab w:val="left" w:pos="567"/>
      </w:tabs>
      <w:autoSpaceDE w:val="0"/>
      <w:autoSpaceDN w:val="0"/>
      <w:ind w:left="567" w:firstLine="283"/>
      <w:jc w:val="both"/>
    </w:pPr>
    <w:rPr>
      <w:rFonts w:ascii="NewtonCTT" w:hAnsi="NewtonCTT"/>
      <w:color w:val="000000"/>
      <w:sz w:val="19"/>
      <w:szCs w:val="19"/>
    </w:rPr>
  </w:style>
  <w:style w:type="character" w:customStyle="1" w:styleId="01">
    <w:name w:val="01"/>
    <w:aliases w:val="52"/>
    <w:rsid w:val="0074047B"/>
  </w:style>
  <w:style w:type="character" w:customStyle="1" w:styleId="12">
    <w:name w:val="12"/>
    <w:rsid w:val="0074047B"/>
  </w:style>
  <w:style w:type="character" w:customStyle="1" w:styleId="-0">
    <w:name w:val="-0"/>
    <w:aliases w:val="54,55"/>
    <w:rsid w:val="0074047B"/>
  </w:style>
  <w:style w:type="paragraph" w:customStyle="1" w:styleId="Tab">
    <w:name w:val="Tab"/>
    <w:basedOn w:val="a"/>
    <w:rsid w:val="0074047B"/>
    <w:pPr>
      <w:widowControl w:val="0"/>
      <w:autoSpaceDE w:val="0"/>
      <w:autoSpaceDN w:val="0"/>
      <w:jc w:val="both"/>
    </w:pPr>
    <w:rPr>
      <w:rFonts w:ascii="NewtonCTT" w:hAnsi="NewtonCTT"/>
      <w:color w:val="000000"/>
      <w:sz w:val="17"/>
      <w:szCs w:val="17"/>
    </w:rPr>
  </w:style>
  <w:style w:type="paragraph" w:customStyle="1" w:styleId="3N">
    <w:name w:val="3N"/>
    <w:basedOn w:val="a"/>
    <w:rsid w:val="0074047B"/>
    <w:pPr>
      <w:widowControl w:val="0"/>
      <w:autoSpaceDE w:val="0"/>
      <w:autoSpaceDN w:val="0"/>
      <w:adjustRightInd w:val="0"/>
      <w:ind w:left="283"/>
    </w:pPr>
    <w:rPr>
      <w:rFonts w:ascii="OfficinaSansCTT" w:hAnsi="OfficinaSansCTT"/>
      <w:b/>
      <w:color w:val="000000"/>
      <w:lang w:val="en-US"/>
    </w:rPr>
  </w:style>
  <w:style w:type="character" w:customStyle="1" w:styleId="-11">
    <w:name w:val="-11"/>
    <w:aliases w:val="53"/>
    <w:rsid w:val="0074047B"/>
  </w:style>
  <w:style w:type="paragraph" w:styleId="af3">
    <w:name w:val="Document Map"/>
    <w:basedOn w:val="a"/>
    <w:link w:val="af4"/>
    <w:semiHidden/>
    <w:unhideWhenUsed/>
    <w:rsid w:val="0074047B"/>
    <w:rPr>
      <w:rFonts w:ascii="Tahoma" w:hAnsi="Tahoma" w:cs="Tahoma"/>
      <w:sz w:val="16"/>
      <w:szCs w:val="16"/>
    </w:rPr>
  </w:style>
  <w:style w:type="character" w:customStyle="1" w:styleId="af4">
    <w:name w:val="Схема документа Знак"/>
    <w:basedOn w:val="a0"/>
    <w:link w:val="af3"/>
    <w:semiHidden/>
    <w:rsid w:val="0074047B"/>
    <w:rPr>
      <w:rFonts w:ascii="Tahoma" w:eastAsia="Times New Roman" w:hAnsi="Tahoma" w:cs="Tahoma"/>
      <w:sz w:val="16"/>
      <w:szCs w:val="16"/>
      <w:lang w:eastAsia="ru-RU"/>
    </w:rPr>
  </w:style>
  <w:style w:type="character" w:styleId="af5">
    <w:name w:val="Strong"/>
    <w:basedOn w:val="a0"/>
    <w:qFormat/>
    <w:rsid w:val="0074047B"/>
    <w:rPr>
      <w:b/>
      <w:bCs/>
    </w:rPr>
  </w:style>
  <w:style w:type="paragraph" w:styleId="af6">
    <w:name w:val="caption"/>
    <w:basedOn w:val="a"/>
    <w:next w:val="a"/>
    <w:qFormat/>
    <w:rsid w:val="0074047B"/>
    <w:pPr>
      <w:ind w:left="720" w:hanging="294"/>
    </w:pPr>
    <w:rPr>
      <w:rFonts w:ascii="Arial Narrow" w:hAnsi="Arial Narrow"/>
      <w:bCs/>
      <w:i/>
      <w:iCs/>
      <w:sz w:val="20"/>
      <w:szCs w:val="28"/>
    </w:rPr>
  </w:style>
  <w:style w:type="paragraph" w:styleId="af7">
    <w:name w:val="Normal (Web)"/>
    <w:basedOn w:val="a"/>
    <w:rsid w:val="0074047B"/>
    <w:pPr>
      <w:spacing w:before="100" w:beforeAutospacing="1" w:after="100" w:afterAutospacing="1"/>
    </w:pPr>
  </w:style>
  <w:style w:type="paragraph" w:styleId="af8">
    <w:name w:val="List Paragraph"/>
    <w:basedOn w:val="a"/>
    <w:uiPriority w:val="34"/>
    <w:qFormat/>
    <w:rsid w:val="0074047B"/>
    <w:pPr>
      <w:ind w:left="720"/>
      <w:contextualSpacing/>
    </w:pPr>
  </w:style>
  <w:style w:type="table" w:styleId="af9">
    <w:name w:val="Table Grid"/>
    <w:basedOn w:val="a1"/>
    <w:rsid w:val="00740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Заголовок 3+"/>
    <w:basedOn w:val="a"/>
    <w:rsid w:val="0074047B"/>
    <w:pPr>
      <w:widowControl w:val="0"/>
      <w:overflowPunct w:val="0"/>
      <w:autoSpaceDE w:val="0"/>
      <w:autoSpaceDN w:val="0"/>
      <w:adjustRightInd w:val="0"/>
      <w:spacing w:before="240"/>
      <w:jc w:val="center"/>
      <w:textAlignment w:val="baseline"/>
    </w:pPr>
    <w:rPr>
      <w:b/>
      <w:sz w:val="28"/>
      <w:szCs w:val="20"/>
    </w:rPr>
  </w:style>
  <w:style w:type="table" w:styleId="1-5">
    <w:name w:val="Medium Shading 1 Accent 5"/>
    <w:basedOn w:val="a1"/>
    <w:uiPriority w:val="63"/>
    <w:rsid w:val="0017337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3">
    <w:name w:val="Сетка таблицы1"/>
    <w:basedOn w:val="a1"/>
    <w:uiPriority w:val="59"/>
    <w:rsid w:val="0040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D11788"/>
    <w:rPr>
      <w:rFonts w:ascii="Tahoma" w:hAnsi="Tahoma" w:cs="Tahoma"/>
      <w:sz w:val="16"/>
      <w:szCs w:val="16"/>
    </w:rPr>
  </w:style>
  <w:style w:type="character" w:customStyle="1" w:styleId="afb">
    <w:name w:val="Текст выноски Знак"/>
    <w:basedOn w:val="a0"/>
    <w:link w:val="afa"/>
    <w:uiPriority w:val="99"/>
    <w:semiHidden/>
    <w:rsid w:val="00D117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4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lanetaznaniy.astrel.ru/matem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hmakov.s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21</Pages>
  <Words>6677</Words>
  <Characters>38065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Нина</cp:lastModifiedBy>
  <cp:revision>25</cp:revision>
  <cp:lastPrinted>2014-10-06T09:11:00Z</cp:lastPrinted>
  <dcterms:created xsi:type="dcterms:W3CDTF">2012-08-24T10:54:00Z</dcterms:created>
  <dcterms:modified xsi:type="dcterms:W3CDTF">2014-10-06T09:20:00Z</dcterms:modified>
</cp:coreProperties>
</file>