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16" w:rsidRPr="00AB7C5D" w:rsidRDefault="00DA0216" w:rsidP="00DA0216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kern w:val="1"/>
          <w:sz w:val="24"/>
          <w:szCs w:val="24"/>
          <w:u w:val="single"/>
          <w:lang w:eastAsia="hi-IN" w:bidi="hi-IN"/>
        </w:rPr>
      </w:pPr>
      <w:r w:rsidRPr="00AB7C5D">
        <w:rPr>
          <w:rFonts w:eastAsia="Arial Unicode MS"/>
          <w:b/>
          <w:bCs/>
          <w:kern w:val="1"/>
          <w:sz w:val="24"/>
          <w:szCs w:val="24"/>
          <w:u w:val="single"/>
          <w:lang w:eastAsia="hi-IN" w:bidi="hi-IN"/>
        </w:rPr>
        <w:t>Пояснительная записка</w:t>
      </w:r>
    </w:p>
    <w:p w:rsidR="00DA0216" w:rsidRDefault="00DA0216" w:rsidP="00DA0216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/>
          <w:bCs/>
          <w:kern w:val="1"/>
          <w:sz w:val="24"/>
          <w:szCs w:val="24"/>
          <w:lang w:eastAsia="hi-IN" w:bidi="hi-IN"/>
        </w:rPr>
        <w:t xml:space="preserve">    </w:t>
      </w:r>
      <w:r w:rsidRPr="00DA0216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Комплексная 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учебная программа по основам безопасности жизнедеятельности (ОБЖ) для 5-9 классов разработана на основе федерального компонента Государственного стандарта по основам безопасности жизнедеятельности и в соответствии с положениями Конституции Российской Федерации, Стратегии национальной безопасности Российской Федерации до 2020 года и федеральными законами Российской Федерации</w:t>
      </w:r>
      <w:r w:rsidR="0014417B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в области жизнедеятельности</w:t>
      </w:r>
      <w:proofErr w:type="gramStart"/>
      <w:r w:rsidR="0014417B">
        <w:rPr>
          <w:rFonts w:eastAsia="Arial Unicode MS"/>
          <w:bCs/>
          <w:kern w:val="1"/>
          <w:sz w:val="24"/>
          <w:szCs w:val="24"/>
          <w:lang w:eastAsia="hi-IN" w:bidi="hi-IN"/>
        </w:rPr>
        <w:t>.</w:t>
      </w:r>
      <w:proofErr w:type="gramEnd"/>
      <w:r w:rsidR="0014417B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При разработке программы учтены требования, отраженные в федеральных государственных стандартах общего образования.</w:t>
      </w:r>
    </w:p>
    <w:p w:rsidR="0014417B" w:rsidRDefault="0014417B" w:rsidP="00DA0216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Программа разработана с учетом комплексного подхода к формированию у </w:t>
      </w:r>
      <w:proofErr w:type="gramStart"/>
      <w:r>
        <w:rPr>
          <w:rFonts w:eastAsia="Arial Unicode MS"/>
          <w:bCs/>
          <w:kern w:val="1"/>
          <w:sz w:val="24"/>
          <w:szCs w:val="24"/>
          <w:lang w:eastAsia="hi-IN" w:bidi="hi-IN"/>
        </w:rPr>
        <w:t>обучаемых</w:t>
      </w:r>
      <w:proofErr w:type="gramEnd"/>
      <w:r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современного уровня культуры безопасности.</w:t>
      </w:r>
    </w:p>
    <w:p w:rsidR="0014417B" w:rsidRDefault="0014417B" w:rsidP="00DA0216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При разработке содержания данной учебной программы принималась во внимание специфика содержания курса ОБЖ, которая заключается в следующем:</w:t>
      </w:r>
    </w:p>
    <w:p w:rsidR="0014417B" w:rsidRDefault="0014417B" w:rsidP="0014417B">
      <w:pPr>
        <w:pStyle w:val="a5"/>
        <w:widowControl w:val="0"/>
        <w:numPr>
          <w:ilvl w:val="0"/>
          <w:numId w:val="3"/>
        </w:numPr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Учет основных закономерностей развития теории безопасности;</w:t>
      </w:r>
    </w:p>
    <w:p w:rsidR="0014417B" w:rsidRDefault="0014417B" w:rsidP="0014417B">
      <w:pPr>
        <w:pStyle w:val="a5"/>
        <w:widowControl w:val="0"/>
        <w:numPr>
          <w:ilvl w:val="0"/>
          <w:numId w:val="3"/>
        </w:numPr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proofErr w:type="spellStart"/>
      <w:r>
        <w:rPr>
          <w:rFonts w:eastAsia="Arial Unicode MS"/>
          <w:bCs/>
          <w:kern w:val="1"/>
          <w:sz w:val="24"/>
          <w:szCs w:val="24"/>
          <w:lang w:eastAsia="hi-IN" w:bidi="hi-IN"/>
        </w:rPr>
        <w:t>Интегративность</w:t>
      </w:r>
      <w:proofErr w:type="spellEnd"/>
      <w:r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</w:t>
      </w:r>
      <w:proofErr w:type="gramStart"/>
      <w:r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( </w:t>
      </w:r>
      <w:proofErr w:type="spellStart"/>
      <w:proofErr w:type="gramEnd"/>
      <w:r w:rsidR="00644AF6">
        <w:rPr>
          <w:rFonts w:eastAsia="Arial Unicode MS"/>
          <w:bCs/>
          <w:kern w:val="1"/>
          <w:sz w:val="24"/>
          <w:szCs w:val="24"/>
          <w:lang w:eastAsia="hi-IN" w:bidi="hi-IN"/>
        </w:rPr>
        <w:t>облематика</w:t>
      </w:r>
      <w:proofErr w:type="spellEnd"/>
      <w:r w:rsidR="00644AF6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курса ОБЖ охватывает многие сферы человеческой деятельности и является результатом взаимодействия разнообразных систем, направленных на сохранение жизни человека и окружающей среды);</w:t>
      </w:r>
    </w:p>
    <w:p w:rsidR="00644AF6" w:rsidRDefault="00644AF6" w:rsidP="0014417B">
      <w:pPr>
        <w:pStyle w:val="a5"/>
        <w:widowControl w:val="0"/>
        <w:numPr>
          <w:ilvl w:val="0"/>
          <w:numId w:val="3"/>
        </w:numPr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Направленность на формирование у учащихся современного уровня культуры безопасности жизнедеятельности для снижения отрицательного влияния человеческого фактора на безопасность личности, общества и государства.</w:t>
      </w:r>
    </w:p>
    <w:p w:rsidR="00644AF6" w:rsidRDefault="00644AF6" w:rsidP="00644AF6">
      <w:pPr>
        <w:pStyle w:val="a5"/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Изучение тематики данной учебной программы направлено на решение следующих задач:</w:t>
      </w:r>
    </w:p>
    <w:p w:rsidR="00644AF6" w:rsidRDefault="00644AF6" w:rsidP="00644AF6">
      <w:pPr>
        <w:pStyle w:val="a5"/>
        <w:widowControl w:val="0"/>
        <w:numPr>
          <w:ilvl w:val="0"/>
          <w:numId w:val="4"/>
        </w:numPr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Формирование у учащихся научных представлений о принципах и путях снижения фактора риска в деятельности человека и общества.</w:t>
      </w:r>
    </w:p>
    <w:p w:rsidR="00644AF6" w:rsidRDefault="00644AF6" w:rsidP="00644AF6">
      <w:pPr>
        <w:pStyle w:val="a5"/>
        <w:widowControl w:val="0"/>
        <w:numPr>
          <w:ilvl w:val="0"/>
          <w:numId w:val="4"/>
        </w:numPr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Выработку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644AF6" w:rsidRDefault="00644AF6" w:rsidP="00644AF6">
      <w:pPr>
        <w:pStyle w:val="a5"/>
        <w:widowControl w:val="0"/>
        <w:numPr>
          <w:ilvl w:val="0"/>
          <w:numId w:val="4"/>
        </w:numPr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  <w:r w:rsidR="008E3659">
        <w:rPr>
          <w:rFonts w:eastAsia="Arial Unicode MS"/>
          <w:bCs/>
          <w:kern w:val="1"/>
          <w:sz w:val="24"/>
          <w:szCs w:val="24"/>
          <w:lang w:eastAsia="hi-IN" w:bidi="hi-IN"/>
        </w:rPr>
        <w:t>.</w:t>
      </w:r>
    </w:p>
    <w:p w:rsidR="008E3659" w:rsidRPr="008E3659" w:rsidRDefault="008E3659" w:rsidP="008E3659">
      <w:pPr>
        <w:widowControl w:val="0"/>
        <w:suppressAutoHyphens/>
        <w:spacing w:after="0" w:line="240" w:lineRule="auto"/>
        <w:ind w:left="1080"/>
        <w:rPr>
          <w:rFonts w:eastAsia="Arial Unicode MS"/>
          <w:bCs/>
          <w:kern w:val="1"/>
          <w:sz w:val="24"/>
          <w:szCs w:val="24"/>
          <w:lang w:eastAsia="hi-IN" w:bidi="hi-IN"/>
        </w:rPr>
      </w:pPr>
      <w:r w:rsidRPr="008E3659">
        <w:rPr>
          <w:rFonts w:eastAsia="Arial Unicode MS"/>
          <w:bCs/>
          <w:kern w:val="1"/>
          <w:sz w:val="24"/>
          <w:szCs w:val="24"/>
          <w:lang w:eastAsia="hi-IN" w:bidi="hi-IN"/>
        </w:rPr>
        <w:t>Изучение тематики данной учебной программы направлено на достижение следующих целей:</w:t>
      </w:r>
    </w:p>
    <w:p w:rsidR="008E3659" w:rsidRDefault="008E3659" w:rsidP="008E3659">
      <w:pPr>
        <w:pStyle w:val="a5"/>
        <w:widowControl w:val="0"/>
        <w:numPr>
          <w:ilvl w:val="0"/>
          <w:numId w:val="5"/>
        </w:numPr>
        <w:suppressAutoHyphens/>
        <w:spacing w:after="0" w:line="240" w:lineRule="auto"/>
        <w:ind w:left="1134" w:hanging="33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Усвоение знаний: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 здоровом образе жизни, об оказании первой медицинской помощи при неотложных состояниях;</w:t>
      </w:r>
    </w:p>
    <w:p w:rsidR="008E3659" w:rsidRDefault="008E3659" w:rsidP="008E3659">
      <w:pPr>
        <w:pStyle w:val="a5"/>
        <w:widowControl w:val="0"/>
        <w:numPr>
          <w:ilvl w:val="0"/>
          <w:numId w:val="5"/>
        </w:numPr>
        <w:suppressAutoHyphens/>
        <w:spacing w:after="0" w:line="240" w:lineRule="auto"/>
        <w:ind w:left="1134" w:hanging="33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CF0EF7" w:rsidRDefault="00CF0EF7" w:rsidP="008E3659">
      <w:pPr>
        <w:pStyle w:val="a5"/>
        <w:widowControl w:val="0"/>
        <w:numPr>
          <w:ilvl w:val="0"/>
          <w:numId w:val="5"/>
        </w:numPr>
        <w:suppressAutoHyphens/>
        <w:spacing w:after="0" w:line="240" w:lineRule="auto"/>
        <w:ind w:left="1134" w:hanging="33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Формирование потребности соблюдать нормы здорового образа жизни;</w:t>
      </w:r>
    </w:p>
    <w:p w:rsidR="00CF0EF7" w:rsidRDefault="00CF0EF7" w:rsidP="008E3659">
      <w:pPr>
        <w:pStyle w:val="a5"/>
        <w:widowControl w:val="0"/>
        <w:numPr>
          <w:ilvl w:val="0"/>
          <w:numId w:val="5"/>
        </w:numPr>
        <w:suppressAutoHyphens/>
        <w:spacing w:after="0" w:line="240" w:lineRule="auto"/>
        <w:ind w:left="1134" w:hanging="33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Воспитание ответственного отношения к сохранению окружающей природной среды, к личному здоровью как индивидуальной и общественной ценности;</w:t>
      </w:r>
    </w:p>
    <w:p w:rsidR="00CF0EF7" w:rsidRDefault="00CF0EF7" w:rsidP="008E3659">
      <w:pPr>
        <w:pStyle w:val="a5"/>
        <w:widowControl w:val="0"/>
        <w:numPr>
          <w:ilvl w:val="0"/>
          <w:numId w:val="5"/>
        </w:numPr>
        <w:suppressAutoHyphens/>
        <w:spacing w:after="0" w:line="240" w:lineRule="auto"/>
        <w:ind w:left="1134" w:hanging="33"/>
        <w:rPr>
          <w:rFonts w:eastAsia="Arial Unicode MS"/>
          <w:bCs/>
          <w:kern w:val="1"/>
          <w:sz w:val="24"/>
          <w:szCs w:val="24"/>
          <w:lang w:eastAsia="hi-IN" w:bidi="hi-IN"/>
        </w:rPr>
      </w:pPr>
      <w:r>
        <w:rPr>
          <w:rFonts w:eastAsia="Arial Unicode MS"/>
          <w:bCs/>
          <w:kern w:val="1"/>
          <w:sz w:val="24"/>
          <w:szCs w:val="24"/>
          <w:lang w:eastAsia="hi-IN" w:bidi="hi-IN"/>
        </w:rPr>
        <w:t>Развитие умений: предвидеть возникновение опасных ситуаций по характерным признакам их появления.</w:t>
      </w:r>
    </w:p>
    <w:p w:rsidR="00CF0EF7" w:rsidRDefault="00CF0EF7" w:rsidP="00CF0EF7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</w:p>
    <w:p w:rsidR="00CF0EF7" w:rsidRDefault="00CF0EF7" w:rsidP="00CF0EF7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</w:p>
    <w:p w:rsidR="00CF0EF7" w:rsidRDefault="00CF0EF7" w:rsidP="00CF0EF7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</w:p>
    <w:p w:rsidR="00CF0EF7" w:rsidRPr="00CF0EF7" w:rsidRDefault="00CF0EF7" w:rsidP="00CF0EF7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</w:p>
    <w:p w:rsidR="007342C0" w:rsidRPr="00AB7C5D" w:rsidRDefault="007342C0" w:rsidP="00677634">
      <w:pPr>
        <w:widowControl w:val="0"/>
        <w:suppressAutoHyphens/>
        <w:spacing w:after="0" w:line="240" w:lineRule="auto"/>
        <w:jc w:val="center"/>
        <w:rPr>
          <w:rFonts w:eastAsia="Arial Unicode MS"/>
          <w:iCs/>
          <w:kern w:val="1"/>
          <w:sz w:val="24"/>
          <w:szCs w:val="24"/>
          <w:u w:val="single"/>
          <w:lang w:eastAsia="hi-IN" w:bidi="hi-IN"/>
        </w:rPr>
      </w:pPr>
      <w:r w:rsidRPr="00AB7C5D">
        <w:rPr>
          <w:rFonts w:eastAsia="Arial Unicode MS"/>
          <w:b/>
          <w:bCs/>
          <w:kern w:val="1"/>
          <w:sz w:val="24"/>
          <w:szCs w:val="24"/>
          <w:u w:val="single"/>
          <w:lang w:eastAsia="hi-IN" w:bidi="hi-IN"/>
        </w:rPr>
        <w:lastRenderedPageBreak/>
        <w:t>Общая характеристика учебного предмета</w:t>
      </w:r>
    </w:p>
    <w:p w:rsidR="007342C0" w:rsidRDefault="007342C0" w:rsidP="00AB7C5D">
      <w:pPr>
        <w:shd w:val="clear" w:color="auto" w:fill="FFFFFF"/>
        <w:tabs>
          <w:tab w:val="left" w:pos="6450"/>
        </w:tabs>
        <w:spacing w:line="240" w:lineRule="auto"/>
        <w:outlineLvl w:val="0"/>
        <w:rPr>
          <w:rFonts w:cs="Calibri"/>
          <w:sz w:val="24"/>
          <w:szCs w:val="24"/>
        </w:rPr>
      </w:pPr>
      <w:r w:rsidRPr="00CF0EF7">
        <w:rPr>
          <w:rFonts w:cs="Calibri"/>
          <w:sz w:val="24"/>
          <w:szCs w:val="24"/>
        </w:rPr>
        <w:t xml:space="preserve"> </w:t>
      </w:r>
      <w:r w:rsidR="00CF0EF7" w:rsidRPr="00CF0EF7">
        <w:rPr>
          <w:rFonts w:cs="Calibri"/>
          <w:sz w:val="24"/>
          <w:szCs w:val="24"/>
        </w:rPr>
        <w:t>Принцип</w:t>
      </w:r>
      <w:r w:rsidR="00CF0EF7">
        <w:rPr>
          <w:rFonts w:cs="Calibri"/>
          <w:b/>
          <w:sz w:val="24"/>
          <w:szCs w:val="24"/>
        </w:rPr>
        <w:t xml:space="preserve"> </w:t>
      </w:r>
      <w:r w:rsidR="00CF0EF7" w:rsidRPr="00CF0EF7">
        <w:rPr>
          <w:rFonts w:cs="Calibri"/>
          <w:sz w:val="24"/>
          <w:szCs w:val="24"/>
        </w:rPr>
        <w:t xml:space="preserve">построения содержания курса ОБЖ  </w:t>
      </w:r>
      <w:r w:rsidR="00675CA8">
        <w:rPr>
          <w:rFonts w:cs="Calibri"/>
          <w:sz w:val="24"/>
          <w:szCs w:val="24"/>
        </w:rPr>
        <w:t xml:space="preserve"> позволяет:</w:t>
      </w:r>
      <w:r w:rsidR="00AB7C5D">
        <w:rPr>
          <w:rFonts w:cs="Calibri"/>
          <w:sz w:val="24"/>
          <w:szCs w:val="24"/>
        </w:rPr>
        <w:tab/>
      </w:r>
    </w:p>
    <w:p w:rsidR="00675CA8" w:rsidRDefault="00675CA8" w:rsidP="00677634">
      <w:pPr>
        <w:pStyle w:val="a5"/>
        <w:numPr>
          <w:ilvl w:val="0"/>
          <w:numId w:val="6"/>
        </w:numPr>
        <w:shd w:val="clear" w:color="auto" w:fill="FFFFFF"/>
        <w:spacing w:line="240" w:lineRule="auto"/>
        <w:outlineLvl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Последовательно и логически взаимосвязано структурировать тематику курса ОБЖ; </w:t>
      </w:r>
    </w:p>
    <w:p w:rsidR="00675CA8" w:rsidRDefault="00675CA8" w:rsidP="00677634">
      <w:pPr>
        <w:pStyle w:val="a5"/>
        <w:numPr>
          <w:ilvl w:val="0"/>
          <w:numId w:val="6"/>
        </w:numPr>
        <w:shd w:val="clear" w:color="auto" w:fill="FFFFFF"/>
        <w:spacing w:line="240" w:lineRule="auto"/>
        <w:outlineLvl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Повысить эффективность процесса формирования у учащихся современного уровня культуры безопасности и готовности к военной службе с учётом их возрастных особенностей и уровня подготовки по другим предметам (при поурочном планировании предмета по годам обучения), а также с учётом особенностей обстановки в регионе в области безопасности.</w:t>
      </w:r>
    </w:p>
    <w:p w:rsidR="00675CA8" w:rsidRDefault="00675CA8" w:rsidP="00677634">
      <w:pPr>
        <w:pStyle w:val="a5"/>
        <w:numPr>
          <w:ilvl w:val="0"/>
          <w:numId w:val="6"/>
        </w:numPr>
        <w:shd w:val="clear" w:color="auto" w:fill="FFFFFF"/>
        <w:spacing w:line="240" w:lineRule="auto"/>
        <w:outlineLvl w:val="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 xml:space="preserve">Эффективнее использовать </w:t>
      </w:r>
      <w:proofErr w:type="spellStart"/>
      <w:r>
        <w:rPr>
          <w:rFonts w:cs="Calibri"/>
          <w:sz w:val="24"/>
          <w:szCs w:val="24"/>
        </w:rPr>
        <w:t>межпредметные</w:t>
      </w:r>
      <w:proofErr w:type="spellEnd"/>
      <w:r>
        <w:rPr>
          <w:rFonts w:cs="Calibri"/>
          <w:sz w:val="24"/>
          <w:szCs w:val="24"/>
        </w:rPr>
        <w:t xml:space="preserve"> связи: элементы содержания курса ОБЖ могут быть использованы в других предметах, что способствует формированию у обучаемых целостной картины окружающего мира;</w:t>
      </w:r>
      <w:proofErr w:type="gramEnd"/>
    </w:p>
    <w:p w:rsidR="00675CA8" w:rsidRPr="00675CA8" w:rsidRDefault="00675CA8" w:rsidP="00677634">
      <w:pPr>
        <w:pStyle w:val="a5"/>
        <w:numPr>
          <w:ilvl w:val="0"/>
          <w:numId w:val="6"/>
        </w:numPr>
        <w:shd w:val="clear" w:color="auto" w:fill="FFFFFF"/>
        <w:spacing w:line="240" w:lineRule="auto"/>
        <w:outlineLvl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Обеспечить непрерывность образования и более тесную преемственность процессов обучения и формирования современного уровня культуры безопасности у учащихся </w:t>
      </w:r>
      <w:r w:rsidR="00677634">
        <w:rPr>
          <w:rFonts w:cs="Calibri"/>
          <w:sz w:val="24"/>
          <w:szCs w:val="24"/>
        </w:rPr>
        <w:t>на второй и третьей ступенях образования;</w:t>
      </w:r>
    </w:p>
    <w:p w:rsidR="007342C0" w:rsidRPr="00A5201D" w:rsidRDefault="007342C0" w:rsidP="007342C0">
      <w:pPr>
        <w:shd w:val="clear" w:color="auto" w:fill="FFFFFF"/>
        <w:ind w:firstLine="425"/>
        <w:jc w:val="both"/>
        <w:outlineLvl w:val="0"/>
        <w:rPr>
          <w:rFonts w:cs="Calibri"/>
          <w:b/>
          <w:sz w:val="24"/>
          <w:szCs w:val="24"/>
        </w:rPr>
      </w:pPr>
      <w:r w:rsidRPr="00A5201D">
        <w:rPr>
          <w:rFonts w:cs="Calibri"/>
          <w:b/>
          <w:sz w:val="24"/>
          <w:szCs w:val="24"/>
        </w:rPr>
        <w:t>Изучение тематики данной программы направлено на достижение следующих целей:</w:t>
      </w:r>
    </w:p>
    <w:p w:rsidR="007342C0" w:rsidRPr="00A5201D" w:rsidRDefault="007342C0" w:rsidP="007342C0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cs="Calibri"/>
          <w:sz w:val="24"/>
          <w:szCs w:val="24"/>
        </w:rPr>
      </w:pPr>
      <w:r w:rsidRPr="00A5201D">
        <w:rPr>
          <w:rFonts w:cs="Calibri"/>
          <w:b/>
          <w:bCs/>
          <w:sz w:val="24"/>
          <w:szCs w:val="24"/>
        </w:rPr>
        <w:t xml:space="preserve">Воспитание </w:t>
      </w:r>
      <w:r w:rsidRPr="00A5201D">
        <w:rPr>
          <w:rFonts w:cs="Calibri"/>
          <w:sz w:val="24"/>
          <w:szCs w:val="24"/>
        </w:rPr>
        <w:t>ответственного отношения к окружающей природной среде; к личному здоровью как индивидуальной, так и общественной ценности; к безопасности личности, общества и государства.</w:t>
      </w:r>
    </w:p>
    <w:p w:rsidR="007342C0" w:rsidRPr="001B4D8E" w:rsidRDefault="007342C0" w:rsidP="007342C0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cs="Calibri"/>
          <w:sz w:val="24"/>
          <w:szCs w:val="24"/>
        </w:rPr>
      </w:pPr>
      <w:r w:rsidRPr="00A5201D">
        <w:rPr>
          <w:rFonts w:cs="Calibri"/>
          <w:b/>
          <w:bCs/>
          <w:sz w:val="24"/>
          <w:szCs w:val="24"/>
        </w:rPr>
        <w:t xml:space="preserve">Развитие </w:t>
      </w:r>
      <w:r w:rsidRPr="00A5201D">
        <w:rPr>
          <w:rFonts w:cs="Calibri"/>
          <w:sz w:val="24"/>
          <w:szCs w:val="24"/>
        </w:rPr>
        <w:t>личных духовных и физических качеств, обеспечивающих адекватное поведение в различных опасных и чрезвычайных ситуациях  природного, техногенного и социального характера; потребность соблюдать нормы здоровог</w:t>
      </w:r>
      <w:r w:rsidRPr="001B4D8E">
        <w:rPr>
          <w:rFonts w:cs="Calibri"/>
          <w:sz w:val="24"/>
          <w:szCs w:val="24"/>
        </w:rPr>
        <w:t>о образа жизни; подготовку к выполнению требований, предъявляемых к гражданину Российской Федерации в области безопасности жизнедеятельности.</w:t>
      </w:r>
    </w:p>
    <w:p w:rsidR="007342C0" w:rsidRPr="001B4D8E" w:rsidRDefault="007342C0" w:rsidP="007342C0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cs="Calibri"/>
          <w:sz w:val="24"/>
          <w:szCs w:val="24"/>
        </w:rPr>
      </w:pPr>
      <w:r w:rsidRPr="001B4D8E">
        <w:rPr>
          <w:rFonts w:cs="Calibri"/>
          <w:b/>
          <w:bCs/>
          <w:sz w:val="24"/>
          <w:szCs w:val="24"/>
        </w:rPr>
        <w:t xml:space="preserve">Освоение знаний: </w:t>
      </w:r>
      <w:r w:rsidRPr="001B4D8E">
        <w:rPr>
          <w:rFonts w:cs="Calibri"/>
          <w:sz w:val="24"/>
          <w:szCs w:val="24"/>
        </w:rPr>
        <w:t>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7342C0" w:rsidRPr="001B4D8E" w:rsidRDefault="007342C0" w:rsidP="007342C0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cs="Calibri"/>
          <w:sz w:val="24"/>
          <w:szCs w:val="24"/>
        </w:rPr>
      </w:pPr>
      <w:r w:rsidRPr="001B4D8E">
        <w:rPr>
          <w:rFonts w:cs="Calibri"/>
          <w:b/>
          <w:bCs/>
          <w:sz w:val="24"/>
          <w:szCs w:val="24"/>
        </w:rPr>
        <w:t xml:space="preserve">Овладение умениями: </w:t>
      </w:r>
      <w:r w:rsidRPr="001B4D8E">
        <w:rPr>
          <w:rFonts w:cs="Calibri"/>
          <w:sz w:val="24"/>
          <w:szCs w:val="24"/>
        </w:rPr>
        <w:t>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источников, принимать обоснованные решения и план своих действий в конкретной опасной ситуации, с учетом реальной обстановки и своих возможностей.</w:t>
      </w:r>
    </w:p>
    <w:p w:rsidR="00A5201D" w:rsidRDefault="007342C0" w:rsidP="00A5201D">
      <w:pPr>
        <w:shd w:val="clear" w:color="auto" w:fill="FFFFFF"/>
        <w:ind w:firstLine="425"/>
        <w:jc w:val="both"/>
        <w:rPr>
          <w:rFonts w:cs="Calibri"/>
          <w:sz w:val="24"/>
          <w:szCs w:val="24"/>
        </w:rPr>
      </w:pPr>
      <w:r w:rsidRPr="001B4D8E">
        <w:rPr>
          <w:rFonts w:cs="Calibri"/>
          <w:sz w:val="24"/>
          <w:szCs w:val="24"/>
        </w:rPr>
        <w:t>Реализация указанных целей программы достигается в результате освоения тематики  программы.</w:t>
      </w:r>
    </w:p>
    <w:p w:rsidR="007342C0" w:rsidRPr="00AB7C5D" w:rsidRDefault="007342C0" w:rsidP="00A5201D">
      <w:pPr>
        <w:shd w:val="clear" w:color="auto" w:fill="FFFFFF"/>
        <w:ind w:firstLine="425"/>
        <w:jc w:val="center"/>
        <w:rPr>
          <w:rFonts w:eastAsia="Arial Unicode MS"/>
          <w:b/>
          <w:bCs/>
          <w:kern w:val="1"/>
          <w:sz w:val="24"/>
          <w:szCs w:val="24"/>
          <w:u w:val="single"/>
          <w:lang w:eastAsia="hi-IN" w:bidi="hi-IN"/>
        </w:rPr>
      </w:pPr>
      <w:r w:rsidRPr="00AB7C5D">
        <w:rPr>
          <w:rFonts w:eastAsia="Arial Unicode MS"/>
          <w:b/>
          <w:bCs/>
          <w:kern w:val="1"/>
          <w:sz w:val="24"/>
          <w:szCs w:val="24"/>
          <w:u w:val="single"/>
          <w:lang w:eastAsia="hi-IN" w:bidi="hi-IN"/>
        </w:rPr>
        <w:t>Место предмета</w:t>
      </w:r>
      <w:r w:rsidR="00B01926" w:rsidRPr="00AB7C5D">
        <w:rPr>
          <w:rFonts w:eastAsia="Arial Unicode MS"/>
          <w:b/>
          <w:bCs/>
          <w:kern w:val="1"/>
          <w:sz w:val="24"/>
          <w:szCs w:val="24"/>
          <w:u w:val="single"/>
          <w:lang w:eastAsia="hi-IN" w:bidi="hi-IN"/>
        </w:rPr>
        <w:t xml:space="preserve"> в учебном плане</w:t>
      </w:r>
    </w:p>
    <w:p w:rsidR="00AB7C5D" w:rsidRDefault="007342C0" w:rsidP="007342C0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 w:rsidRPr="00A5201D">
        <w:rPr>
          <w:rFonts w:eastAsia="Arial Unicode MS"/>
          <w:b/>
          <w:bCs/>
          <w:kern w:val="1"/>
          <w:sz w:val="24"/>
          <w:szCs w:val="24"/>
          <w:lang w:eastAsia="hi-IN" w:bidi="hi-IN"/>
        </w:rPr>
        <w:t xml:space="preserve"> в базисном учебном плане </w:t>
      </w:r>
      <w:r w:rsidRPr="00A5201D">
        <w:rPr>
          <w:rFonts w:eastAsia="Arial Unicode MS"/>
          <w:b/>
          <w:kern w:val="1"/>
          <w:sz w:val="24"/>
          <w:szCs w:val="24"/>
          <w:lang w:eastAsia="hi-IN" w:bidi="hi-IN"/>
        </w:rPr>
        <w:t>МБОУ Усьманской ООШ</w:t>
      </w:r>
      <w:r w:rsidRPr="00A5201D">
        <w:rPr>
          <w:rFonts w:eastAsia="Arial Unicode MS"/>
          <w:b/>
          <w:bCs/>
          <w:kern w:val="1"/>
          <w:sz w:val="24"/>
          <w:szCs w:val="24"/>
          <w:lang w:eastAsia="hi-IN" w:bidi="hi-IN"/>
        </w:rPr>
        <w:t>. ОБЖ</w:t>
      </w:r>
      <w:r w:rsidRPr="00A5201D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в базисном учебном плане МБОУ Усьманской ООШ. Федеральный базисный учебный план для образовательных учреждений Российской Федерации предусматривает обязательное изучение  ОБЖ в -5</w:t>
      </w:r>
      <w:r w:rsidR="00694EAF">
        <w:rPr>
          <w:rFonts w:eastAsia="Arial Unicode MS"/>
          <w:bCs/>
          <w:kern w:val="1"/>
          <w:sz w:val="24"/>
          <w:szCs w:val="24"/>
          <w:lang w:eastAsia="hi-IN" w:bidi="hi-IN"/>
        </w:rPr>
        <w:t>-8 классах</w:t>
      </w:r>
      <w:r w:rsidRPr="00A5201D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– 35  часов,</w:t>
      </w:r>
      <w:r w:rsidR="00694EAF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 9 классе</w:t>
      </w:r>
      <w:r w:rsidRPr="00A5201D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</w:t>
      </w:r>
      <w:r w:rsidR="00694EAF">
        <w:rPr>
          <w:rFonts w:eastAsia="Arial Unicode MS"/>
          <w:bCs/>
          <w:kern w:val="1"/>
          <w:sz w:val="24"/>
          <w:szCs w:val="24"/>
          <w:lang w:eastAsia="hi-IN" w:bidi="hi-IN"/>
        </w:rPr>
        <w:t>-34 часа</w:t>
      </w:r>
      <w:r w:rsidRPr="00A5201D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 (из расчета 1 часа в неделю). </w:t>
      </w:r>
    </w:p>
    <w:p w:rsidR="00AB7C5D" w:rsidRPr="004F18D2" w:rsidRDefault="00AB7C5D" w:rsidP="00AB7C5D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>ОБЖ в -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5 классе</w:t>
      </w:r>
      <w:r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– 35  часов,   (из расчета 1 часа в неделю). В 2014-15 </w:t>
      </w:r>
      <w:proofErr w:type="spellStart"/>
      <w:proofErr w:type="gramStart"/>
      <w:r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>гг</w:t>
      </w:r>
      <w:proofErr w:type="spellEnd"/>
      <w:proofErr w:type="gramEnd"/>
      <w:r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  программа рассчитана на 3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5</w:t>
      </w:r>
      <w:r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часа. </w:t>
      </w:r>
    </w:p>
    <w:p w:rsidR="00AB7C5D" w:rsidRDefault="007342C0" w:rsidP="00AB7C5D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 w:rsidRPr="00A5201D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</w:t>
      </w:r>
      <w:r w:rsidR="00AB7C5D"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>ОБЖ в -</w:t>
      </w:r>
      <w:r w:rsidR="00AB7C5D">
        <w:rPr>
          <w:rFonts w:eastAsia="Arial Unicode MS"/>
          <w:bCs/>
          <w:kern w:val="1"/>
          <w:sz w:val="24"/>
          <w:szCs w:val="24"/>
          <w:lang w:eastAsia="hi-IN" w:bidi="hi-IN"/>
        </w:rPr>
        <w:t>6классе</w:t>
      </w:r>
      <w:r w:rsidR="00AB7C5D"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– 35  часов,   (из расчета 1 часа в неделю). В 2014-15 </w:t>
      </w:r>
      <w:proofErr w:type="spellStart"/>
      <w:proofErr w:type="gramStart"/>
      <w:r w:rsidR="00AB7C5D"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>гг</w:t>
      </w:r>
      <w:proofErr w:type="spellEnd"/>
      <w:proofErr w:type="gramEnd"/>
      <w:r w:rsidR="00AB7C5D"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  программа рассчитана на 3</w:t>
      </w:r>
      <w:r w:rsidR="00AB7C5D">
        <w:rPr>
          <w:rFonts w:eastAsia="Arial Unicode MS"/>
          <w:bCs/>
          <w:kern w:val="1"/>
          <w:sz w:val="24"/>
          <w:szCs w:val="24"/>
          <w:lang w:eastAsia="hi-IN" w:bidi="hi-IN"/>
        </w:rPr>
        <w:t>5</w:t>
      </w:r>
      <w:r w:rsidR="00AB7C5D" w:rsidRPr="004F18D2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часа. </w:t>
      </w:r>
    </w:p>
    <w:p w:rsidR="00AB7C5D" w:rsidRPr="00A56235" w:rsidRDefault="00AB7C5D" w:rsidP="00AB7C5D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 w:rsidRPr="00A56235">
        <w:rPr>
          <w:rFonts w:eastAsia="Arial Unicode MS"/>
          <w:bCs/>
          <w:kern w:val="1"/>
          <w:sz w:val="24"/>
          <w:szCs w:val="24"/>
          <w:lang w:eastAsia="hi-IN" w:bidi="hi-IN"/>
        </w:rPr>
        <w:lastRenderedPageBreak/>
        <w:t xml:space="preserve">ОБЖ в 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7 классе</w:t>
      </w:r>
      <w:r w:rsidRPr="00A56235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– 35  часов,  (из расчета 1 часа в неделю). В 2014-15 </w:t>
      </w:r>
      <w:proofErr w:type="spellStart"/>
      <w:proofErr w:type="gramStart"/>
      <w:r w:rsidRPr="00A56235">
        <w:rPr>
          <w:rFonts w:eastAsia="Arial Unicode MS"/>
          <w:bCs/>
          <w:kern w:val="1"/>
          <w:sz w:val="24"/>
          <w:szCs w:val="24"/>
          <w:lang w:eastAsia="hi-IN" w:bidi="hi-IN"/>
        </w:rPr>
        <w:t>гг</w:t>
      </w:r>
      <w:proofErr w:type="spellEnd"/>
      <w:proofErr w:type="gramEnd"/>
      <w:r w:rsidRPr="00A56235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  программа рассчитана на 34 часа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т.к</w:t>
      </w:r>
      <w:r w:rsidRPr="00A56235">
        <w:rPr>
          <w:rFonts w:eastAsia="Arial Unicode MS"/>
          <w:bCs/>
          <w:kern w:val="1"/>
          <w:sz w:val="24"/>
          <w:szCs w:val="24"/>
          <w:lang w:eastAsia="hi-IN" w:bidi="hi-IN"/>
        </w:rPr>
        <w:t>.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23.02.15 год –праздничный день.</w:t>
      </w:r>
    </w:p>
    <w:p w:rsidR="00AB7C5D" w:rsidRDefault="00AB7C5D" w:rsidP="00AB7C5D">
      <w:pPr>
        <w:widowControl w:val="0"/>
        <w:suppressAutoHyphens/>
        <w:spacing w:after="0" w:line="240" w:lineRule="auto"/>
        <w:rPr>
          <w:rFonts w:eastAsia="Arial Unicode MS"/>
          <w:bCs/>
          <w:kern w:val="1"/>
          <w:sz w:val="24"/>
          <w:szCs w:val="24"/>
          <w:lang w:eastAsia="hi-IN" w:bidi="hi-IN"/>
        </w:rPr>
      </w:pPr>
      <w:r w:rsidRPr="00ED2AF0">
        <w:rPr>
          <w:rFonts w:eastAsia="Arial Unicode MS"/>
          <w:bCs/>
          <w:kern w:val="1"/>
          <w:sz w:val="24"/>
          <w:szCs w:val="24"/>
          <w:lang w:eastAsia="hi-IN" w:bidi="hi-IN"/>
        </w:rPr>
        <w:t>ОБЖ в 8 класс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е</w:t>
      </w:r>
      <w:r w:rsidRPr="00ED2AF0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– 35  часов,  (из расчета 1 часа в неделю). В 2014-15 </w:t>
      </w:r>
      <w:proofErr w:type="spellStart"/>
      <w:proofErr w:type="gramStart"/>
      <w:r w:rsidRPr="00ED2AF0">
        <w:rPr>
          <w:rFonts w:eastAsia="Arial Unicode MS"/>
          <w:bCs/>
          <w:kern w:val="1"/>
          <w:sz w:val="24"/>
          <w:szCs w:val="24"/>
          <w:lang w:eastAsia="hi-IN" w:bidi="hi-IN"/>
        </w:rPr>
        <w:t>гг</w:t>
      </w:r>
      <w:proofErr w:type="spellEnd"/>
      <w:proofErr w:type="gramEnd"/>
      <w:r w:rsidRPr="00ED2AF0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  программа рассчитана на 3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5</w:t>
      </w:r>
      <w:r w:rsidRPr="00ED2AF0">
        <w:rPr>
          <w:rFonts w:eastAsia="Arial Unicode MS"/>
          <w:bCs/>
          <w:kern w:val="1"/>
          <w:sz w:val="24"/>
          <w:szCs w:val="24"/>
          <w:lang w:eastAsia="hi-IN" w:bidi="hi-IN"/>
        </w:rPr>
        <w:t xml:space="preserve"> часа</w:t>
      </w:r>
      <w:r>
        <w:rPr>
          <w:rFonts w:eastAsia="Arial Unicode MS"/>
          <w:bCs/>
          <w:kern w:val="1"/>
          <w:sz w:val="24"/>
          <w:szCs w:val="24"/>
          <w:lang w:eastAsia="hi-IN" w:bidi="hi-IN"/>
        </w:rPr>
        <w:t>.</w:t>
      </w:r>
    </w:p>
    <w:p w:rsidR="00AB7C5D" w:rsidRPr="00BF2AB7" w:rsidRDefault="00AB7C5D" w:rsidP="00AB7C5D">
      <w:pPr>
        <w:widowControl w:val="0"/>
        <w:suppressAutoHyphens/>
        <w:spacing w:after="0" w:line="240" w:lineRule="auto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BF2AB7">
        <w:rPr>
          <w:rFonts w:eastAsia="Arial Unicode MS"/>
          <w:b/>
          <w:bCs/>
          <w:kern w:val="1"/>
          <w:sz w:val="24"/>
          <w:szCs w:val="24"/>
          <w:lang w:eastAsia="hi-IN" w:bidi="hi-IN"/>
        </w:rPr>
        <w:t xml:space="preserve">ОБЖ в -9 классе – 34  часов,  (из расчета 1 часа в неделю). В 2014-15 </w:t>
      </w:r>
      <w:proofErr w:type="spellStart"/>
      <w:proofErr w:type="gramStart"/>
      <w:r w:rsidRPr="00BF2AB7">
        <w:rPr>
          <w:rFonts w:eastAsia="Arial Unicode MS"/>
          <w:b/>
          <w:bCs/>
          <w:kern w:val="1"/>
          <w:sz w:val="24"/>
          <w:szCs w:val="24"/>
          <w:lang w:eastAsia="hi-IN" w:bidi="hi-IN"/>
        </w:rPr>
        <w:t>гг</w:t>
      </w:r>
      <w:proofErr w:type="spellEnd"/>
      <w:proofErr w:type="gramEnd"/>
      <w:r w:rsidRPr="00BF2AB7">
        <w:rPr>
          <w:rFonts w:eastAsia="Arial Unicode MS"/>
          <w:b/>
          <w:bCs/>
          <w:kern w:val="1"/>
          <w:sz w:val="24"/>
          <w:szCs w:val="24"/>
          <w:lang w:eastAsia="hi-IN" w:bidi="hi-IN"/>
        </w:rPr>
        <w:t xml:space="preserve">   программа рассчитана на 33 часа т.к. 23.02.15 год – праздничный день.  </w:t>
      </w:r>
    </w:p>
    <w:p w:rsidR="00AB7C5D" w:rsidRDefault="00AB7C5D" w:rsidP="00AB7C5D">
      <w:pPr>
        <w:spacing w:after="0" w:line="240" w:lineRule="auto"/>
        <w:jc w:val="center"/>
        <w:rPr>
          <w:b/>
          <w:sz w:val="24"/>
          <w:szCs w:val="24"/>
        </w:rPr>
      </w:pPr>
    </w:p>
    <w:p w:rsidR="007342C0" w:rsidRPr="00AB7C5D" w:rsidRDefault="007342C0" w:rsidP="007342C0">
      <w:pPr>
        <w:widowControl w:val="0"/>
        <w:suppressAutoHyphens/>
        <w:spacing w:after="0" w:line="240" w:lineRule="auto"/>
        <w:jc w:val="center"/>
        <w:rPr>
          <w:rFonts w:eastAsia="Times New Roman"/>
          <w:b/>
          <w:sz w:val="24"/>
          <w:szCs w:val="24"/>
          <w:u w:val="single"/>
        </w:rPr>
      </w:pPr>
      <w:r w:rsidRPr="00AB7C5D">
        <w:rPr>
          <w:rFonts w:eastAsia="Times New Roman"/>
          <w:b/>
          <w:sz w:val="24"/>
          <w:szCs w:val="24"/>
          <w:u w:val="single"/>
        </w:rPr>
        <w:t>Содержание учебного предмета</w:t>
      </w:r>
      <w:r w:rsidR="00AB7C5D">
        <w:rPr>
          <w:rFonts w:eastAsia="Times New Roman"/>
          <w:b/>
          <w:sz w:val="24"/>
          <w:szCs w:val="24"/>
          <w:u w:val="single"/>
        </w:rPr>
        <w:t xml:space="preserve"> </w:t>
      </w:r>
    </w:p>
    <w:p w:rsidR="007342C0" w:rsidRPr="00A5201D" w:rsidRDefault="007342C0" w:rsidP="007342C0">
      <w:pPr>
        <w:widowControl w:val="0"/>
        <w:suppressAutoHyphens/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A5201D">
        <w:rPr>
          <w:rFonts w:eastAsia="Times New Roman"/>
          <w:b/>
          <w:sz w:val="24"/>
          <w:szCs w:val="24"/>
        </w:rPr>
        <w:t>5 класс</w:t>
      </w:r>
    </w:p>
    <w:p w:rsidR="007342C0" w:rsidRDefault="007342C0" w:rsidP="00A5201D">
      <w:pPr>
        <w:shd w:val="clear" w:color="auto" w:fill="FFFFFF"/>
        <w:spacing w:after="0" w:line="240" w:lineRule="auto"/>
        <w:outlineLvl w:val="0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Человек, среда его обитания, безопасность человека  5 ч</w:t>
      </w:r>
      <w:r w:rsidRPr="00A5201D">
        <w:rPr>
          <w:rFonts w:cs="Calibri"/>
          <w:b/>
          <w:sz w:val="24"/>
          <w:szCs w:val="24"/>
        </w:rPr>
        <w:t>.-</w:t>
      </w:r>
      <w:r w:rsidRPr="00A5201D">
        <w:rPr>
          <w:rFonts w:cs="Calibri"/>
          <w:color w:val="000000"/>
          <w:sz w:val="24"/>
          <w:szCs w:val="24"/>
        </w:rPr>
        <w:t xml:space="preserve"> Город - как среда обитания человека. </w:t>
      </w:r>
      <w:r w:rsidRPr="00A5201D">
        <w:rPr>
          <w:rFonts w:cs="Calibri"/>
          <w:sz w:val="24"/>
          <w:szCs w:val="24"/>
        </w:rPr>
        <w:t>Жилище человека, особенности жизнеобеспечения жилища. Особенности природных условий в городе. Взаимоотношения людей, проживающих</w:t>
      </w:r>
      <w:r w:rsidRPr="00625775">
        <w:rPr>
          <w:rFonts w:cs="Calibri"/>
          <w:sz w:val="24"/>
          <w:szCs w:val="24"/>
        </w:rPr>
        <w:t xml:space="preserve"> в городе, и безопасность. Безопасность в повседневной жизни.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Опасные ситуации техногенного характера 5 ч</w:t>
      </w:r>
      <w:r>
        <w:rPr>
          <w:rFonts w:cs="Calibri"/>
          <w:b/>
          <w:sz w:val="24"/>
          <w:szCs w:val="24"/>
        </w:rPr>
        <w:t>.-</w:t>
      </w:r>
      <w:r w:rsidRPr="00625775">
        <w:rPr>
          <w:rFonts w:cs="Calibri"/>
          <w:sz w:val="24"/>
          <w:szCs w:val="24"/>
        </w:rPr>
        <w:t>Дорожное движение, безопасность участников дорожного движения.</w:t>
      </w:r>
    </w:p>
    <w:p w:rsidR="007342C0" w:rsidRDefault="007342C0" w:rsidP="00A5201D">
      <w:pPr>
        <w:shd w:val="clear" w:color="auto" w:fill="FFFFFF"/>
        <w:spacing w:after="0" w:line="240" w:lineRule="auto"/>
        <w:outlineLvl w:val="0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>Пешеход. Безопасность пешехода. Пассажир. Безопасность пассажира. Пожарная безопасность. Безопасное поведение в бытовых ситуациях.</w:t>
      </w:r>
    </w:p>
    <w:p w:rsidR="007342C0" w:rsidRDefault="007342C0" w:rsidP="00A5201D">
      <w:pPr>
        <w:spacing w:after="0" w:line="240" w:lineRule="auto"/>
        <w:rPr>
          <w:rFonts w:cs="Calibri"/>
          <w:b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Опасные ситуации природного характера 2 ч</w:t>
      </w:r>
      <w:r>
        <w:rPr>
          <w:rFonts w:cs="Calibri"/>
          <w:b/>
          <w:sz w:val="24"/>
          <w:szCs w:val="24"/>
        </w:rPr>
        <w:t>.-</w:t>
      </w:r>
      <w:r w:rsidRPr="00625775">
        <w:rPr>
          <w:rFonts w:cs="Calibri"/>
          <w:sz w:val="24"/>
          <w:szCs w:val="24"/>
        </w:rPr>
        <w:t>Погодные условия и безопасность человека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Безопасность на водоемах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Чрезвычайные ситуации природного и техногенного характера 4 ч.</w:t>
      </w:r>
      <w:r>
        <w:rPr>
          <w:rFonts w:cs="Calibri"/>
          <w:b/>
          <w:sz w:val="24"/>
          <w:szCs w:val="24"/>
        </w:rPr>
        <w:t xml:space="preserve">- </w:t>
      </w:r>
      <w:r w:rsidRPr="00625775">
        <w:rPr>
          <w:rFonts w:cs="Calibri"/>
          <w:sz w:val="24"/>
          <w:szCs w:val="24"/>
        </w:rPr>
        <w:t>Чрезвычайные ситуации природного характера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>Чрезвычайные ситуации техногенного  характера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>Практические занятия по отработке действий в случае возникновения Ч.С. природного и техногенного характера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Опасные ситуации социального характера, антиобщественное поведение 3 ч</w:t>
      </w:r>
      <w:r>
        <w:rPr>
          <w:rFonts w:cs="Calibri"/>
          <w:b/>
          <w:sz w:val="24"/>
          <w:szCs w:val="24"/>
        </w:rPr>
        <w:t xml:space="preserve">.- </w:t>
      </w:r>
      <w:r w:rsidRPr="00625775">
        <w:rPr>
          <w:rFonts w:cs="Calibri"/>
          <w:sz w:val="24"/>
          <w:szCs w:val="24"/>
        </w:rPr>
        <w:t>Антиобщественное поведение и его опасность</w:t>
      </w:r>
    </w:p>
    <w:p w:rsidR="007342C0" w:rsidRDefault="007342C0" w:rsidP="00A5201D">
      <w:pPr>
        <w:spacing w:after="0" w:line="240" w:lineRule="auto"/>
        <w:rPr>
          <w:rFonts w:cs="Calibri"/>
          <w:b/>
          <w:sz w:val="24"/>
          <w:szCs w:val="24"/>
        </w:rPr>
      </w:pPr>
      <w:r w:rsidRPr="00625775">
        <w:rPr>
          <w:rFonts w:cs="Calibri"/>
          <w:sz w:val="24"/>
          <w:szCs w:val="24"/>
        </w:rPr>
        <w:t>Обеспечение личной безопасности дома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Обеспечение личной безопасности на улице</w:t>
      </w:r>
      <w:r>
        <w:rPr>
          <w:rFonts w:cs="Calibri"/>
          <w:sz w:val="24"/>
          <w:szCs w:val="24"/>
        </w:rPr>
        <w:t>.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Экстремизм и терроризм- чрезвычайные опасности для общества и государства 5ч</w:t>
      </w:r>
      <w:r>
        <w:rPr>
          <w:rFonts w:cs="Calibri"/>
          <w:b/>
          <w:sz w:val="24"/>
          <w:szCs w:val="24"/>
        </w:rPr>
        <w:t xml:space="preserve">. - </w:t>
      </w:r>
      <w:r w:rsidRPr="00625775">
        <w:rPr>
          <w:rFonts w:cs="Calibri"/>
          <w:sz w:val="24"/>
          <w:szCs w:val="24"/>
        </w:rPr>
        <w:t>Экстремизм и терроризм: основные понятия и причины их возникновения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Виды экстремистской и террористической деятельности.Виды террористических актов и их последствия</w:t>
      </w:r>
    </w:p>
    <w:p w:rsidR="007342C0" w:rsidRDefault="007342C0" w:rsidP="00A5201D">
      <w:pPr>
        <w:spacing w:after="0" w:line="240" w:lineRule="auto"/>
        <w:rPr>
          <w:rFonts w:cs="Calibri"/>
          <w:b/>
          <w:sz w:val="24"/>
          <w:szCs w:val="24"/>
        </w:rPr>
      </w:pPr>
      <w:r w:rsidRPr="00625775">
        <w:rPr>
          <w:rFonts w:cs="Calibri"/>
          <w:sz w:val="24"/>
          <w:szCs w:val="24"/>
        </w:rPr>
        <w:t>Ответственность несовершеннолетних за антиобщественное поведение и участие в террористической деятельности.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Возрастные особенности развития человека и здоровый образ жизни 2 ч</w:t>
      </w:r>
      <w:r>
        <w:rPr>
          <w:rFonts w:cs="Calibri"/>
          <w:b/>
          <w:sz w:val="24"/>
          <w:szCs w:val="24"/>
        </w:rPr>
        <w:t xml:space="preserve">.- </w:t>
      </w:r>
      <w:r w:rsidRPr="00625775">
        <w:rPr>
          <w:rFonts w:cs="Calibri"/>
          <w:sz w:val="24"/>
          <w:szCs w:val="24"/>
        </w:rPr>
        <w:t>О здоровом образе  жизни. Рациональное питание. Гигиена питания.Двигательная активность и закаливание организма -необходимые условия укрепления здоровья.</w:t>
      </w:r>
    </w:p>
    <w:p w:rsidR="007342C0" w:rsidRDefault="007342C0" w:rsidP="00A5201D">
      <w:pPr>
        <w:spacing w:after="0" w:line="240" w:lineRule="auto"/>
        <w:rPr>
          <w:rFonts w:cs="Calibri"/>
          <w:b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Факторы</w:t>
      </w:r>
      <w:proofErr w:type="gramStart"/>
      <w:r w:rsidRPr="00AB7C5D">
        <w:rPr>
          <w:rFonts w:cs="Calibri"/>
          <w:b/>
          <w:sz w:val="24"/>
          <w:szCs w:val="24"/>
          <w:u w:val="single"/>
        </w:rPr>
        <w:t xml:space="preserve"> ,</w:t>
      </w:r>
      <w:proofErr w:type="gramEnd"/>
      <w:r w:rsidRPr="00AB7C5D">
        <w:rPr>
          <w:rFonts w:cs="Calibri"/>
          <w:b/>
          <w:sz w:val="24"/>
          <w:szCs w:val="24"/>
          <w:u w:val="single"/>
        </w:rPr>
        <w:t xml:space="preserve"> разрушающие здоровье 2 ч</w:t>
      </w:r>
      <w:r>
        <w:rPr>
          <w:rFonts w:cs="Calibri"/>
          <w:b/>
          <w:sz w:val="24"/>
          <w:szCs w:val="24"/>
        </w:rPr>
        <w:t>. -</w:t>
      </w:r>
      <w:r w:rsidRPr="00625775">
        <w:rPr>
          <w:rFonts w:cs="Calibri"/>
          <w:sz w:val="24"/>
          <w:szCs w:val="24"/>
        </w:rPr>
        <w:t>Вредные привычки и их влияние на здоровье человека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Здоровый образ жизни и профилактика вредных привычек (п\з)</w:t>
      </w:r>
    </w:p>
    <w:p w:rsidR="007342C0" w:rsidRPr="00625775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AB7C5D">
        <w:rPr>
          <w:rFonts w:cs="Calibri"/>
          <w:b/>
          <w:sz w:val="24"/>
          <w:szCs w:val="24"/>
          <w:u w:val="single"/>
        </w:rPr>
        <w:t>Первая помощь и правила её оказания 7 ч.-</w:t>
      </w:r>
      <w:r w:rsidRPr="00625775">
        <w:rPr>
          <w:rFonts w:cs="Calibri"/>
          <w:sz w:val="24"/>
          <w:szCs w:val="24"/>
        </w:rPr>
        <w:t>Первая помощь при различных видах повреждений.Оказание первой медицинской помощи при ушибах, ссадинах (п\з)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Первая помощь  при отравлениях. (</w:t>
      </w:r>
      <w:proofErr w:type="gramStart"/>
      <w:r w:rsidRPr="00625775">
        <w:rPr>
          <w:rFonts w:cs="Calibri"/>
          <w:sz w:val="24"/>
          <w:szCs w:val="24"/>
        </w:rPr>
        <w:t>п</w:t>
      </w:r>
      <w:proofErr w:type="gramEnd"/>
      <w:r w:rsidRPr="00625775">
        <w:rPr>
          <w:rFonts w:cs="Calibri"/>
          <w:sz w:val="24"/>
          <w:szCs w:val="24"/>
        </w:rPr>
        <w:t>\з)</w:t>
      </w:r>
      <w:r>
        <w:rPr>
          <w:rFonts w:cs="Calibri"/>
          <w:sz w:val="24"/>
          <w:szCs w:val="24"/>
        </w:rPr>
        <w:t>.</w:t>
      </w:r>
      <w:r w:rsidRPr="00625775">
        <w:rPr>
          <w:rFonts w:cs="Calibri"/>
          <w:sz w:val="24"/>
          <w:szCs w:val="24"/>
        </w:rPr>
        <w:t>Правила оказания первой помощи при отравлении никотином.</w:t>
      </w:r>
    </w:p>
    <w:p w:rsidR="007342C0" w:rsidRDefault="007342C0" w:rsidP="00A5201D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>Правила оказания ПМП при отравлении угарным газом.</w:t>
      </w:r>
    </w:p>
    <w:p w:rsidR="007342C0" w:rsidRDefault="007342C0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Pr="00AB7C5D" w:rsidRDefault="00694EAF" w:rsidP="00694EAF">
      <w:pPr>
        <w:jc w:val="center"/>
        <w:rPr>
          <w:rFonts w:cs="Calibri"/>
          <w:b/>
          <w:sz w:val="24"/>
          <w:szCs w:val="24"/>
          <w:u w:val="single"/>
        </w:rPr>
      </w:pPr>
      <w:r w:rsidRPr="00AB7C5D">
        <w:rPr>
          <w:b/>
          <w:sz w:val="24"/>
          <w:szCs w:val="24"/>
          <w:u w:val="single"/>
        </w:rPr>
        <w:t xml:space="preserve">Содержание учебного предмета </w:t>
      </w:r>
      <w:r w:rsidRPr="00AB7C5D">
        <w:rPr>
          <w:rFonts w:cs="Calibri"/>
          <w:b/>
          <w:sz w:val="24"/>
          <w:szCs w:val="24"/>
          <w:u w:val="single"/>
        </w:rPr>
        <w:t>6 класс</w:t>
      </w:r>
    </w:p>
    <w:p w:rsidR="00694EAF" w:rsidRPr="004F18D2" w:rsidRDefault="00694EAF" w:rsidP="00694EAF">
      <w:pPr>
        <w:spacing w:after="0" w:line="240" w:lineRule="auto"/>
        <w:rPr>
          <w:sz w:val="24"/>
          <w:szCs w:val="24"/>
        </w:rPr>
      </w:pPr>
      <w:r w:rsidRPr="004F18D2">
        <w:rPr>
          <w:b/>
          <w:sz w:val="24"/>
          <w:szCs w:val="24"/>
        </w:rPr>
        <w:t>Подготовка к активному отдыху на природе 5 ч.-</w:t>
      </w:r>
      <w:r w:rsidRPr="004F18D2">
        <w:rPr>
          <w:sz w:val="24"/>
          <w:szCs w:val="24"/>
        </w:rPr>
        <w:t xml:space="preserve"> Природа и человек. Ориентирование на местности. Определение своего местонахождения  и направления движения на местности. Подготовка  к выходу на природу. Определение места для бивака и  организация бивачных работ.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sz w:val="24"/>
          <w:szCs w:val="24"/>
        </w:rPr>
        <w:lastRenderedPageBreak/>
        <w:t>Определение необходимого снаряжения для похода.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b/>
          <w:sz w:val="24"/>
          <w:szCs w:val="24"/>
        </w:rPr>
        <w:t>Активный отдых на природе и безопасность 5 ч.-</w:t>
      </w:r>
      <w:r w:rsidRPr="004F18D2">
        <w:rPr>
          <w:sz w:val="24"/>
          <w:szCs w:val="24"/>
        </w:rPr>
        <w:t xml:space="preserve"> Общие правила безопасности при активном отдыхе на природе. Подготовка и проведение пеших походов на равнинной и горной местности. Подготовка и проведение лыжных походов. Водные походы и обеспечение безопасности на воде. Велосипедные походы и безопасность туристов</w:t>
      </w:r>
    </w:p>
    <w:p w:rsidR="00694EAF" w:rsidRPr="004F18D2" w:rsidRDefault="00694EAF" w:rsidP="00694EAF">
      <w:pPr>
        <w:spacing w:after="0" w:line="240" w:lineRule="auto"/>
        <w:rPr>
          <w:sz w:val="24"/>
          <w:szCs w:val="24"/>
        </w:rPr>
      </w:pPr>
      <w:r w:rsidRPr="004F18D2">
        <w:rPr>
          <w:b/>
          <w:sz w:val="24"/>
          <w:szCs w:val="24"/>
        </w:rPr>
        <w:t>Дальний (внутренний) и выездной туризм. Меры безопасности 6 ч. -</w:t>
      </w:r>
      <w:r w:rsidRPr="004F18D2">
        <w:rPr>
          <w:sz w:val="24"/>
          <w:szCs w:val="24"/>
        </w:rPr>
        <w:t xml:space="preserve"> Основные факторы, оказывающие влияние на безопасность человека в дальнем и выездном туризме. Акклиматизации человека в различных климатических условиях.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sz w:val="24"/>
          <w:szCs w:val="24"/>
        </w:rPr>
        <w:t>Акклиматизация человека в горной местности. Обеспечение личной безопасности при следовании к местам отдыха наземными видами транспорта. Обеспечение личной безопасности на водном транспорте. Обеспечение личной безопасности на воздушном транспорте.</w:t>
      </w:r>
    </w:p>
    <w:p w:rsidR="00694EAF" w:rsidRDefault="00694EAF" w:rsidP="00694EAF">
      <w:pPr>
        <w:spacing w:after="0" w:line="240" w:lineRule="auto"/>
        <w:rPr>
          <w:b/>
          <w:sz w:val="24"/>
          <w:szCs w:val="24"/>
        </w:rPr>
      </w:pPr>
      <w:r w:rsidRPr="004F18D2">
        <w:rPr>
          <w:b/>
          <w:sz w:val="24"/>
          <w:szCs w:val="24"/>
        </w:rPr>
        <w:t xml:space="preserve">Обеспечение безопасности при автономном существовании человека в природной среде. </w:t>
      </w:r>
    </w:p>
    <w:p w:rsidR="00694EAF" w:rsidRPr="004F18D2" w:rsidRDefault="00694EAF" w:rsidP="00694EAF">
      <w:pPr>
        <w:spacing w:after="0" w:line="240" w:lineRule="auto"/>
        <w:rPr>
          <w:sz w:val="24"/>
          <w:szCs w:val="24"/>
        </w:rPr>
      </w:pPr>
      <w:r w:rsidRPr="004F18D2">
        <w:rPr>
          <w:b/>
          <w:sz w:val="24"/>
          <w:szCs w:val="24"/>
        </w:rPr>
        <w:t xml:space="preserve">4 ч.- </w:t>
      </w:r>
      <w:r w:rsidRPr="004F18D2">
        <w:rPr>
          <w:sz w:val="24"/>
          <w:szCs w:val="24"/>
        </w:rPr>
        <w:t>Автономное существование человека  в природной среде. Добровольная автономия  человека в природной среде. Вынужденная автономия человека в природной среде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sz w:val="24"/>
          <w:szCs w:val="24"/>
        </w:rPr>
        <w:t>Обеспечение жизнедеятельности человека в природной среде при автономном существовании.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b/>
          <w:sz w:val="24"/>
          <w:szCs w:val="24"/>
        </w:rPr>
        <w:t xml:space="preserve">Опасные ситуации в природных условиях. 4 ч.- </w:t>
      </w:r>
      <w:r w:rsidRPr="004F18D2">
        <w:rPr>
          <w:sz w:val="24"/>
          <w:szCs w:val="24"/>
        </w:rPr>
        <w:t>Опасные погодные явления. Обеспечение безопасности при встрече с дикими животными в природных условиях. Укусы насекомых и защита от них. Клещевой энцефалит и его профилактика.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b/>
          <w:sz w:val="24"/>
          <w:szCs w:val="24"/>
        </w:rPr>
        <w:t xml:space="preserve">Основы медицинских знаний и оказание первой медицинской помощи 4 ч.- </w:t>
      </w:r>
      <w:r w:rsidRPr="004F18D2">
        <w:rPr>
          <w:sz w:val="24"/>
          <w:szCs w:val="24"/>
        </w:rPr>
        <w:t>Личная гигиена и оказание первой медицинской помощи в природных условиях. Оказание первой  медицинской помощи при травмах</w:t>
      </w:r>
      <w:proofErr w:type="gramStart"/>
      <w:r w:rsidRPr="004F18D2">
        <w:rPr>
          <w:sz w:val="24"/>
          <w:szCs w:val="24"/>
        </w:rPr>
        <w:t xml:space="preserve"> .</w:t>
      </w:r>
      <w:proofErr w:type="gramEnd"/>
      <w:r w:rsidRPr="004F18D2">
        <w:rPr>
          <w:sz w:val="24"/>
          <w:szCs w:val="24"/>
        </w:rPr>
        <w:t>Оказание первой медицинской помощи при тепловом и солнечном  ударе, отморожении и ожоге. Оказание первой медицинской помощи при укусах змей  и насекомых</w:t>
      </w:r>
    </w:p>
    <w:p w:rsidR="00694EAF" w:rsidRPr="004F18D2" w:rsidRDefault="00694EAF" w:rsidP="00694EAF">
      <w:pPr>
        <w:spacing w:after="0" w:line="240" w:lineRule="auto"/>
        <w:rPr>
          <w:sz w:val="24"/>
          <w:szCs w:val="24"/>
        </w:rPr>
      </w:pPr>
      <w:r w:rsidRPr="004F18D2">
        <w:rPr>
          <w:b/>
          <w:sz w:val="24"/>
          <w:szCs w:val="24"/>
        </w:rPr>
        <w:t>Здоровье человека и факторы, на него влияющие. 7 ч.-</w:t>
      </w:r>
      <w:r w:rsidRPr="004F18D2">
        <w:rPr>
          <w:sz w:val="24"/>
          <w:szCs w:val="24"/>
        </w:rPr>
        <w:t xml:space="preserve"> Здоровый образ жизни и профилактика утомления. Компьютер и его влияние на здоровье. Влияние неблагоприятной окружающей среды на здоровье человека. Влияние социальной среды  на развитие  и здоровье человека</w:t>
      </w:r>
    </w:p>
    <w:p w:rsidR="00694EAF" w:rsidRPr="004F18D2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4F18D2">
        <w:rPr>
          <w:sz w:val="24"/>
          <w:szCs w:val="24"/>
        </w:rPr>
        <w:t xml:space="preserve">Влияние наркотиков и </w:t>
      </w:r>
      <w:proofErr w:type="spellStart"/>
      <w:r w:rsidRPr="004F18D2">
        <w:rPr>
          <w:sz w:val="24"/>
          <w:szCs w:val="24"/>
        </w:rPr>
        <w:t>психоактивных</w:t>
      </w:r>
      <w:proofErr w:type="spellEnd"/>
      <w:r w:rsidRPr="004F18D2">
        <w:rPr>
          <w:sz w:val="24"/>
          <w:szCs w:val="24"/>
        </w:rPr>
        <w:t xml:space="preserve"> веществ на здоровье человека. Профилактика употребления наркотиков и других </w:t>
      </w:r>
      <w:proofErr w:type="spellStart"/>
      <w:r w:rsidRPr="004F18D2">
        <w:rPr>
          <w:sz w:val="24"/>
          <w:szCs w:val="24"/>
        </w:rPr>
        <w:t>психоактивных</w:t>
      </w:r>
      <w:proofErr w:type="spellEnd"/>
      <w:r w:rsidRPr="004F18D2">
        <w:rPr>
          <w:sz w:val="24"/>
          <w:szCs w:val="24"/>
        </w:rPr>
        <w:t xml:space="preserve"> веществ. Здоровый образ жизни и профилактика утомления. Компьютер и его влияние на здоровье. Влияние неблагоприятной окружающей среды на здоровье человека. Влияние социальной среды  на развитие  и здоровье человека. Влияние наркотиков и </w:t>
      </w:r>
      <w:proofErr w:type="spellStart"/>
      <w:r w:rsidRPr="004F18D2">
        <w:rPr>
          <w:sz w:val="24"/>
          <w:szCs w:val="24"/>
        </w:rPr>
        <w:t>психоактивных</w:t>
      </w:r>
      <w:proofErr w:type="spellEnd"/>
      <w:r w:rsidRPr="004F18D2">
        <w:rPr>
          <w:sz w:val="24"/>
          <w:szCs w:val="24"/>
        </w:rPr>
        <w:t xml:space="preserve"> веществ на здоровье человека. Профилактика употребления наркотиков и других </w:t>
      </w:r>
      <w:proofErr w:type="spellStart"/>
      <w:r w:rsidRPr="004F18D2">
        <w:rPr>
          <w:sz w:val="24"/>
          <w:szCs w:val="24"/>
        </w:rPr>
        <w:t>психоактивных</w:t>
      </w:r>
      <w:proofErr w:type="spellEnd"/>
      <w:r w:rsidRPr="004F18D2">
        <w:rPr>
          <w:sz w:val="24"/>
          <w:szCs w:val="24"/>
        </w:rPr>
        <w:t xml:space="preserve"> веществ.</w:t>
      </w:r>
    </w:p>
    <w:p w:rsidR="00A5201D" w:rsidRDefault="00A5201D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Pr="00A56235" w:rsidRDefault="00694EAF" w:rsidP="00694EAF">
      <w:pPr>
        <w:jc w:val="center"/>
        <w:rPr>
          <w:rFonts w:cs="Calibri"/>
          <w:b/>
          <w:sz w:val="24"/>
          <w:szCs w:val="24"/>
        </w:rPr>
      </w:pPr>
      <w:r w:rsidRPr="00A56235">
        <w:rPr>
          <w:b/>
          <w:sz w:val="24"/>
          <w:szCs w:val="24"/>
        </w:rPr>
        <w:t>Содержание учебного предмета</w:t>
      </w:r>
      <w:proofErr w:type="gramStart"/>
      <w:r w:rsidRPr="00A56235">
        <w:rPr>
          <w:rFonts w:cs="Calibri"/>
          <w:b/>
          <w:sz w:val="24"/>
          <w:szCs w:val="24"/>
        </w:rPr>
        <w:t>7</w:t>
      </w:r>
      <w:proofErr w:type="gramEnd"/>
      <w:r w:rsidRPr="00A56235">
        <w:rPr>
          <w:rFonts w:cs="Calibri"/>
          <w:b/>
          <w:sz w:val="24"/>
          <w:szCs w:val="24"/>
        </w:rPr>
        <w:t xml:space="preserve"> класс</w:t>
      </w:r>
    </w:p>
    <w:p w:rsidR="00694EAF" w:rsidRPr="00A56235" w:rsidRDefault="00694EAF" w:rsidP="00694EAF">
      <w:pPr>
        <w:spacing w:after="0" w:line="240" w:lineRule="auto"/>
        <w:rPr>
          <w:rFonts w:cs="Calibri"/>
          <w:b/>
          <w:sz w:val="24"/>
          <w:szCs w:val="24"/>
        </w:rPr>
      </w:pPr>
      <w:r w:rsidRPr="00A56235">
        <w:rPr>
          <w:rFonts w:cs="Calibri"/>
          <w:b/>
          <w:sz w:val="24"/>
          <w:szCs w:val="24"/>
        </w:rPr>
        <w:t>Общие понятия об опасных и чрезвычайных ситуациях природного характера. 3 ч.-</w:t>
      </w:r>
      <w:r w:rsidRPr="00A56235">
        <w:rPr>
          <w:rFonts w:cs="Calibri"/>
          <w:sz w:val="24"/>
          <w:szCs w:val="24"/>
        </w:rPr>
        <w:t xml:space="preserve"> Различные природные явления и причины их возникновения. Общая характеристика природных явлений. Опасные и чрезвычайные ситуации природного характера</w:t>
      </w:r>
    </w:p>
    <w:p w:rsidR="00694EAF" w:rsidRPr="00625775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A56235">
        <w:rPr>
          <w:rFonts w:cs="Calibri"/>
          <w:b/>
          <w:sz w:val="24"/>
          <w:szCs w:val="24"/>
        </w:rPr>
        <w:t>Чрезвычайные ситуации геологического происхождения 6 ч.-</w:t>
      </w:r>
      <w:r w:rsidRPr="00A56235">
        <w:rPr>
          <w:rFonts w:cs="Calibri"/>
          <w:sz w:val="24"/>
          <w:szCs w:val="24"/>
        </w:rPr>
        <w:t xml:space="preserve"> Землетрясение</w:t>
      </w:r>
      <w:r w:rsidRPr="00625775">
        <w:rPr>
          <w:rFonts w:cs="Calibri"/>
          <w:sz w:val="24"/>
          <w:szCs w:val="24"/>
        </w:rPr>
        <w:t>. Причина возникновения землетрясения и его  возможные последствия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 xml:space="preserve">Защита населения от последствий </w:t>
      </w:r>
      <w:proofErr w:type="spellStart"/>
      <w:r w:rsidRPr="00625775">
        <w:rPr>
          <w:rFonts w:cs="Calibri"/>
          <w:sz w:val="24"/>
          <w:szCs w:val="24"/>
        </w:rPr>
        <w:t>землетрясений</w:t>
      </w:r>
      <w:proofErr w:type="gramStart"/>
      <w:r w:rsidRPr="00625775">
        <w:rPr>
          <w:rFonts w:cs="Calibri"/>
          <w:sz w:val="24"/>
          <w:szCs w:val="24"/>
        </w:rPr>
        <w:t>.П</w:t>
      </w:r>
      <w:proofErr w:type="gramEnd"/>
      <w:r w:rsidRPr="00625775">
        <w:rPr>
          <w:rFonts w:cs="Calibri"/>
          <w:sz w:val="24"/>
          <w:szCs w:val="24"/>
        </w:rPr>
        <w:t>равила</w:t>
      </w:r>
      <w:proofErr w:type="spellEnd"/>
      <w:r w:rsidRPr="00625775">
        <w:rPr>
          <w:rFonts w:cs="Calibri"/>
          <w:sz w:val="24"/>
          <w:szCs w:val="24"/>
        </w:rPr>
        <w:t xml:space="preserve"> безопасного поведения населения  при землетрясении</w:t>
      </w:r>
    </w:p>
    <w:p w:rsidR="00694EAF" w:rsidRPr="00625775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 xml:space="preserve">Вулканы, извержение вулканов, расположение вулканов на Земле. Последствия извержения вулканов. Защита населения. Оползни, их последствия,  защита </w:t>
      </w:r>
      <w:proofErr w:type="spellStart"/>
      <w:r w:rsidRPr="00625775">
        <w:rPr>
          <w:rFonts w:cs="Calibri"/>
          <w:sz w:val="24"/>
          <w:szCs w:val="24"/>
        </w:rPr>
        <w:t>населения</w:t>
      </w:r>
      <w:proofErr w:type="gramStart"/>
      <w:r w:rsidRPr="00625775">
        <w:rPr>
          <w:rFonts w:cs="Calibri"/>
          <w:sz w:val="24"/>
          <w:szCs w:val="24"/>
        </w:rPr>
        <w:t>.О</w:t>
      </w:r>
      <w:proofErr w:type="gramEnd"/>
      <w:r w:rsidRPr="00625775">
        <w:rPr>
          <w:rFonts w:cs="Calibri"/>
          <w:sz w:val="24"/>
          <w:szCs w:val="24"/>
        </w:rPr>
        <w:t>бвалы</w:t>
      </w:r>
      <w:proofErr w:type="spellEnd"/>
      <w:r w:rsidRPr="00625775">
        <w:rPr>
          <w:rFonts w:cs="Calibri"/>
          <w:sz w:val="24"/>
          <w:szCs w:val="24"/>
        </w:rPr>
        <w:t xml:space="preserve"> и снежные лавины, их причины и последствия.</w:t>
      </w:r>
    </w:p>
    <w:p w:rsidR="00694EAF" w:rsidRPr="00625775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Чрезвычайные ситуации метеорологического происхождения</w:t>
      </w:r>
      <w:r>
        <w:rPr>
          <w:rFonts w:cs="Calibri"/>
          <w:b/>
          <w:sz w:val="24"/>
          <w:szCs w:val="24"/>
        </w:rPr>
        <w:t xml:space="preserve"> 3 </w:t>
      </w:r>
      <w:proofErr w:type="spellStart"/>
      <w:r>
        <w:rPr>
          <w:rFonts w:cs="Calibri"/>
          <w:b/>
          <w:sz w:val="24"/>
          <w:szCs w:val="24"/>
        </w:rPr>
        <w:t>ч</w:t>
      </w:r>
      <w:proofErr w:type="gramStart"/>
      <w:r>
        <w:rPr>
          <w:rFonts w:cs="Calibri"/>
          <w:b/>
          <w:sz w:val="24"/>
          <w:szCs w:val="24"/>
        </w:rPr>
        <w:t>.-</w:t>
      </w:r>
      <w:proofErr w:type="gramEnd"/>
      <w:r w:rsidRPr="00625775">
        <w:rPr>
          <w:rFonts w:cs="Calibri"/>
          <w:sz w:val="24"/>
          <w:szCs w:val="24"/>
        </w:rPr>
        <w:t>Ураганы</w:t>
      </w:r>
      <w:proofErr w:type="spellEnd"/>
      <w:r w:rsidRPr="00625775">
        <w:rPr>
          <w:rFonts w:cs="Calibri"/>
          <w:sz w:val="24"/>
          <w:szCs w:val="24"/>
        </w:rPr>
        <w:t xml:space="preserve"> и бури, причина их возникновения, возможные последствия</w:t>
      </w:r>
    </w:p>
    <w:p w:rsidR="00694EAF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lastRenderedPageBreak/>
        <w:t>Защита населения от последствий ураганов и бурь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Смерчи</w:t>
      </w:r>
    </w:p>
    <w:p w:rsidR="00694EAF" w:rsidRPr="00625775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Чрезвычайные ситуации гидрологического происхождения</w:t>
      </w:r>
      <w:r>
        <w:rPr>
          <w:rFonts w:cs="Calibri"/>
          <w:b/>
          <w:sz w:val="24"/>
          <w:szCs w:val="24"/>
        </w:rPr>
        <w:t xml:space="preserve"> 7 </w:t>
      </w:r>
      <w:proofErr w:type="spellStart"/>
      <w:r>
        <w:rPr>
          <w:rFonts w:cs="Calibri"/>
          <w:b/>
          <w:sz w:val="24"/>
          <w:szCs w:val="24"/>
        </w:rPr>
        <w:t>ч</w:t>
      </w:r>
      <w:proofErr w:type="gramStart"/>
      <w:r>
        <w:rPr>
          <w:rFonts w:cs="Calibri"/>
          <w:b/>
          <w:sz w:val="24"/>
          <w:szCs w:val="24"/>
        </w:rPr>
        <w:t>.-</w:t>
      </w:r>
      <w:proofErr w:type="gramEnd"/>
      <w:r w:rsidRPr="00625775">
        <w:rPr>
          <w:rFonts w:cs="Calibri"/>
          <w:sz w:val="24"/>
          <w:szCs w:val="24"/>
        </w:rPr>
        <w:t>Наводнения</w:t>
      </w:r>
      <w:proofErr w:type="spellEnd"/>
      <w:r w:rsidRPr="00625775">
        <w:rPr>
          <w:rFonts w:cs="Calibri"/>
          <w:sz w:val="24"/>
          <w:szCs w:val="24"/>
        </w:rPr>
        <w:t xml:space="preserve">. Виды наводнений и их </w:t>
      </w:r>
      <w:proofErr w:type="spellStart"/>
      <w:r w:rsidRPr="00625775">
        <w:rPr>
          <w:rFonts w:cs="Calibri"/>
          <w:sz w:val="24"/>
          <w:szCs w:val="24"/>
        </w:rPr>
        <w:t>причина</w:t>
      </w:r>
      <w:proofErr w:type="gramStart"/>
      <w:r w:rsidRPr="00625775">
        <w:rPr>
          <w:rFonts w:cs="Calibri"/>
          <w:sz w:val="24"/>
          <w:szCs w:val="24"/>
        </w:rPr>
        <w:t>.З</w:t>
      </w:r>
      <w:proofErr w:type="gramEnd"/>
      <w:r w:rsidRPr="00625775">
        <w:rPr>
          <w:rFonts w:cs="Calibri"/>
          <w:sz w:val="24"/>
          <w:szCs w:val="24"/>
        </w:rPr>
        <w:t>ащита</w:t>
      </w:r>
      <w:proofErr w:type="spellEnd"/>
      <w:r w:rsidRPr="00625775">
        <w:rPr>
          <w:rFonts w:cs="Calibri"/>
          <w:sz w:val="24"/>
          <w:szCs w:val="24"/>
        </w:rPr>
        <w:t xml:space="preserve"> населения от последствий </w:t>
      </w:r>
      <w:proofErr w:type="spellStart"/>
      <w:r w:rsidRPr="00625775">
        <w:rPr>
          <w:rFonts w:cs="Calibri"/>
          <w:sz w:val="24"/>
          <w:szCs w:val="24"/>
        </w:rPr>
        <w:t>наводнений.Рекомендации</w:t>
      </w:r>
      <w:proofErr w:type="spellEnd"/>
      <w:r w:rsidRPr="00625775">
        <w:rPr>
          <w:rFonts w:cs="Calibri"/>
          <w:sz w:val="24"/>
          <w:szCs w:val="24"/>
        </w:rPr>
        <w:t xml:space="preserve"> населению по действиям  при угрозе и во время наводнений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Сели и их характеристика</w:t>
      </w:r>
    </w:p>
    <w:p w:rsidR="00694EAF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>Защита населения от последствий селевых потоков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Цунами и их характеристика. Защита населения от цунами</w:t>
      </w:r>
      <w:r>
        <w:rPr>
          <w:rFonts w:cs="Calibri"/>
          <w:sz w:val="24"/>
          <w:szCs w:val="24"/>
        </w:rPr>
        <w:t>.</w:t>
      </w:r>
    </w:p>
    <w:p w:rsidR="00694EAF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Чрезвычайные ситуации биологического происхождения</w:t>
      </w:r>
      <w:r>
        <w:rPr>
          <w:rFonts w:cs="Calibri"/>
          <w:b/>
          <w:sz w:val="24"/>
          <w:szCs w:val="24"/>
        </w:rPr>
        <w:t xml:space="preserve"> 4 </w:t>
      </w:r>
      <w:proofErr w:type="spellStart"/>
      <w:r>
        <w:rPr>
          <w:rFonts w:cs="Calibri"/>
          <w:b/>
          <w:sz w:val="24"/>
          <w:szCs w:val="24"/>
        </w:rPr>
        <w:t>ч</w:t>
      </w:r>
      <w:proofErr w:type="gramStart"/>
      <w:r>
        <w:rPr>
          <w:rFonts w:cs="Calibri"/>
          <w:b/>
          <w:sz w:val="24"/>
          <w:szCs w:val="24"/>
        </w:rPr>
        <w:t>.-</w:t>
      </w:r>
      <w:proofErr w:type="gramEnd"/>
      <w:r w:rsidRPr="00625775">
        <w:rPr>
          <w:rFonts w:cs="Calibri"/>
          <w:sz w:val="24"/>
          <w:szCs w:val="24"/>
        </w:rPr>
        <w:t>Лесные</w:t>
      </w:r>
      <w:proofErr w:type="spellEnd"/>
      <w:r w:rsidRPr="00625775">
        <w:rPr>
          <w:rFonts w:cs="Calibri"/>
          <w:sz w:val="24"/>
          <w:szCs w:val="24"/>
        </w:rPr>
        <w:t xml:space="preserve"> и торфяные пожары и их характеристика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Профилактика лесных и торфяных пожаров, защита населения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Эпидемии. Эпизоотии и эпифитотии</w:t>
      </w:r>
      <w:r>
        <w:rPr>
          <w:rFonts w:cs="Calibri"/>
          <w:sz w:val="24"/>
          <w:szCs w:val="24"/>
        </w:rPr>
        <w:t>.</w:t>
      </w:r>
    </w:p>
    <w:p w:rsidR="00694EAF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Здоровый образ жизни и его значение для гармоничного развития человека</w:t>
      </w:r>
      <w:r>
        <w:rPr>
          <w:rFonts w:cs="Calibri"/>
          <w:b/>
          <w:sz w:val="24"/>
          <w:szCs w:val="24"/>
        </w:rPr>
        <w:t xml:space="preserve"> 7 </w:t>
      </w:r>
      <w:proofErr w:type="spellStart"/>
      <w:r>
        <w:rPr>
          <w:rFonts w:cs="Calibri"/>
          <w:b/>
          <w:sz w:val="24"/>
          <w:szCs w:val="24"/>
        </w:rPr>
        <w:t>ч</w:t>
      </w:r>
      <w:proofErr w:type="gramStart"/>
      <w:r>
        <w:rPr>
          <w:rFonts w:cs="Calibri"/>
          <w:b/>
          <w:sz w:val="24"/>
          <w:szCs w:val="24"/>
        </w:rPr>
        <w:t>.-</w:t>
      </w:r>
      <w:proofErr w:type="gramEnd"/>
      <w:r w:rsidRPr="00625775">
        <w:rPr>
          <w:rFonts w:cs="Calibri"/>
          <w:sz w:val="24"/>
          <w:szCs w:val="24"/>
        </w:rPr>
        <w:t>Психологическая</w:t>
      </w:r>
      <w:proofErr w:type="spellEnd"/>
      <w:r w:rsidRPr="00625775">
        <w:rPr>
          <w:rFonts w:cs="Calibri"/>
          <w:sz w:val="24"/>
          <w:szCs w:val="24"/>
        </w:rPr>
        <w:t xml:space="preserve"> уравновешенность. Стресс и его влияние на </w:t>
      </w:r>
      <w:proofErr w:type="spellStart"/>
      <w:r w:rsidRPr="00625775">
        <w:rPr>
          <w:rFonts w:cs="Calibri"/>
          <w:sz w:val="24"/>
          <w:szCs w:val="24"/>
        </w:rPr>
        <w:t>человека</w:t>
      </w:r>
      <w:proofErr w:type="gramStart"/>
      <w:r w:rsidRPr="00625775">
        <w:rPr>
          <w:rFonts w:cs="Calibri"/>
          <w:sz w:val="24"/>
          <w:szCs w:val="24"/>
        </w:rPr>
        <w:t>.А</w:t>
      </w:r>
      <w:proofErr w:type="gramEnd"/>
      <w:r w:rsidRPr="00625775">
        <w:rPr>
          <w:rFonts w:cs="Calibri"/>
          <w:sz w:val="24"/>
          <w:szCs w:val="24"/>
        </w:rPr>
        <w:t>натомо-физиологические</w:t>
      </w:r>
      <w:proofErr w:type="spellEnd"/>
      <w:r w:rsidRPr="00625775">
        <w:rPr>
          <w:rFonts w:cs="Calibri"/>
          <w:sz w:val="24"/>
          <w:szCs w:val="24"/>
        </w:rPr>
        <w:t xml:space="preserve"> особенности человека в подростковом </w:t>
      </w:r>
      <w:proofErr w:type="spellStart"/>
      <w:r w:rsidRPr="00625775">
        <w:rPr>
          <w:rFonts w:cs="Calibri"/>
          <w:sz w:val="24"/>
          <w:szCs w:val="24"/>
        </w:rPr>
        <w:t>возрасте.Формирование</w:t>
      </w:r>
      <w:proofErr w:type="spellEnd"/>
      <w:r w:rsidRPr="00625775">
        <w:rPr>
          <w:rFonts w:cs="Calibri"/>
          <w:sz w:val="24"/>
          <w:szCs w:val="24"/>
        </w:rPr>
        <w:t xml:space="preserve"> личности подростка при взаимоотношениях со взрослыми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 xml:space="preserve">Формирование личности подростка при взаимоотношениях  со </w:t>
      </w:r>
      <w:proofErr w:type="spellStart"/>
      <w:r w:rsidRPr="00625775">
        <w:rPr>
          <w:rFonts w:cs="Calibri"/>
          <w:sz w:val="24"/>
          <w:szCs w:val="24"/>
        </w:rPr>
        <w:t>сверстниками</w:t>
      </w:r>
      <w:proofErr w:type="gramStart"/>
      <w:r w:rsidRPr="00625775">
        <w:rPr>
          <w:rFonts w:cs="Calibri"/>
          <w:sz w:val="24"/>
          <w:szCs w:val="24"/>
        </w:rPr>
        <w:t>.Ф</w:t>
      </w:r>
      <w:proofErr w:type="gramEnd"/>
      <w:r w:rsidRPr="00625775">
        <w:rPr>
          <w:rFonts w:cs="Calibri"/>
          <w:sz w:val="24"/>
          <w:szCs w:val="24"/>
        </w:rPr>
        <w:t>ормирование</w:t>
      </w:r>
      <w:proofErr w:type="spellEnd"/>
      <w:r w:rsidRPr="00625775">
        <w:rPr>
          <w:rFonts w:cs="Calibri"/>
          <w:sz w:val="24"/>
          <w:szCs w:val="24"/>
        </w:rPr>
        <w:t xml:space="preserve"> взаимоотношения со сверстниками противоположного пола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Взаимоотношения подростка и общества. Ответственность несовершеннолетних.</w:t>
      </w:r>
    </w:p>
    <w:p w:rsidR="00694EAF" w:rsidRPr="00625775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Первая медицинская помощь и правила её оказания (</w:t>
      </w:r>
      <w:proofErr w:type="spellStart"/>
      <w:proofErr w:type="gramStart"/>
      <w:r w:rsidRPr="00625775">
        <w:rPr>
          <w:rFonts w:cs="Calibri"/>
          <w:b/>
          <w:sz w:val="24"/>
          <w:szCs w:val="24"/>
        </w:rPr>
        <w:t>п</w:t>
      </w:r>
      <w:proofErr w:type="gramEnd"/>
      <w:r w:rsidRPr="00625775">
        <w:rPr>
          <w:rFonts w:cs="Calibri"/>
          <w:b/>
          <w:sz w:val="24"/>
          <w:szCs w:val="24"/>
        </w:rPr>
        <w:t>\з</w:t>
      </w:r>
      <w:proofErr w:type="spellEnd"/>
      <w:r w:rsidRPr="00625775">
        <w:rPr>
          <w:rFonts w:cs="Calibri"/>
          <w:b/>
          <w:sz w:val="24"/>
          <w:szCs w:val="24"/>
        </w:rPr>
        <w:t>)</w:t>
      </w:r>
      <w:r>
        <w:rPr>
          <w:rFonts w:cs="Calibri"/>
          <w:b/>
          <w:sz w:val="24"/>
          <w:szCs w:val="24"/>
        </w:rPr>
        <w:t xml:space="preserve"> 4 </w:t>
      </w:r>
      <w:proofErr w:type="spellStart"/>
      <w:r>
        <w:rPr>
          <w:rFonts w:cs="Calibri"/>
          <w:b/>
          <w:sz w:val="24"/>
          <w:szCs w:val="24"/>
        </w:rPr>
        <w:t>ч.-</w:t>
      </w:r>
      <w:r w:rsidRPr="00625775">
        <w:rPr>
          <w:rFonts w:cs="Calibri"/>
          <w:sz w:val="24"/>
          <w:szCs w:val="24"/>
        </w:rPr>
        <w:t>Общие</w:t>
      </w:r>
      <w:proofErr w:type="spellEnd"/>
      <w:r w:rsidRPr="00625775">
        <w:rPr>
          <w:rFonts w:cs="Calibri"/>
          <w:sz w:val="24"/>
          <w:szCs w:val="24"/>
        </w:rPr>
        <w:t xml:space="preserve"> правила оказания первой медицинской помощи.</w:t>
      </w:r>
    </w:p>
    <w:p w:rsidR="00694EAF" w:rsidRDefault="00694EAF" w:rsidP="00694EAF">
      <w:pPr>
        <w:spacing w:after="0" w:line="240" w:lineRule="auto"/>
        <w:rPr>
          <w:rFonts w:cs="Calibri"/>
          <w:sz w:val="24"/>
          <w:szCs w:val="24"/>
        </w:rPr>
      </w:pPr>
      <w:r w:rsidRPr="00625775">
        <w:rPr>
          <w:rFonts w:cs="Calibri"/>
          <w:sz w:val="24"/>
          <w:szCs w:val="24"/>
        </w:rPr>
        <w:t>Оказание первой медицинской помощи при наружном кровотечении</w:t>
      </w:r>
      <w:r>
        <w:rPr>
          <w:rFonts w:cs="Calibri"/>
          <w:sz w:val="24"/>
          <w:szCs w:val="24"/>
        </w:rPr>
        <w:t xml:space="preserve">. </w:t>
      </w:r>
      <w:r w:rsidRPr="00625775">
        <w:rPr>
          <w:rFonts w:cs="Calibri"/>
          <w:sz w:val="24"/>
          <w:szCs w:val="24"/>
        </w:rPr>
        <w:t>Оказание первой медицинской помощи при ушибах и переломах. Общие правила транспортировки пострадавшего</w:t>
      </w:r>
      <w:r>
        <w:rPr>
          <w:rFonts w:cs="Calibri"/>
          <w:sz w:val="24"/>
          <w:szCs w:val="24"/>
        </w:rPr>
        <w:t>.</w:t>
      </w:r>
    </w:p>
    <w:p w:rsidR="00694EAF" w:rsidRPr="00ED2AF0" w:rsidRDefault="00694EAF" w:rsidP="00694EAF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D2AF0">
        <w:rPr>
          <w:b/>
          <w:sz w:val="24"/>
          <w:szCs w:val="24"/>
        </w:rPr>
        <w:t>Содержание учебного предмета</w:t>
      </w:r>
      <w:r w:rsidR="00325313">
        <w:rPr>
          <w:b/>
          <w:sz w:val="24"/>
          <w:szCs w:val="24"/>
        </w:rPr>
        <w:t xml:space="preserve">  </w:t>
      </w:r>
      <w:r w:rsidRPr="00ED2AF0">
        <w:rPr>
          <w:rFonts w:cs="Calibri"/>
          <w:b/>
          <w:sz w:val="24"/>
          <w:szCs w:val="24"/>
        </w:rPr>
        <w:t>8 класс</w:t>
      </w:r>
    </w:p>
    <w:p w:rsidR="00694EAF" w:rsidRDefault="00694EAF" w:rsidP="00694EAF">
      <w:pPr>
        <w:spacing w:after="0" w:line="240" w:lineRule="auto"/>
        <w:ind w:left="142"/>
        <w:jc w:val="both"/>
        <w:rPr>
          <w:rFonts w:cs="Calibri"/>
          <w:sz w:val="24"/>
          <w:szCs w:val="24"/>
        </w:rPr>
      </w:pPr>
      <w:r w:rsidRPr="00ED2AF0">
        <w:rPr>
          <w:rFonts w:cs="Calibri"/>
          <w:b/>
          <w:sz w:val="24"/>
          <w:szCs w:val="24"/>
        </w:rPr>
        <w:t>Пожарная безопасность 3 ч. -</w:t>
      </w:r>
      <w:r w:rsidRPr="00ED2AF0">
        <w:rPr>
          <w:rFonts w:cs="Calibri"/>
          <w:sz w:val="24"/>
          <w:szCs w:val="24"/>
        </w:rPr>
        <w:t xml:space="preserve"> Пожары в жилых и общественных зданиях, их причина и последствия, профилактика пожаров в повседневной жизни</w:t>
      </w:r>
      <w:r w:rsidRPr="00625775">
        <w:rPr>
          <w:rFonts w:cs="Calibri"/>
          <w:sz w:val="24"/>
          <w:szCs w:val="24"/>
        </w:rPr>
        <w:t xml:space="preserve"> и организация защиты населения, права, обязанности и ответственность граждан в области пожарной безопасности. Обеспечение личной безопасности при пожаре.</w:t>
      </w:r>
    </w:p>
    <w:p w:rsidR="00694EAF" w:rsidRDefault="00694EAF" w:rsidP="00694EAF">
      <w:pPr>
        <w:spacing w:after="0" w:line="240" w:lineRule="auto"/>
        <w:ind w:left="142"/>
        <w:jc w:val="both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Безопасность на дорогах</w:t>
      </w:r>
      <w:r>
        <w:rPr>
          <w:rFonts w:cs="Calibri"/>
          <w:b/>
          <w:sz w:val="24"/>
          <w:szCs w:val="24"/>
        </w:rPr>
        <w:t xml:space="preserve"> 3ч. - </w:t>
      </w:r>
      <w:r w:rsidRPr="00625775">
        <w:rPr>
          <w:rFonts w:cs="Calibri"/>
          <w:sz w:val="24"/>
          <w:szCs w:val="24"/>
        </w:rPr>
        <w:t xml:space="preserve">Причины </w:t>
      </w:r>
      <w:proofErr w:type="gramStart"/>
      <w:r w:rsidRPr="00625775">
        <w:rPr>
          <w:rFonts w:cs="Calibri"/>
          <w:sz w:val="24"/>
          <w:szCs w:val="24"/>
        </w:rPr>
        <w:t>дорожно-транспортных</w:t>
      </w:r>
      <w:proofErr w:type="gramEnd"/>
      <w:r w:rsidRPr="00625775">
        <w:rPr>
          <w:rFonts w:cs="Calibri"/>
          <w:sz w:val="24"/>
          <w:szCs w:val="24"/>
        </w:rPr>
        <w:t xml:space="preserve"> </w:t>
      </w:r>
    </w:p>
    <w:p w:rsidR="00694EAF" w:rsidRPr="00625775" w:rsidRDefault="00694EAF" w:rsidP="00694EAF">
      <w:pPr>
        <w:spacing w:after="0" w:line="240" w:lineRule="auto"/>
        <w:ind w:left="142"/>
        <w:jc w:val="both"/>
        <w:rPr>
          <w:rFonts w:cs="Calibri"/>
          <w:b/>
          <w:sz w:val="24"/>
          <w:szCs w:val="24"/>
        </w:rPr>
      </w:pPr>
      <w:r w:rsidRPr="00625775">
        <w:rPr>
          <w:rFonts w:cs="Calibri"/>
          <w:sz w:val="24"/>
          <w:szCs w:val="24"/>
        </w:rPr>
        <w:t>происшествий и травматизма людей. Организация  дорожного движения, обязанности пешеходов и пассажиров. Велосипедист- водитель транспортного средства</w:t>
      </w:r>
    </w:p>
    <w:p w:rsidR="00694EAF" w:rsidRDefault="00694EAF" w:rsidP="00694EAF">
      <w:pPr>
        <w:spacing w:after="0" w:line="240" w:lineRule="auto"/>
        <w:ind w:left="142"/>
        <w:jc w:val="both"/>
        <w:rPr>
          <w:rFonts w:cs="Calibri"/>
          <w:sz w:val="24"/>
          <w:szCs w:val="24"/>
        </w:rPr>
      </w:pPr>
      <w:r w:rsidRPr="00625775">
        <w:rPr>
          <w:rFonts w:cs="Calibri"/>
          <w:b/>
          <w:sz w:val="24"/>
          <w:szCs w:val="24"/>
        </w:rPr>
        <w:t>Безопасность на водоёмах</w:t>
      </w:r>
      <w:r>
        <w:rPr>
          <w:rFonts w:cs="Calibri"/>
          <w:b/>
          <w:sz w:val="24"/>
          <w:szCs w:val="24"/>
        </w:rPr>
        <w:t xml:space="preserve"> 3ч.- </w:t>
      </w:r>
      <w:r w:rsidRPr="00625775">
        <w:rPr>
          <w:rFonts w:cs="Calibri"/>
          <w:sz w:val="24"/>
          <w:szCs w:val="24"/>
        </w:rPr>
        <w:t>Безопасное поведение на водоемах в различных условиях.</w:t>
      </w:r>
    </w:p>
    <w:p w:rsidR="00694EAF" w:rsidRPr="00625775" w:rsidRDefault="00694EAF" w:rsidP="00694EAF">
      <w:pPr>
        <w:spacing w:after="0" w:line="240" w:lineRule="auto"/>
        <w:ind w:left="142"/>
        <w:jc w:val="both"/>
        <w:rPr>
          <w:rFonts w:cs="Calibri"/>
          <w:b/>
          <w:sz w:val="24"/>
          <w:szCs w:val="24"/>
        </w:rPr>
      </w:pPr>
      <w:r w:rsidRPr="00625775">
        <w:rPr>
          <w:rFonts w:cs="Calibri"/>
          <w:sz w:val="24"/>
          <w:szCs w:val="24"/>
        </w:rPr>
        <w:t xml:space="preserve"> Безопасный отдых на водоёмах. Оказание помощи </w:t>
      </w:r>
      <w:proofErr w:type="gramStart"/>
      <w:r w:rsidRPr="00625775">
        <w:rPr>
          <w:rFonts w:cs="Calibri"/>
          <w:sz w:val="24"/>
          <w:szCs w:val="24"/>
        </w:rPr>
        <w:t>терпящим</w:t>
      </w:r>
      <w:proofErr w:type="gramEnd"/>
      <w:r w:rsidRPr="00625775">
        <w:rPr>
          <w:rFonts w:cs="Calibri"/>
          <w:sz w:val="24"/>
          <w:szCs w:val="24"/>
        </w:rPr>
        <w:t xml:space="preserve"> бедствие на воде</w:t>
      </w:r>
      <w:r>
        <w:rPr>
          <w:rFonts w:cs="Calibri"/>
          <w:sz w:val="24"/>
          <w:szCs w:val="24"/>
        </w:rPr>
        <w:t>.</w:t>
      </w:r>
    </w:p>
    <w:tbl>
      <w:tblPr>
        <w:tblW w:w="9979" w:type="dxa"/>
        <w:tblLook w:val="04A0"/>
      </w:tblPr>
      <w:tblGrid>
        <w:gridCol w:w="9979"/>
      </w:tblGrid>
      <w:tr w:rsidR="00694EAF" w:rsidRPr="00625775" w:rsidTr="0014636E">
        <w:trPr>
          <w:trHeight w:val="531"/>
        </w:trPr>
        <w:tc>
          <w:tcPr>
            <w:tcW w:w="9979" w:type="dxa"/>
          </w:tcPr>
          <w:p w:rsidR="00694EAF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b/>
                <w:sz w:val="24"/>
                <w:szCs w:val="24"/>
              </w:rPr>
              <w:t>Экология и безопасность</w:t>
            </w:r>
            <w:r>
              <w:rPr>
                <w:rFonts w:cs="Calibri"/>
                <w:b/>
                <w:sz w:val="24"/>
                <w:szCs w:val="24"/>
              </w:rPr>
              <w:t xml:space="preserve"> 3ч.- </w:t>
            </w:r>
            <w:r w:rsidRPr="00625775">
              <w:rPr>
                <w:rFonts w:cs="Calibri"/>
                <w:sz w:val="24"/>
                <w:szCs w:val="24"/>
              </w:rPr>
              <w:t xml:space="preserve">Загрязнение окружающей природной среды и </w:t>
            </w:r>
            <w:r>
              <w:rPr>
                <w:rFonts w:cs="Calibri"/>
                <w:sz w:val="24"/>
                <w:szCs w:val="24"/>
              </w:rPr>
              <w:t>з</w:t>
            </w:r>
            <w:r w:rsidRPr="00625775">
              <w:rPr>
                <w:rFonts w:cs="Calibri"/>
                <w:sz w:val="24"/>
                <w:szCs w:val="24"/>
              </w:rPr>
              <w:t>доровье человека. Правила безопасного поведения при неблагоприятной экологической обстановке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694EAF" w:rsidRPr="00625775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b/>
                <w:sz w:val="24"/>
                <w:szCs w:val="24"/>
              </w:rPr>
              <w:t>Чрезвычайные ситуации техногенного характера и их последствия.</w:t>
            </w:r>
            <w:r>
              <w:rPr>
                <w:rFonts w:cs="Calibri"/>
                <w:b/>
                <w:sz w:val="24"/>
                <w:szCs w:val="24"/>
              </w:rPr>
              <w:t xml:space="preserve"> 10 ч.- </w:t>
            </w:r>
            <w:r w:rsidRPr="00625775">
              <w:rPr>
                <w:rFonts w:cs="Calibri"/>
                <w:sz w:val="24"/>
                <w:szCs w:val="24"/>
              </w:rPr>
              <w:t>Классификация чрезвычайных ситуаций техногенного характера</w:t>
            </w:r>
            <w:proofErr w:type="gramStart"/>
            <w:r w:rsidRPr="00625775">
              <w:rPr>
                <w:rFonts w:cs="Calibri"/>
                <w:sz w:val="24"/>
                <w:szCs w:val="24"/>
              </w:rPr>
              <w:t xml:space="preserve"> .</w:t>
            </w:r>
            <w:proofErr w:type="gramEnd"/>
            <w:r w:rsidRPr="00625775">
              <w:rPr>
                <w:rFonts w:cs="Calibri"/>
                <w:sz w:val="24"/>
                <w:szCs w:val="24"/>
              </w:rPr>
              <w:t xml:space="preserve"> Аварии на радиационно-опасных объектах и их возможные последствия. Обеспечение радиационной безопасности населения. Аварии на химически опасных объектах и их возможнее последствия. Обеспечение химической защиты населения. Пожары и взрывы на взрывопожароопасных объектах экономики и их возможные последствия. Обеспечение защиты населения от последствий аварий на взрывопожароопасных объектах. Аварии на гидротехнических сооружениях и их последствия. Обеспечение защиты населения от аварий на гидротехнических сооружениях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694EAF" w:rsidRPr="00694EAF" w:rsidTr="0014636E">
        <w:trPr>
          <w:trHeight w:val="531"/>
        </w:trPr>
        <w:tc>
          <w:tcPr>
            <w:tcW w:w="9979" w:type="dxa"/>
          </w:tcPr>
          <w:p w:rsidR="00694EAF" w:rsidRPr="00694EAF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94EAF">
              <w:rPr>
                <w:rFonts w:cs="Calibri"/>
                <w:sz w:val="24"/>
                <w:szCs w:val="24"/>
              </w:rPr>
              <w:t>Организация защиты населения от чрезвычайных ситуаций техногенного характера 3ч.-  Организация оповещение населения о чрезвычайных ситуациях техногенного характера. Эвакуация населения. Мероприятия по инженерной защите населения от  чрезвычайных ситуаций техногенного характера.</w:t>
            </w:r>
          </w:p>
        </w:tc>
      </w:tr>
      <w:tr w:rsidR="00694EAF" w:rsidRPr="00694EAF" w:rsidTr="0014636E">
        <w:trPr>
          <w:trHeight w:val="531"/>
        </w:trPr>
        <w:tc>
          <w:tcPr>
            <w:tcW w:w="9979" w:type="dxa"/>
          </w:tcPr>
          <w:p w:rsidR="00694EAF" w:rsidRPr="0014636E" w:rsidRDefault="00694EAF" w:rsidP="0014636E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94EAF">
              <w:rPr>
                <w:rFonts w:cs="Calibri"/>
                <w:sz w:val="24"/>
                <w:szCs w:val="24"/>
              </w:rPr>
              <w:t xml:space="preserve">Основы здорового образа жизни 9 ч.- Общие понятия о здоровье как основной ценности человека. Индивидуальное здоровье, его физическая, духовная и социальная сущность. Репродуктивное здоровье -  составляющая  здоровья человека и общества. Здоровый образ жизни как необходимое условие сохранения и укрепления здоровья человека и общества. </w:t>
            </w:r>
            <w:r w:rsidRPr="00694EAF">
              <w:rPr>
                <w:rFonts w:cs="Calibri"/>
                <w:sz w:val="24"/>
                <w:szCs w:val="24"/>
              </w:rPr>
              <w:lastRenderedPageBreak/>
              <w:t>Здоровый образ жизни  и профилактика основных неинфекционных  заболеваний. Вредные привычки и их влияние на здоровье. Профилактика вредных привычек. Здоровый образ жизни  и безопасность жизнедеятельности.</w:t>
            </w:r>
          </w:p>
        </w:tc>
      </w:tr>
      <w:tr w:rsidR="00694EAF" w:rsidRPr="00694EAF" w:rsidTr="0014636E">
        <w:trPr>
          <w:trHeight w:val="531"/>
        </w:trPr>
        <w:tc>
          <w:tcPr>
            <w:tcW w:w="9979" w:type="dxa"/>
          </w:tcPr>
          <w:p w:rsidR="00694EAF" w:rsidRPr="00694EAF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94EAF">
              <w:rPr>
                <w:rFonts w:cs="Calibri"/>
                <w:sz w:val="24"/>
                <w:szCs w:val="24"/>
              </w:rPr>
              <w:lastRenderedPageBreak/>
              <w:t>Основы медицинских знаний и оказание первой медицинской помощи 2 ч.-</w:t>
            </w:r>
          </w:p>
          <w:p w:rsidR="00694EAF" w:rsidRPr="00694EAF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94EAF">
              <w:rPr>
                <w:rFonts w:cs="Calibri"/>
                <w:sz w:val="24"/>
                <w:szCs w:val="24"/>
              </w:rPr>
              <w:t>Первая медицинская помощь пострадавшим и ее значение (практическое занятие)</w:t>
            </w:r>
          </w:p>
          <w:p w:rsidR="00694EAF" w:rsidRPr="00694EAF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94EAF">
              <w:rPr>
                <w:rFonts w:cs="Calibri"/>
                <w:sz w:val="24"/>
                <w:szCs w:val="24"/>
              </w:rPr>
              <w:t>Первая медицинская помощь при отравлении аварийн</w:t>
            </w:r>
            <w:proofErr w:type="gramStart"/>
            <w:r w:rsidRPr="00694EAF">
              <w:rPr>
                <w:rFonts w:cs="Calibri"/>
                <w:sz w:val="24"/>
                <w:szCs w:val="24"/>
              </w:rPr>
              <w:t>о-</w:t>
            </w:r>
            <w:proofErr w:type="gramEnd"/>
            <w:r w:rsidRPr="00694EAF">
              <w:rPr>
                <w:rFonts w:cs="Calibri"/>
                <w:sz w:val="24"/>
                <w:szCs w:val="24"/>
              </w:rPr>
              <w:t xml:space="preserve"> химически опасными веществами (практическое занятие). Первая медицинская помощь при травмах (практическое занятие).</w:t>
            </w:r>
          </w:p>
          <w:p w:rsidR="00694EAF" w:rsidRPr="00694EAF" w:rsidRDefault="00694EAF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94EAF">
              <w:rPr>
                <w:rFonts w:cs="Calibri"/>
                <w:sz w:val="24"/>
                <w:szCs w:val="24"/>
              </w:rPr>
              <w:t>Первая медицинская помощь при утоплении (практическое занятие).</w:t>
            </w:r>
          </w:p>
        </w:tc>
      </w:tr>
    </w:tbl>
    <w:p w:rsidR="00694EAF" w:rsidRPr="00694EAF" w:rsidRDefault="00694EAF" w:rsidP="00694EAF">
      <w:pPr>
        <w:tabs>
          <w:tab w:val="left" w:pos="5850"/>
        </w:tabs>
        <w:spacing w:after="0" w:line="240" w:lineRule="auto"/>
        <w:rPr>
          <w:rFonts w:cs="Calibri"/>
          <w:sz w:val="24"/>
          <w:szCs w:val="24"/>
        </w:rPr>
      </w:pPr>
      <w:r w:rsidRPr="00694EAF">
        <w:rPr>
          <w:rFonts w:cs="Calibri"/>
          <w:sz w:val="24"/>
          <w:szCs w:val="24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694EAF" w:rsidRPr="00BF2AB7" w:rsidTr="00F63C57">
        <w:trPr>
          <w:trHeight w:val="15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694EAF" w:rsidRPr="00BF2AB7" w:rsidRDefault="00694EAF" w:rsidP="00F63C57">
            <w:pPr>
              <w:jc w:val="center"/>
              <w:rPr>
                <w:rFonts w:cs="Calibri"/>
                <w:b/>
                <w:sz w:val="24"/>
                <w:szCs w:val="24"/>
                <w:u w:val="single"/>
              </w:rPr>
            </w:pPr>
            <w:r w:rsidRPr="00BF2AB7">
              <w:rPr>
                <w:rFonts w:cs="Calibri"/>
                <w:b/>
                <w:sz w:val="24"/>
                <w:szCs w:val="24"/>
                <w:u w:val="single"/>
              </w:rPr>
              <w:t>Содержание учебного предмета</w:t>
            </w:r>
            <w:r w:rsidR="0014636E">
              <w:rPr>
                <w:rFonts w:cs="Calibri"/>
                <w:b/>
                <w:sz w:val="24"/>
                <w:szCs w:val="24"/>
                <w:u w:val="single"/>
              </w:rPr>
              <w:t xml:space="preserve"> 9 класс</w:t>
            </w:r>
          </w:p>
          <w:p w:rsidR="00694EAF" w:rsidRPr="00BF2AB7" w:rsidRDefault="00694EAF" w:rsidP="00F63C57">
            <w:pPr>
              <w:tabs>
                <w:tab w:val="left" w:pos="390"/>
              </w:tabs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Основы комплексной безопасности 9 ч.-</w:t>
            </w:r>
            <w:r w:rsidRPr="00BF2AB7">
              <w:rPr>
                <w:rFonts w:cs="Calibri"/>
                <w:b/>
                <w:sz w:val="24"/>
                <w:szCs w:val="24"/>
              </w:rPr>
              <w:tab/>
              <w:t xml:space="preserve"> Национальные интересы России в современном мире. Основные угрозы национальным интересам и безопасности России. Влияние  культуры безопасности жизнедеятельности населения на национальную безопасность. Чрезвычайные ситуации и  их классификация. Чрезвычайные ситуации  природного характера и  их  последствия. Чрезвычайные ситуации  техногенного характера и их причины. Угрозы военной  безопасности России.</w:t>
            </w:r>
          </w:p>
          <w:p w:rsidR="00694EAF" w:rsidRPr="00BF2AB7" w:rsidRDefault="00694EAF" w:rsidP="00F63C57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Защита населения Российской Федерации от чрезвычайных ситуаций 7 ч.- Единая государственная система предупреждения и ликвидации чрезвычайных ситуаций (РСЧС). Гражданская оборона как составная часть национальной безопасности и обороноспособности страны. МЧС России - федеральный орган управления в области защиты населения  и территорий от чрезвычайных ситуаций. Мониторинг и прогнозирование чрезвычайных ситуаций. 1Инженерная защита населения и территорий от чрезвычайных ситуаций. Оповещение  и эвакуация населения в условиях чрезвычайных ситуаций. Аварийно-спасательные и другие неотложные работы в очагах поражения</w:t>
            </w:r>
          </w:p>
        </w:tc>
      </w:tr>
    </w:tbl>
    <w:p w:rsidR="00694EAF" w:rsidRPr="00BF2AB7" w:rsidRDefault="00694EAF" w:rsidP="00694EA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BF2AB7">
        <w:rPr>
          <w:rFonts w:cs="Calibri"/>
          <w:b/>
          <w:sz w:val="24"/>
          <w:szCs w:val="24"/>
        </w:rPr>
        <w:t xml:space="preserve">Противодействие терроризму и экстремизму в Российской Федерации 9 ч.- Международный  терроризм - угроза национальной безопасности России. Виды террористической деятельности и террористических актов, их цели и способы осуществления. Основные  нормативно </w:t>
      </w:r>
      <w:proofErr w:type="gramStart"/>
      <w:r w:rsidRPr="00BF2AB7">
        <w:rPr>
          <w:rFonts w:cs="Calibri"/>
          <w:b/>
          <w:sz w:val="24"/>
          <w:szCs w:val="24"/>
        </w:rPr>
        <w:t>-п</w:t>
      </w:r>
      <w:proofErr w:type="gramEnd"/>
      <w:r w:rsidRPr="00BF2AB7">
        <w:rPr>
          <w:rFonts w:cs="Calibri"/>
          <w:b/>
          <w:sz w:val="24"/>
          <w:szCs w:val="24"/>
        </w:rPr>
        <w:t xml:space="preserve">равовые акты по противодействию терроризму и экстремизму. Общегосударственное противодействие терроризму. Нормативно-правовая база противодействия </w:t>
      </w:r>
      <w:proofErr w:type="spellStart"/>
      <w:r w:rsidRPr="00BF2AB7">
        <w:rPr>
          <w:rFonts w:cs="Calibri"/>
          <w:b/>
          <w:sz w:val="24"/>
          <w:szCs w:val="24"/>
        </w:rPr>
        <w:t>наркотизму</w:t>
      </w:r>
      <w:proofErr w:type="spellEnd"/>
      <w:r w:rsidRPr="00BF2AB7">
        <w:rPr>
          <w:rFonts w:cs="Calibri"/>
          <w:b/>
          <w:sz w:val="24"/>
          <w:szCs w:val="24"/>
        </w:rPr>
        <w:t xml:space="preserve">. Организационные основы противодействия терроризму в Российской Федерации. Организационные основы противодействия </w:t>
      </w:r>
      <w:proofErr w:type="spellStart"/>
      <w:r w:rsidRPr="00BF2AB7">
        <w:rPr>
          <w:rFonts w:cs="Calibri"/>
          <w:b/>
          <w:sz w:val="24"/>
          <w:szCs w:val="24"/>
        </w:rPr>
        <w:t>наркотизму</w:t>
      </w:r>
      <w:proofErr w:type="spellEnd"/>
      <w:r w:rsidRPr="00BF2AB7">
        <w:rPr>
          <w:rFonts w:cs="Calibri"/>
          <w:b/>
          <w:sz w:val="24"/>
          <w:szCs w:val="24"/>
        </w:rPr>
        <w:t xml:space="preserve"> в Российской Федерации. Правила поведения при угрозе террористического акта. Профилактика </w:t>
      </w:r>
      <w:proofErr w:type="spellStart"/>
      <w:r w:rsidRPr="00BF2AB7">
        <w:rPr>
          <w:rFonts w:cs="Calibri"/>
          <w:b/>
          <w:sz w:val="24"/>
          <w:szCs w:val="24"/>
        </w:rPr>
        <w:t>наркозависимости</w:t>
      </w:r>
      <w:proofErr w:type="spellEnd"/>
      <w:r w:rsidRPr="00BF2AB7">
        <w:rPr>
          <w:rFonts w:cs="Calibri"/>
          <w:b/>
          <w:sz w:val="24"/>
          <w:szCs w:val="24"/>
        </w:rPr>
        <w:t>.</w:t>
      </w:r>
    </w:p>
    <w:p w:rsidR="00694EAF" w:rsidRPr="00BF2AB7" w:rsidRDefault="00694EAF" w:rsidP="00694EA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BF2AB7">
        <w:rPr>
          <w:rFonts w:cs="Calibri"/>
          <w:b/>
          <w:sz w:val="24"/>
          <w:szCs w:val="24"/>
        </w:rPr>
        <w:t xml:space="preserve">Основы здорового образа жизни 7 ч.- Здоровье человека как индивидуальная,  так и общественная ценность.  Здоровый образ жизни и его составляющие. Репродуктивное здоровье населения и национальная безопасность России. Ранние половые связи и их последствия. Инфекции, передаваемые половым путем. Понятие о ВИЧ- инфекции и </w:t>
      </w:r>
      <w:proofErr w:type="spellStart"/>
      <w:r w:rsidRPr="00BF2AB7">
        <w:rPr>
          <w:rFonts w:cs="Calibri"/>
          <w:b/>
          <w:sz w:val="24"/>
          <w:szCs w:val="24"/>
        </w:rPr>
        <w:t>СПИДе</w:t>
      </w:r>
      <w:proofErr w:type="spellEnd"/>
      <w:r w:rsidRPr="00BF2AB7">
        <w:rPr>
          <w:rFonts w:cs="Calibri"/>
          <w:b/>
          <w:sz w:val="24"/>
          <w:szCs w:val="24"/>
        </w:rPr>
        <w:t>. Брак и семья.  Семья и здоровый образ жизни человека. Основы семейного права в Российской Федерации.</w:t>
      </w:r>
    </w:p>
    <w:p w:rsidR="00694EAF" w:rsidRPr="00BF2AB7" w:rsidRDefault="00694EAF" w:rsidP="00694EA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BF2AB7">
        <w:rPr>
          <w:rFonts w:cs="Calibri"/>
          <w:b/>
          <w:sz w:val="24"/>
          <w:szCs w:val="24"/>
        </w:rPr>
        <w:t>Основы медицинских знаний и оказание первой медицинской помощи 1 ч.- Первая медицинская помощь при массовых поражениях</w:t>
      </w:r>
    </w:p>
    <w:p w:rsidR="00694EAF" w:rsidRPr="00BF2AB7" w:rsidRDefault="00694EAF" w:rsidP="00694EA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BF2AB7">
        <w:rPr>
          <w:rFonts w:cs="Calibri"/>
          <w:b/>
          <w:sz w:val="24"/>
          <w:szCs w:val="24"/>
        </w:rPr>
        <w:t xml:space="preserve">Первая медицинская помощь при передозировке при приеме </w:t>
      </w:r>
      <w:proofErr w:type="spellStart"/>
      <w:r w:rsidRPr="00BF2AB7">
        <w:rPr>
          <w:rFonts w:cs="Calibri"/>
          <w:b/>
          <w:sz w:val="24"/>
          <w:szCs w:val="24"/>
        </w:rPr>
        <w:t>психоактивных</w:t>
      </w:r>
      <w:proofErr w:type="spellEnd"/>
      <w:r w:rsidRPr="00BF2AB7">
        <w:rPr>
          <w:rFonts w:cs="Calibri"/>
          <w:b/>
          <w:sz w:val="24"/>
          <w:szCs w:val="24"/>
        </w:rPr>
        <w:t xml:space="preserve"> веществ.</w:t>
      </w:r>
    </w:p>
    <w:p w:rsidR="00694EAF" w:rsidRDefault="00694EAF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Default="00694EAF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Default="00694EAF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Default="00694EAF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Default="00694EAF" w:rsidP="007342C0">
      <w:pPr>
        <w:spacing w:after="0" w:line="240" w:lineRule="auto"/>
        <w:rPr>
          <w:rFonts w:cs="Calibri"/>
          <w:sz w:val="24"/>
          <w:szCs w:val="24"/>
        </w:rPr>
      </w:pPr>
    </w:p>
    <w:p w:rsidR="00694EAF" w:rsidRDefault="00694EAF" w:rsidP="007342C0">
      <w:pPr>
        <w:spacing w:after="0" w:line="240" w:lineRule="auto"/>
        <w:rPr>
          <w:rFonts w:cs="Calibri"/>
          <w:sz w:val="24"/>
          <w:szCs w:val="24"/>
        </w:rPr>
      </w:pPr>
    </w:p>
    <w:p w:rsidR="002E7976" w:rsidRPr="00D81EA6" w:rsidRDefault="002E7976" w:rsidP="002E7976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 xml:space="preserve">Тематическое планирование 5 класс </w:t>
      </w:r>
      <w:proofErr w:type="spellStart"/>
      <w:r>
        <w:rPr>
          <w:rFonts w:cs="Calibri"/>
          <w:b/>
          <w:sz w:val="24"/>
          <w:szCs w:val="24"/>
        </w:rPr>
        <w:t>обж</w:t>
      </w:r>
      <w:proofErr w:type="spellEnd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3827"/>
        <w:gridCol w:w="1099"/>
      </w:tblGrid>
      <w:tr w:rsidR="002E7976" w:rsidRPr="00625775" w:rsidTr="00B01926">
        <w:trPr>
          <w:trHeight w:val="369"/>
        </w:trPr>
        <w:tc>
          <w:tcPr>
            <w:tcW w:w="4928" w:type="dxa"/>
          </w:tcPr>
          <w:p w:rsidR="002E7976" w:rsidRPr="00A164B6" w:rsidRDefault="002E7976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>Тема раздела</w:t>
            </w:r>
          </w:p>
        </w:tc>
        <w:tc>
          <w:tcPr>
            <w:tcW w:w="3827" w:type="dxa"/>
            <w:shd w:val="clear" w:color="auto" w:fill="auto"/>
          </w:tcPr>
          <w:p w:rsidR="002E7976" w:rsidRPr="00A164B6" w:rsidRDefault="002E7976" w:rsidP="00A5201D">
            <w:pPr>
              <w:pStyle w:val="2"/>
              <w:spacing w:before="0" w:after="0"/>
              <w:jc w:val="center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>Виды деятельности</w:t>
            </w:r>
          </w:p>
        </w:tc>
        <w:tc>
          <w:tcPr>
            <w:tcW w:w="1099" w:type="dxa"/>
            <w:shd w:val="clear" w:color="auto" w:fill="auto"/>
          </w:tcPr>
          <w:p w:rsidR="002E7976" w:rsidRPr="00625775" w:rsidRDefault="002E7976" w:rsidP="00A520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25775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E19B8" w:rsidRPr="00625775" w:rsidTr="00B01926">
        <w:trPr>
          <w:trHeight w:val="196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Человек, среда его обитания, безопасность человека</w:t>
            </w:r>
          </w:p>
        </w:tc>
        <w:tc>
          <w:tcPr>
            <w:tcW w:w="3827" w:type="dxa"/>
            <w:shd w:val="clear" w:color="auto" w:fill="auto"/>
          </w:tcPr>
          <w:p w:rsidR="00CE19B8" w:rsidRDefault="00CE19B8" w:rsidP="00A5201D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Знакомство с учебником</w:t>
            </w:r>
          </w:p>
          <w:p w:rsidR="00CE19B8" w:rsidRPr="001B10D3" w:rsidRDefault="00CE19B8" w:rsidP="00A5201D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Устный опрос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eastAsia="Times New Roman" w:hAnsi="Calibri" w:cs="Times New Roman"/>
              </w:rPr>
              <w:t>Словарный диктант</w:t>
            </w:r>
            <w:proofErr w:type="gramStart"/>
            <w:r>
              <w:rPr>
                <w:rFonts w:ascii="Calibri" w:hAnsi="Calibri"/>
              </w:rPr>
              <w:t>.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>т</w:t>
            </w:r>
            <w:proofErr w:type="gramEnd"/>
            <w:r>
              <w:rPr>
                <w:rFonts w:ascii="Calibri" w:hAnsi="Calibri"/>
              </w:rPr>
              <w:t>ест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9B8" w:rsidRPr="00625775" w:rsidTr="00B01926">
        <w:trPr>
          <w:trHeight w:val="445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 xml:space="preserve"> Опасные ситуации техногенного характера</w:t>
            </w:r>
          </w:p>
        </w:tc>
        <w:tc>
          <w:tcPr>
            <w:tcW w:w="3827" w:type="dxa"/>
            <w:shd w:val="clear" w:color="auto" w:fill="auto"/>
          </w:tcPr>
          <w:p w:rsidR="00CE19B8" w:rsidRPr="001B10D3" w:rsidRDefault="00CE19B8" w:rsidP="00A5201D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/>
              </w:rPr>
              <w:t xml:space="preserve">Устный опрос. </w:t>
            </w:r>
            <w:r>
              <w:rPr>
                <w:rFonts w:ascii="Calibri" w:eastAsia="Times New Roman" w:hAnsi="Calibri" w:cs="Times New Roman"/>
              </w:rPr>
              <w:t>Викторина</w:t>
            </w:r>
            <w:proofErr w:type="gramStart"/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hAnsi="Calibri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</w:rPr>
              <w:t>Контрольная работа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5</w:t>
            </w:r>
          </w:p>
        </w:tc>
      </w:tr>
      <w:tr w:rsidR="00CE19B8" w:rsidRPr="00625775" w:rsidTr="00B01926">
        <w:trPr>
          <w:trHeight w:val="368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Опасные ситуации природного характера</w:t>
            </w:r>
          </w:p>
        </w:tc>
        <w:tc>
          <w:tcPr>
            <w:tcW w:w="3827" w:type="dxa"/>
            <w:shd w:val="clear" w:color="auto" w:fill="auto"/>
          </w:tcPr>
          <w:p w:rsidR="00CE19B8" w:rsidRPr="001B10D3" w:rsidRDefault="00CE19B8" w:rsidP="00A5201D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/>
              </w:rPr>
              <w:t>Устный опрос, тест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2</w:t>
            </w:r>
          </w:p>
        </w:tc>
      </w:tr>
      <w:tr w:rsidR="00CE19B8" w:rsidRPr="00625775" w:rsidTr="00B01926">
        <w:trPr>
          <w:trHeight w:val="288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Чрезвычайные ситуации природного и техногенного характера</w:t>
            </w:r>
          </w:p>
        </w:tc>
        <w:tc>
          <w:tcPr>
            <w:tcW w:w="3827" w:type="dxa"/>
            <w:shd w:val="clear" w:color="auto" w:fill="auto"/>
          </w:tcPr>
          <w:p w:rsidR="00CE19B8" w:rsidRDefault="00CE19B8" w:rsidP="00A5201D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eastAsia="Times New Roman" w:hAnsi="Calibri" w:cs="Times New Roman"/>
              </w:rPr>
              <w:t>Индивидуальная работа по карточкам</w:t>
            </w:r>
            <w:r>
              <w:rPr>
                <w:rFonts w:ascii="Calibri" w:hAnsi="Calibri"/>
              </w:rPr>
              <w:t>.</w:t>
            </w:r>
          </w:p>
          <w:p w:rsidR="00CE19B8" w:rsidRPr="001B10D3" w:rsidRDefault="00CE19B8" w:rsidP="00A5201D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Самостоятельная работа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eastAsia="Times New Roman" w:hAnsi="Calibri" w:cs="Times New Roman"/>
              </w:rPr>
              <w:t>Устный опрос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eastAsia="Times New Roman" w:hAnsi="Calibri" w:cs="Times New Roman"/>
              </w:rPr>
              <w:t>Контрольная работа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4</w:t>
            </w:r>
          </w:p>
        </w:tc>
      </w:tr>
      <w:tr w:rsidR="00CE19B8" w:rsidRPr="00625775" w:rsidTr="00B01926">
        <w:trPr>
          <w:trHeight w:val="972"/>
        </w:trPr>
        <w:tc>
          <w:tcPr>
            <w:tcW w:w="4928" w:type="dxa"/>
          </w:tcPr>
          <w:p w:rsidR="00CE19B8" w:rsidRDefault="00CE19B8" w:rsidP="00A5201D">
            <w:pPr>
              <w:pStyle w:val="2"/>
              <w:spacing w:before="0"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Опасные ситуации социального характера, антиобщественное поведение</w:t>
            </w:r>
          </w:p>
          <w:p w:rsidR="00CE19B8" w:rsidRPr="00CE19B8" w:rsidRDefault="00CE19B8" w:rsidP="00A520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:rsidR="00CE19B8" w:rsidRPr="001B10D3" w:rsidRDefault="00CE19B8" w:rsidP="00A5201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Times New Roman" w:hAnsi="Calibri" w:cs="Times New Roman"/>
              </w:rPr>
              <w:t xml:space="preserve">Изучение нового материала. Слушание </w:t>
            </w:r>
          </w:p>
          <w:p w:rsidR="00CE19B8" w:rsidRPr="001B10D3" w:rsidRDefault="00CE19B8" w:rsidP="00A5201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Самостоятельная работа</w:t>
            </w:r>
            <w:r w:rsidR="00A5201D">
              <w:rPr>
                <w:rFonts w:ascii="Calibri" w:eastAsia="Times New Roman" w:hAnsi="Calibri" w:cs="Times New Roman"/>
              </w:rPr>
              <w:t xml:space="preserve">. </w:t>
            </w:r>
            <w:r>
              <w:rPr>
                <w:rFonts w:ascii="Calibri" w:eastAsia="Times New Roman" w:hAnsi="Calibri" w:cs="Times New Roman"/>
              </w:rPr>
              <w:t>Устный опрос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3</w:t>
            </w:r>
          </w:p>
        </w:tc>
      </w:tr>
      <w:tr w:rsidR="00CE19B8" w:rsidRPr="00625775" w:rsidTr="00B01926">
        <w:trPr>
          <w:trHeight w:val="430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Экстремизм и терроризм- чрезвычайные опасности для общества и государства</w:t>
            </w:r>
          </w:p>
        </w:tc>
        <w:tc>
          <w:tcPr>
            <w:tcW w:w="3827" w:type="dxa"/>
            <w:shd w:val="clear" w:color="auto" w:fill="auto"/>
          </w:tcPr>
          <w:p w:rsidR="00CE19B8" w:rsidRPr="001B10D3" w:rsidRDefault="00CE19B8" w:rsidP="00A5201D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/>
              </w:rPr>
              <w:t>Устный опрос. Контрольная работа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9B8" w:rsidRPr="00625775" w:rsidTr="00B01926">
        <w:trPr>
          <w:trHeight w:val="437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Возрастные особенности развития человека и здоровый образ жизни</w:t>
            </w:r>
          </w:p>
        </w:tc>
        <w:tc>
          <w:tcPr>
            <w:tcW w:w="3827" w:type="dxa"/>
            <w:shd w:val="clear" w:color="auto" w:fill="auto"/>
          </w:tcPr>
          <w:p w:rsidR="00CE19B8" w:rsidRPr="001B10D3" w:rsidRDefault="00CE19B8" w:rsidP="00A5201D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/>
              </w:rPr>
              <w:t>Устный опрос</w:t>
            </w:r>
            <w:proofErr w:type="gramStart"/>
            <w:r>
              <w:rPr>
                <w:rFonts w:ascii="Calibri" w:hAnsi="Calibri"/>
              </w:rPr>
              <w:t xml:space="preserve"> .</w:t>
            </w:r>
            <w:proofErr w:type="gramEnd"/>
            <w:r>
              <w:rPr>
                <w:rFonts w:ascii="Calibri" w:hAnsi="Calibri"/>
              </w:rPr>
              <w:t xml:space="preserve"> контрольная работа 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2</w:t>
            </w:r>
          </w:p>
        </w:tc>
      </w:tr>
      <w:tr w:rsidR="00CE19B8" w:rsidRPr="00625775" w:rsidTr="00B01926">
        <w:trPr>
          <w:trHeight w:val="569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Факторы</w:t>
            </w:r>
            <w:proofErr w:type="gramStart"/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 xml:space="preserve"> ,</w:t>
            </w:r>
            <w:proofErr w:type="gramEnd"/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 xml:space="preserve"> разрушающие здоровье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E19B8" w:rsidRPr="00625775" w:rsidRDefault="00CE19B8" w:rsidP="00A5201D">
            <w:pPr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</w:rPr>
              <w:t>Презентация</w:t>
            </w:r>
            <w:proofErr w:type="gramStart"/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hAnsi="Calibri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</w:rPr>
              <w:t>Устный опрос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2</w:t>
            </w:r>
          </w:p>
        </w:tc>
      </w:tr>
      <w:tr w:rsidR="00CE19B8" w:rsidRPr="00625775" w:rsidTr="00B01926">
        <w:trPr>
          <w:trHeight w:val="481"/>
        </w:trPr>
        <w:tc>
          <w:tcPr>
            <w:tcW w:w="4928" w:type="dxa"/>
          </w:tcPr>
          <w:p w:rsidR="00CE19B8" w:rsidRPr="00A164B6" w:rsidRDefault="00CE19B8" w:rsidP="00A5201D">
            <w:pPr>
              <w:pStyle w:val="2"/>
              <w:spacing w:before="0" w:after="0"/>
              <w:rPr>
                <w:rFonts w:ascii="Calibri" w:hAnsi="Calibri" w:cs="Calibri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Calibri"/>
                <w:b w:val="0"/>
                <w:sz w:val="24"/>
                <w:szCs w:val="24"/>
              </w:rPr>
              <w:t>Первая помощь и правила её оказания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E19B8" w:rsidRPr="00625775" w:rsidRDefault="00CE19B8" w:rsidP="00A5201D">
            <w:pPr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</w:rPr>
              <w:t>Презентация</w:t>
            </w:r>
            <w:proofErr w:type="gramStart"/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hAnsi="Calibri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</w:rPr>
              <w:t>Устный опрос</w:t>
            </w:r>
          </w:p>
        </w:tc>
        <w:tc>
          <w:tcPr>
            <w:tcW w:w="1099" w:type="dxa"/>
            <w:shd w:val="clear" w:color="auto" w:fill="auto"/>
          </w:tcPr>
          <w:p w:rsidR="00CE19B8" w:rsidRPr="00625775" w:rsidRDefault="00CE19B8" w:rsidP="00A52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5775">
              <w:rPr>
                <w:sz w:val="24"/>
                <w:szCs w:val="24"/>
              </w:rPr>
              <w:t>7</w:t>
            </w:r>
          </w:p>
        </w:tc>
      </w:tr>
    </w:tbl>
    <w:p w:rsidR="0014636E" w:rsidRDefault="0014636E" w:rsidP="00CE19B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14636E" w:rsidRPr="004F18D2" w:rsidRDefault="0014636E" w:rsidP="0014636E">
      <w:pPr>
        <w:spacing w:after="0" w:line="240" w:lineRule="auto"/>
        <w:jc w:val="center"/>
        <w:rPr>
          <w:b/>
          <w:sz w:val="24"/>
          <w:szCs w:val="24"/>
        </w:rPr>
      </w:pPr>
      <w:r w:rsidRPr="004F18D2">
        <w:rPr>
          <w:b/>
          <w:sz w:val="24"/>
          <w:szCs w:val="24"/>
        </w:rPr>
        <w:t xml:space="preserve">Тематическое планирование 6 класс </w:t>
      </w:r>
      <w:proofErr w:type="spellStart"/>
      <w:r w:rsidRPr="004F18D2">
        <w:rPr>
          <w:b/>
          <w:sz w:val="24"/>
          <w:szCs w:val="24"/>
        </w:rPr>
        <w:t>обж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3260"/>
        <w:gridCol w:w="1276"/>
      </w:tblGrid>
      <w:tr w:rsidR="0014636E" w:rsidRPr="004F18D2" w:rsidTr="00F63C57">
        <w:trPr>
          <w:trHeight w:val="232"/>
        </w:trPr>
        <w:tc>
          <w:tcPr>
            <w:tcW w:w="5353" w:type="dxa"/>
          </w:tcPr>
          <w:p w:rsidR="0014636E" w:rsidRPr="004F18D2" w:rsidRDefault="0014636E" w:rsidP="00F63C57">
            <w:pPr>
              <w:pStyle w:val="2"/>
              <w:spacing w:before="0" w:after="0"/>
              <w:rPr>
                <w:rFonts w:asciiTheme="minorHAnsi" w:hAnsiTheme="minorHAnsi" w:cs="Arial"/>
                <w:i w:val="0"/>
                <w:sz w:val="24"/>
                <w:szCs w:val="24"/>
              </w:rPr>
            </w:pPr>
            <w:r w:rsidRPr="004F18D2">
              <w:rPr>
                <w:rFonts w:asciiTheme="minorHAnsi" w:hAnsiTheme="minorHAnsi" w:cs="Arial"/>
                <w:i w:val="0"/>
                <w:sz w:val="24"/>
                <w:szCs w:val="24"/>
              </w:rPr>
              <w:t>Тема раздела</w:t>
            </w:r>
          </w:p>
        </w:tc>
        <w:tc>
          <w:tcPr>
            <w:tcW w:w="3260" w:type="dxa"/>
          </w:tcPr>
          <w:p w:rsidR="0014636E" w:rsidRPr="004F18D2" w:rsidRDefault="0014636E" w:rsidP="00F63C57">
            <w:pPr>
              <w:pStyle w:val="2"/>
              <w:spacing w:before="0" w:after="0"/>
              <w:jc w:val="center"/>
              <w:rPr>
                <w:rFonts w:asciiTheme="minorHAnsi" w:hAnsiTheme="minorHAnsi" w:cs="Arial"/>
                <w:i w:val="0"/>
                <w:sz w:val="24"/>
                <w:szCs w:val="24"/>
              </w:rPr>
            </w:pPr>
            <w:r w:rsidRPr="004F18D2">
              <w:rPr>
                <w:rFonts w:asciiTheme="minorHAnsi" w:hAnsiTheme="minorHAnsi" w:cs="Arial"/>
                <w:i w:val="0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18D2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14636E" w:rsidRPr="004F18D2" w:rsidTr="00F63C57">
        <w:trPr>
          <w:trHeight w:val="357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3260" w:type="dxa"/>
          </w:tcPr>
          <w:p w:rsidR="0014636E" w:rsidRPr="004F18D2" w:rsidRDefault="0014636E" w:rsidP="00F63C57">
            <w:pPr>
              <w:rPr>
                <w:rFonts w:eastAsia="Times New Roman" w:cs="Times New Roman"/>
                <w:sz w:val="24"/>
                <w:szCs w:val="24"/>
              </w:rPr>
            </w:pPr>
            <w:r w:rsidRPr="004F18D2">
              <w:rPr>
                <w:rFonts w:eastAsia="Times New Roman" w:cs="Times New Roman"/>
                <w:sz w:val="24"/>
                <w:szCs w:val="24"/>
              </w:rPr>
              <w:t>Знакомство с учебником</w:t>
            </w:r>
            <w:r w:rsidRPr="004F18D2">
              <w:rPr>
                <w:sz w:val="24"/>
                <w:szCs w:val="24"/>
              </w:rPr>
              <w:t xml:space="preserve">. </w:t>
            </w:r>
            <w:r w:rsidRPr="004F18D2">
              <w:rPr>
                <w:rFonts w:eastAsia="Times New Roman" w:cs="Times New Roman"/>
                <w:sz w:val="24"/>
                <w:szCs w:val="24"/>
              </w:rPr>
              <w:t xml:space="preserve">Устный опрос. </w:t>
            </w:r>
            <w:proofErr w:type="spellStart"/>
            <w:r w:rsidRPr="004F18D2">
              <w:rPr>
                <w:rFonts w:eastAsia="Times New Roman" w:cs="Times New Roman"/>
                <w:sz w:val="24"/>
                <w:szCs w:val="24"/>
              </w:rPr>
              <w:t>Слушание</w:t>
            </w:r>
            <w:proofErr w:type="gramStart"/>
            <w:r w:rsidRPr="004F18D2">
              <w:rPr>
                <w:rFonts w:eastAsia="Times New Roman" w:cs="Times New Roman"/>
                <w:sz w:val="24"/>
                <w:szCs w:val="24"/>
              </w:rPr>
              <w:t>.т</w:t>
            </w:r>
            <w:proofErr w:type="gramEnd"/>
            <w:r w:rsidRPr="004F18D2">
              <w:rPr>
                <w:rFonts w:eastAsia="Times New Roman" w:cs="Times New Roman"/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5</w:t>
            </w:r>
          </w:p>
        </w:tc>
      </w:tr>
      <w:tr w:rsidR="0014636E" w:rsidRPr="004F18D2" w:rsidTr="00F63C57">
        <w:trPr>
          <w:trHeight w:val="255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Активный отдых на природе и безопасность</w:t>
            </w:r>
          </w:p>
        </w:tc>
        <w:tc>
          <w:tcPr>
            <w:tcW w:w="3260" w:type="dxa"/>
          </w:tcPr>
          <w:p w:rsidR="0014636E" w:rsidRPr="004F18D2" w:rsidRDefault="0014636E" w:rsidP="00F63C57">
            <w:pPr>
              <w:rPr>
                <w:rFonts w:eastAsia="Times New Roman" w:cs="Times New Roman"/>
                <w:sz w:val="24"/>
                <w:szCs w:val="24"/>
              </w:rPr>
            </w:pPr>
            <w:r w:rsidRPr="004F18D2">
              <w:rPr>
                <w:rFonts w:eastAsia="Times New Roman" w:cs="Times New Roman"/>
                <w:sz w:val="24"/>
                <w:szCs w:val="24"/>
              </w:rPr>
              <w:t>Устный опрос</w:t>
            </w:r>
            <w:r w:rsidRPr="004F18D2">
              <w:rPr>
                <w:sz w:val="24"/>
                <w:szCs w:val="24"/>
              </w:rPr>
              <w:t xml:space="preserve">. </w:t>
            </w:r>
            <w:r w:rsidRPr="004F18D2">
              <w:rPr>
                <w:rFonts w:eastAsia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5</w:t>
            </w:r>
          </w:p>
        </w:tc>
      </w:tr>
      <w:tr w:rsidR="0014636E" w:rsidRPr="004F18D2" w:rsidTr="00F63C57">
        <w:trPr>
          <w:trHeight w:val="385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Дальний (внутренний) и выездной туризм. Меры безопасности</w:t>
            </w:r>
          </w:p>
        </w:tc>
        <w:tc>
          <w:tcPr>
            <w:tcW w:w="3260" w:type="dxa"/>
          </w:tcPr>
          <w:p w:rsidR="0014636E" w:rsidRPr="004F18D2" w:rsidRDefault="0014636E" w:rsidP="00F63C57">
            <w:pPr>
              <w:rPr>
                <w:rFonts w:eastAsia="Times New Roman" w:cs="Times New Roman"/>
                <w:sz w:val="24"/>
                <w:szCs w:val="24"/>
              </w:rPr>
            </w:pPr>
            <w:r w:rsidRPr="004F18D2">
              <w:rPr>
                <w:rFonts w:eastAsia="Times New Roman" w:cs="Times New Roman"/>
                <w:sz w:val="24"/>
                <w:szCs w:val="24"/>
              </w:rPr>
              <w:t>Устный опрос</w:t>
            </w:r>
            <w:r w:rsidRPr="004F18D2">
              <w:rPr>
                <w:sz w:val="24"/>
                <w:szCs w:val="24"/>
              </w:rPr>
              <w:t>. Тест. Контрольная работа</w:t>
            </w:r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6</w:t>
            </w:r>
          </w:p>
        </w:tc>
      </w:tr>
      <w:tr w:rsidR="0014636E" w:rsidRPr="004F18D2" w:rsidTr="00F63C57">
        <w:trPr>
          <w:trHeight w:val="488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Обеспечение безопасности при автономном существовании человека в природной среде.</w:t>
            </w:r>
          </w:p>
        </w:tc>
        <w:tc>
          <w:tcPr>
            <w:tcW w:w="3260" w:type="dxa"/>
          </w:tcPr>
          <w:p w:rsidR="0014636E" w:rsidRPr="004F18D2" w:rsidRDefault="0014636E" w:rsidP="00F63C57">
            <w:pPr>
              <w:rPr>
                <w:rFonts w:eastAsia="Times New Roman" w:cs="Times New Roman"/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Тест</w:t>
            </w:r>
            <w:proofErr w:type="gramStart"/>
            <w:r w:rsidRPr="004F18D2">
              <w:rPr>
                <w:sz w:val="24"/>
                <w:szCs w:val="24"/>
              </w:rPr>
              <w:t xml:space="preserve"> .</w:t>
            </w:r>
            <w:proofErr w:type="gramEnd"/>
            <w:r w:rsidRPr="004F18D2">
              <w:rPr>
                <w:sz w:val="24"/>
                <w:szCs w:val="24"/>
              </w:rPr>
              <w:t xml:space="preserve"> устный опрос.</w:t>
            </w:r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4</w:t>
            </w:r>
          </w:p>
        </w:tc>
      </w:tr>
      <w:tr w:rsidR="0014636E" w:rsidRPr="004F18D2" w:rsidTr="00F63C57">
        <w:trPr>
          <w:trHeight w:val="376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Опасные ситуации в природных условиях.</w:t>
            </w:r>
          </w:p>
        </w:tc>
        <w:tc>
          <w:tcPr>
            <w:tcW w:w="3260" w:type="dxa"/>
          </w:tcPr>
          <w:p w:rsidR="0014636E" w:rsidRPr="004F18D2" w:rsidRDefault="0014636E" w:rsidP="00F63C57">
            <w:pPr>
              <w:rPr>
                <w:rFonts w:eastAsia="Times New Roman" w:cs="Times New Roman"/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Тест</w:t>
            </w:r>
            <w:proofErr w:type="gramStart"/>
            <w:r w:rsidRPr="004F18D2">
              <w:rPr>
                <w:sz w:val="24"/>
                <w:szCs w:val="24"/>
              </w:rPr>
              <w:t xml:space="preserve"> .</w:t>
            </w:r>
            <w:proofErr w:type="gramEnd"/>
            <w:r w:rsidRPr="004F18D2">
              <w:rPr>
                <w:sz w:val="24"/>
                <w:szCs w:val="24"/>
              </w:rPr>
              <w:t xml:space="preserve"> устный </w:t>
            </w:r>
            <w:proofErr w:type="spellStart"/>
            <w:r w:rsidRPr="004F18D2">
              <w:rPr>
                <w:sz w:val="24"/>
                <w:szCs w:val="24"/>
              </w:rPr>
              <w:t>опрос.зачет</w:t>
            </w:r>
            <w:proofErr w:type="spellEnd"/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4</w:t>
            </w:r>
          </w:p>
        </w:tc>
      </w:tr>
      <w:tr w:rsidR="0014636E" w:rsidRPr="004F18D2" w:rsidTr="00F63C57">
        <w:trPr>
          <w:trHeight w:val="264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3260" w:type="dxa"/>
            <w:vAlign w:val="center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>4</w:t>
            </w:r>
          </w:p>
        </w:tc>
      </w:tr>
      <w:tr w:rsidR="0014636E" w:rsidRPr="004F18D2" w:rsidTr="00F63C57">
        <w:trPr>
          <w:trHeight w:val="378"/>
        </w:trPr>
        <w:tc>
          <w:tcPr>
            <w:tcW w:w="5353" w:type="dxa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4F18D2">
              <w:rPr>
                <w:sz w:val="24"/>
                <w:szCs w:val="24"/>
              </w:rPr>
              <w:t>Здоровье человека и факторы, на него влияющие.</w:t>
            </w:r>
          </w:p>
        </w:tc>
        <w:tc>
          <w:tcPr>
            <w:tcW w:w="3260" w:type="dxa"/>
            <w:vAlign w:val="center"/>
          </w:tcPr>
          <w:p w:rsidR="0014636E" w:rsidRPr="004F18D2" w:rsidRDefault="0014636E" w:rsidP="00F63C57">
            <w:pPr>
              <w:spacing w:after="0" w:line="240" w:lineRule="auto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t xml:space="preserve">Изучение нового материала. Устный опрос. Контрольная </w:t>
            </w:r>
            <w:r w:rsidRPr="004F18D2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276" w:type="dxa"/>
          </w:tcPr>
          <w:p w:rsidR="0014636E" w:rsidRPr="004F18D2" w:rsidRDefault="0014636E" w:rsidP="00F63C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18D2">
              <w:rPr>
                <w:sz w:val="24"/>
                <w:szCs w:val="24"/>
              </w:rPr>
              <w:lastRenderedPageBreak/>
              <w:t>7</w:t>
            </w:r>
          </w:p>
        </w:tc>
      </w:tr>
    </w:tbl>
    <w:p w:rsidR="0014636E" w:rsidRDefault="0014636E" w:rsidP="00CE19B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14636E" w:rsidRPr="007107EA" w:rsidRDefault="0014636E" w:rsidP="0014636E">
      <w:pPr>
        <w:spacing w:after="0" w:line="240" w:lineRule="auto"/>
        <w:jc w:val="center"/>
        <w:rPr>
          <w:b/>
          <w:sz w:val="24"/>
          <w:szCs w:val="24"/>
        </w:rPr>
      </w:pPr>
      <w:r w:rsidRPr="007107EA">
        <w:rPr>
          <w:b/>
          <w:sz w:val="24"/>
          <w:szCs w:val="24"/>
        </w:rPr>
        <w:t xml:space="preserve">Тематическое планирование 7 класс </w:t>
      </w:r>
      <w:proofErr w:type="spellStart"/>
      <w:r w:rsidRPr="007107EA">
        <w:rPr>
          <w:b/>
          <w:sz w:val="24"/>
          <w:szCs w:val="24"/>
        </w:rPr>
        <w:t>обж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7"/>
        <w:gridCol w:w="3618"/>
        <w:gridCol w:w="1134"/>
      </w:tblGrid>
      <w:tr w:rsidR="0014636E" w:rsidRPr="00625775" w:rsidTr="00F63C57">
        <w:trPr>
          <w:trHeight w:val="372"/>
        </w:trPr>
        <w:tc>
          <w:tcPr>
            <w:tcW w:w="5137" w:type="dxa"/>
          </w:tcPr>
          <w:p w:rsidR="0014636E" w:rsidRPr="00A164B6" w:rsidRDefault="0014636E" w:rsidP="00F63C57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 xml:space="preserve">Тема раздел </w:t>
            </w:r>
          </w:p>
        </w:tc>
        <w:tc>
          <w:tcPr>
            <w:tcW w:w="3618" w:type="dxa"/>
          </w:tcPr>
          <w:p w:rsidR="0014636E" w:rsidRPr="00A164B6" w:rsidRDefault="0014636E" w:rsidP="00F63C57">
            <w:pPr>
              <w:pStyle w:val="2"/>
              <w:spacing w:before="0" w:after="0"/>
              <w:jc w:val="center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>Виды деятельности</w:t>
            </w:r>
          </w:p>
        </w:tc>
        <w:tc>
          <w:tcPr>
            <w:tcW w:w="1134" w:type="dxa"/>
          </w:tcPr>
          <w:p w:rsidR="0014636E" w:rsidRPr="00A164B6" w:rsidRDefault="0014636E" w:rsidP="00F63C57">
            <w:pPr>
              <w:pStyle w:val="2"/>
              <w:spacing w:before="0" w:after="0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>Кол-во часов</w:t>
            </w:r>
          </w:p>
        </w:tc>
      </w:tr>
      <w:tr w:rsidR="0014636E" w:rsidRPr="00625775" w:rsidTr="00F63C57">
        <w:trPr>
          <w:trHeight w:val="481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Знакомство с учебником. </w:t>
            </w:r>
            <w:r>
              <w:rPr>
                <w:rFonts w:ascii="Calibri" w:eastAsia="Times New Roman" w:hAnsi="Calibri" w:cs="Calibri"/>
              </w:rPr>
              <w:t>Работа с учебником. Устный опрос. Слушание.</w:t>
            </w: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3</w:t>
            </w:r>
          </w:p>
        </w:tc>
      </w:tr>
      <w:tr w:rsidR="0014636E" w:rsidRPr="00625775" w:rsidTr="00F63C57">
        <w:trPr>
          <w:trHeight w:val="273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Чрезвычайные ситуации геологического происхождения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Новый материал. Работа с учебником. Устный опрос. Слушание</w:t>
            </w: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6</w:t>
            </w:r>
          </w:p>
        </w:tc>
      </w:tr>
      <w:tr w:rsidR="0014636E" w:rsidRPr="00625775" w:rsidTr="00F63C57">
        <w:trPr>
          <w:trHeight w:val="350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Чрезвычайные ситуации метеорологического происхождения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3</w:t>
            </w:r>
          </w:p>
        </w:tc>
      </w:tr>
      <w:tr w:rsidR="0014636E" w:rsidRPr="00625775" w:rsidTr="00F63C57">
        <w:trPr>
          <w:trHeight w:val="387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Чрезвычайные ситуации гидрологического происхождения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7</w:t>
            </w:r>
          </w:p>
        </w:tc>
      </w:tr>
      <w:tr w:rsidR="0014636E" w:rsidRPr="00625775" w:rsidTr="00F63C57">
        <w:trPr>
          <w:trHeight w:val="379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Чрезвычайные ситуации биологического происхождения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4</w:t>
            </w:r>
          </w:p>
        </w:tc>
      </w:tr>
      <w:tr w:rsidR="0014636E" w:rsidRPr="00625775" w:rsidTr="00F63C57">
        <w:trPr>
          <w:trHeight w:val="360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Здоровый образ жизни и его значение для гармоничного развития человека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7</w:t>
            </w:r>
          </w:p>
        </w:tc>
      </w:tr>
      <w:tr w:rsidR="0014636E" w:rsidRPr="00625775" w:rsidTr="00F63C57">
        <w:trPr>
          <w:trHeight w:val="264"/>
        </w:trPr>
        <w:tc>
          <w:tcPr>
            <w:tcW w:w="5137" w:type="dxa"/>
          </w:tcPr>
          <w:p w:rsidR="0014636E" w:rsidRPr="007107EA" w:rsidRDefault="0014636E" w:rsidP="00F63C57">
            <w:pPr>
              <w:spacing w:after="0" w:line="240" w:lineRule="auto"/>
              <w:rPr>
                <w:rFonts w:cs="Calibri"/>
                <w:i/>
                <w:sz w:val="24"/>
                <w:szCs w:val="24"/>
                <w:u w:val="single"/>
              </w:rPr>
            </w:pPr>
            <w:r w:rsidRPr="007107EA">
              <w:rPr>
                <w:rFonts w:cs="Calibri"/>
                <w:i/>
                <w:sz w:val="24"/>
                <w:szCs w:val="24"/>
              </w:rPr>
              <w:t>Первая медицинская помощь и правила её оказания (</w:t>
            </w:r>
            <w:proofErr w:type="spellStart"/>
            <w:proofErr w:type="gramStart"/>
            <w:r w:rsidRPr="007107EA">
              <w:rPr>
                <w:rFonts w:cs="Calibri"/>
                <w:i/>
                <w:sz w:val="24"/>
                <w:szCs w:val="24"/>
              </w:rPr>
              <w:t>п</w:t>
            </w:r>
            <w:proofErr w:type="gramEnd"/>
            <w:r w:rsidRPr="007107EA">
              <w:rPr>
                <w:rFonts w:cs="Calibri"/>
                <w:i/>
                <w:sz w:val="24"/>
                <w:szCs w:val="24"/>
              </w:rPr>
              <w:t>\з</w:t>
            </w:r>
            <w:proofErr w:type="spellEnd"/>
            <w:r w:rsidRPr="007107EA">
              <w:rPr>
                <w:rFonts w:cs="Calibri"/>
                <w:i/>
                <w:sz w:val="24"/>
                <w:szCs w:val="24"/>
              </w:rPr>
              <w:t>)</w:t>
            </w:r>
          </w:p>
        </w:tc>
        <w:tc>
          <w:tcPr>
            <w:tcW w:w="3618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Работа с учебником. Устный опрос. </w:t>
            </w:r>
            <w:r>
              <w:rPr>
                <w:rFonts w:ascii="Calibri" w:hAnsi="Calibri" w:cs="Calibri"/>
              </w:rPr>
              <w:t>Выполнение практической работы.</w:t>
            </w:r>
          </w:p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36E" w:rsidRPr="00625775" w:rsidRDefault="0014636E" w:rsidP="00F63C5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</w:tr>
    </w:tbl>
    <w:p w:rsidR="0014636E" w:rsidRDefault="0014636E" w:rsidP="00CE19B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14636E" w:rsidRPr="00871692" w:rsidRDefault="0014636E" w:rsidP="0014636E">
      <w:pPr>
        <w:spacing w:after="0" w:line="240" w:lineRule="auto"/>
        <w:ind w:left="142"/>
        <w:jc w:val="center"/>
        <w:rPr>
          <w:b/>
          <w:sz w:val="24"/>
          <w:szCs w:val="24"/>
        </w:rPr>
      </w:pPr>
      <w:r w:rsidRPr="00871692">
        <w:rPr>
          <w:b/>
          <w:sz w:val="24"/>
          <w:szCs w:val="24"/>
        </w:rPr>
        <w:t xml:space="preserve">Тематическое планирование 8 класс </w:t>
      </w:r>
      <w:proofErr w:type="spellStart"/>
      <w:r w:rsidRPr="00871692">
        <w:rPr>
          <w:b/>
          <w:sz w:val="24"/>
          <w:szCs w:val="24"/>
        </w:rPr>
        <w:t>обж</w:t>
      </w:r>
      <w:proofErr w:type="spellEnd"/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2"/>
        <w:gridCol w:w="4536"/>
        <w:gridCol w:w="992"/>
      </w:tblGrid>
      <w:tr w:rsidR="0014636E" w:rsidRPr="00625775" w:rsidTr="00F63C57">
        <w:trPr>
          <w:trHeight w:val="575"/>
        </w:trPr>
        <w:tc>
          <w:tcPr>
            <w:tcW w:w="4282" w:type="dxa"/>
          </w:tcPr>
          <w:p w:rsidR="0014636E" w:rsidRPr="00A164B6" w:rsidRDefault="0014636E" w:rsidP="00F63C57">
            <w:pPr>
              <w:pStyle w:val="2"/>
              <w:ind w:left="142"/>
              <w:jc w:val="both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 xml:space="preserve">Тема раздел </w:t>
            </w:r>
          </w:p>
        </w:tc>
        <w:tc>
          <w:tcPr>
            <w:tcW w:w="4536" w:type="dxa"/>
          </w:tcPr>
          <w:p w:rsidR="0014636E" w:rsidRPr="00A164B6" w:rsidRDefault="0014636E" w:rsidP="00F63C57">
            <w:pPr>
              <w:pStyle w:val="2"/>
              <w:ind w:left="142"/>
              <w:jc w:val="both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992" w:type="dxa"/>
          </w:tcPr>
          <w:p w:rsidR="0014636E" w:rsidRPr="00A164B6" w:rsidRDefault="0014636E" w:rsidP="00F63C57">
            <w:pPr>
              <w:pStyle w:val="2"/>
              <w:ind w:left="142"/>
              <w:jc w:val="both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A164B6">
              <w:rPr>
                <w:rFonts w:ascii="Calibri" w:hAnsi="Calibri" w:cs="Arial"/>
                <w:i w:val="0"/>
                <w:sz w:val="24"/>
                <w:szCs w:val="24"/>
              </w:rPr>
              <w:t>Кол-во часов</w:t>
            </w:r>
          </w:p>
        </w:tc>
      </w:tr>
      <w:tr w:rsidR="0014636E" w:rsidRPr="00625775" w:rsidTr="00F63C57">
        <w:trPr>
          <w:trHeight w:val="405"/>
        </w:trPr>
        <w:tc>
          <w:tcPr>
            <w:tcW w:w="4282" w:type="dxa"/>
          </w:tcPr>
          <w:p w:rsidR="0014636E" w:rsidRPr="00871692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i/>
                <w:sz w:val="24"/>
                <w:szCs w:val="24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Пожарная безопасность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Знакомство с </w:t>
            </w:r>
            <w:proofErr w:type="spellStart"/>
            <w:r>
              <w:rPr>
                <w:rFonts w:ascii="Calibri" w:hAnsi="Calibri" w:cs="Calibri"/>
              </w:rPr>
              <w:t>учебником</w:t>
            </w:r>
            <w:proofErr w:type="gramStart"/>
            <w:r>
              <w:rPr>
                <w:rFonts w:ascii="Calibri" w:hAnsi="Calibri" w:cs="Calibri"/>
              </w:rPr>
              <w:t>.</w:t>
            </w:r>
            <w:r>
              <w:rPr>
                <w:rFonts w:ascii="Calibri" w:eastAsia="Times New Roman" w:hAnsi="Calibri" w:cs="Calibri"/>
              </w:rPr>
              <w:t>Р</w:t>
            </w:r>
            <w:proofErr w:type="gramEnd"/>
            <w:r>
              <w:rPr>
                <w:rFonts w:ascii="Calibri" w:eastAsia="Times New Roman" w:hAnsi="Calibri" w:cs="Calibri"/>
              </w:rPr>
              <w:t>абота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spacing w:after="0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3</w:t>
            </w:r>
          </w:p>
        </w:tc>
      </w:tr>
      <w:tr w:rsidR="0014636E" w:rsidRPr="00625775" w:rsidTr="00F63C57">
        <w:trPr>
          <w:trHeight w:val="397"/>
        </w:trPr>
        <w:tc>
          <w:tcPr>
            <w:tcW w:w="4282" w:type="dxa"/>
          </w:tcPr>
          <w:p w:rsidR="0014636E" w:rsidRPr="00871692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Безопасность на дорогах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spacing w:after="0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3</w:t>
            </w:r>
          </w:p>
        </w:tc>
      </w:tr>
      <w:tr w:rsidR="0014636E" w:rsidRPr="00625775" w:rsidTr="00F63C57">
        <w:trPr>
          <w:trHeight w:val="253"/>
        </w:trPr>
        <w:tc>
          <w:tcPr>
            <w:tcW w:w="4282" w:type="dxa"/>
          </w:tcPr>
          <w:p w:rsidR="0014636E" w:rsidRPr="00871692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Безопасность на водоёмах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3</w:t>
            </w:r>
          </w:p>
        </w:tc>
      </w:tr>
      <w:tr w:rsidR="0014636E" w:rsidRPr="00625775" w:rsidTr="00F63C57">
        <w:trPr>
          <w:trHeight w:val="424"/>
        </w:trPr>
        <w:tc>
          <w:tcPr>
            <w:tcW w:w="4282" w:type="dxa"/>
          </w:tcPr>
          <w:p w:rsidR="0014636E" w:rsidRPr="00871692" w:rsidRDefault="0014636E" w:rsidP="00F63C57">
            <w:pPr>
              <w:spacing w:line="240" w:lineRule="auto"/>
              <w:ind w:left="142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Экология и безопасность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2</w:t>
            </w:r>
          </w:p>
        </w:tc>
      </w:tr>
      <w:tr w:rsidR="0014636E" w:rsidRPr="00625775" w:rsidTr="00F63C57">
        <w:trPr>
          <w:trHeight w:val="296"/>
        </w:trPr>
        <w:tc>
          <w:tcPr>
            <w:tcW w:w="4282" w:type="dxa"/>
          </w:tcPr>
          <w:p w:rsidR="0014636E" w:rsidRPr="00871692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Чрезвычайные ситуации техногенного характера и их последствия.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spacing w:after="0"/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10</w:t>
            </w:r>
          </w:p>
        </w:tc>
      </w:tr>
      <w:tr w:rsidR="0014636E" w:rsidRPr="00625775" w:rsidTr="00F63C57">
        <w:trPr>
          <w:trHeight w:val="590"/>
        </w:trPr>
        <w:tc>
          <w:tcPr>
            <w:tcW w:w="4282" w:type="dxa"/>
          </w:tcPr>
          <w:p w:rsidR="0014636E" w:rsidRPr="00871692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Организация защиты населения от чрезвычайных ситуаций техногенного характера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3</w:t>
            </w:r>
          </w:p>
        </w:tc>
      </w:tr>
      <w:tr w:rsidR="0014636E" w:rsidRPr="00625775" w:rsidTr="00F63C57">
        <w:trPr>
          <w:trHeight w:val="408"/>
        </w:trPr>
        <w:tc>
          <w:tcPr>
            <w:tcW w:w="4282" w:type="dxa"/>
          </w:tcPr>
          <w:p w:rsidR="0014636E" w:rsidRPr="00871692" w:rsidRDefault="0014636E" w:rsidP="00F63C57">
            <w:pPr>
              <w:ind w:left="142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Работа с учебником. Устный опрос. Слушание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9</w:t>
            </w:r>
          </w:p>
        </w:tc>
      </w:tr>
      <w:tr w:rsidR="0014636E" w:rsidRPr="00625775" w:rsidTr="00F63C57">
        <w:trPr>
          <w:trHeight w:val="565"/>
        </w:trPr>
        <w:tc>
          <w:tcPr>
            <w:tcW w:w="4282" w:type="dxa"/>
          </w:tcPr>
          <w:p w:rsidR="0014636E" w:rsidRPr="00871692" w:rsidRDefault="0014636E" w:rsidP="00F63C57">
            <w:pPr>
              <w:ind w:left="142"/>
              <w:jc w:val="both"/>
              <w:rPr>
                <w:rFonts w:cs="Calibri"/>
                <w:i/>
                <w:sz w:val="24"/>
                <w:szCs w:val="24"/>
              </w:rPr>
            </w:pPr>
            <w:r w:rsidRPr="00871692">
              <w:rPr>
                <w:rFonts w:cs="Calibri"/>
                <w:i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4536" w:type="dxa"/>
            <w:vAlign w:val="center"/>
          </w:tcPr>
          <w:p w:rsidR="0014636E" w:rsidRPr="00625775" w:rsidRDefault="0014636E" w:rsidP="00F63C57">
            <w:pPr>
              <w:spacing w:after="0" w:line="240" w:lineRule="auto"/>
              <w:ind w:left="14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Работа с учебником. Устный опрос. </w:t>
            </w:r>
            <w:r>
              <w:rPr>
                <w:rFonts w:ascii="Calibri" w:hAnsi="Calibri" w:cs="Calibri"/>
              </w:rPr>
              <w:t>Выполнение практической работы</w:t>
            </w:r>
          </w:p>
        </w:tc>
        <w:tc>
          <w:tcPr>
            <w:tcW w:w="992" w:type="dxa"/>
          </w:tcPr>
          <w:p w:rsidR="0014636E" w:rsidRPr="00625775" w:rsidRDefault="0014636E" w:rsidP="00F63C57">
            <w:pPr>
              <w:ind w:left="142"/>
              <w:jc w:val="both"/>
              <w:rPr>
                <w:rFonts w:cs="Calibri"/>
                <w:sz w:val="24"/>
                <w:szCs w:val="24"/>
              </w:rPr>
            </w:pPr>
            <w:r w:rsidRPr="00625775">
              <w:rPr>
                <w:rFonts w:cs="Calibri"/>
                <w:sz w:val="24"/>
                <w:szCs w:val="24"/>
              </w:rPr>
              <w:t>2</w:t>
            </w:r>
          </w:p>
        </w:tc>
      </w:tr>
    </w:tbl>
    <w:p w:rsidR="00B71D28" w:rsidRDefault="00B71D28" w:rsidP="00B71D28">
      <w:pPr>
        <w:spacing w:after="0" w:line="240" w:lineRule="auto"/>
        <w:jc w:val="center"/>
        <w:rPr>
          <w:b/>
          <w:sz w:val="24"/>
          <w:szCs w:val="24"/>
        </w:rPr>
      </w:pPr>
    </w:p>
    <w:p w:rsidR="00B71D28" w:rsidRPr="00BF2AB7" w:rsidRDefault="00B71D28" w:rsidP="00B71D28">
      <w:pPr>
        <w:spacing w:after="0" w:line="240" w:lineRule="auto"/>
        <w:jc w:val="center"/>
        <w:rPr>
          <w:b/>
          <w:sz w:val="24"/>
          <w:szCs w:val="24"/>
        </w:rPr>
      </w:pPr>
      <w:r w:rsidRPr="00BF2AB7">
        <w:rPr>
          <w:b/>
          <w:sz w:val="24"/>
          <w:szCs w:val="24"/>
        </w:rPr>
        <w:t xml:space="preserve">Тематическое планирование 9 класс </w:t>
      </w:r>
      <w:proofErr w:type="spellStart"/>
      <w:r w:rsidRPr="00BF2AB7">
        <w:rPr>
          <w:b/>
          <w:sz w:val="24"/>
          <w:szCs w:val="24"/>
        </w:rPr>
        <w:t>обж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6"/>
        <w:gridCol w:w="3217"/>
        <w:gridCol w:w="1134"/>
      </w:tblGrid>
      <w:tr w:rsidR="00B71D28" w:rsidRPr="00BF2AB7" w:rsidTr="00F63C57">
        <w:trPr>
          <w:trHeight w:val="420"/>
        </w:trPr>
        <w:tc>
          <w:tcPr>
            <w:tcW w:w="5396" w:type="dxa"/>
          </w:tcPr>
          <w:p w:rsidR="00B71D28" w:rsidRPr="00BF2AB7" w:rsidRDefault="00B71D28" w:rsidP="00F63C57">
            <w:pPr>
              <w:pStyle w:val="2"/>
              <w:spacing w:before="0" w:after="0"/>
              <w:rPr>
                <w:rFonts w:asciiTheme="minorHAnsi" w:hAnsiTheme="minorHAnsi" w:cs="Arial"/>
                <w:i w:val="0"/>
                <w:sz w:val="24"/>
                <w:szCs w:val="24"/>
              </w:rPr>
            </w:pPr>
            <w:r w:rsidRPr="00BF2AB7">
              <w:rPr>
                <w:rFonts w:asciiTheme="minorHAnsi" w:hAnsiTheme="minorHAnsi" w:cs="Arial"/>
                <w:i w:val="0"/>
                <w:sz w:val="24"/>
                <w:szCs w:val="24"/>
              </w:rPr>
              <w:t xml:space="preserve">Тема раздел </w:t>
            </w:r>
          </w:p>
        </w:tc>
        <w:tc>
          <w:tcPr>
            <w:tcW w:w="3217" w:type="dxa"/>
          </w:tcPr>
          <w:p w:rsidR="00B71D28" w:rsidRPr="00BF2AB7" w:rsidRDefault="00B71D28" w:rsidP="00F63C57">
            <w:pPr>
              <w:pStyle w:val="2"/>
              <w:spacing w:before="0" w:after="0"/>
              <w:jc w:val="center"/>
              <w:rPr>
                <w:rFonts w:asciiTheme="minorHAnsi" w:hAnsiTheme="minorHAnsi" w:cs="Arial"/>
                <w:i w:val="0"/>
                <w:sz w:val="24"/>
                <w:szCs w:val="24"/>
              </w:rPr>
            </w:pPr>
            <w:r w:rsidRPr="00BF2AB7">
              <w:rPr>
                <w:rFonts w:asciiTheme="minorHAnsi" w:hAnsiTheme="minorHAnsi" w:cs="Arial"/>
                <w:i w:val="0"/>
                <w:sz w:val="24"/>
                <w:szCs w:val="24"/>
              </w:rPr>
              <w:t>Виды деятельности</w:t>
            </w:r>
          </w:p>
        </w:tc>
        <w:tc>
          <w:tcPr>
            <w:tcW w:w="1134" w:type="dxa"/>
          </w:tcPr>
          <w:p w:rsidR="00B71D28" w:rsidRPr="00BF2AB7" w:rsidRDefault="00B71D28" w:rsidP="00F63C57">
            <w:pPr>
              <w:pStyle w:val="2"/>
              <w:spacing w:before="0" w:after="0"/>
              <w:rPr>
                <w:rFonts w:asciiTheme="minorHAnsi" w:hAnsiTheme="minorHAnsi" w:cs="Arial"/>
                <w:i w:val="0"/>
                <w:sz w:val="24"/>
                <w:szCs w:val="24"/>
              </w:rPr>
            </w:pPr>
            <w:r w:rsidRPr="00BF2AB7">
              <w:rPr>
                <w:rFonts w:asciiTheme="minorHAnsi" w:hAnsiTheme="minorHAnsi" w:cs="Arial"/>
                <w:i w:val="0"/>
                <w:sz w:val="24"/>
                <w:szCs w:val="24"/>
              </w:rPr>
              <w:t>Кол-во часов</w:t>
            </w:r>
          </w:p>
        </w:tc>
      </w:tr>
      <w:tr w:rsidR="00B71D28" w:rsidRPr="00BF2AB7" w:rsidTr="00F63C57">
        <w:trPr>
          <w:trHeight w:val="326"/>
        </w:trPr>
        <w:tc>
          <w:tcPr>
            <w:tcW w:w="5396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i/>
                <w:sz w:val="24"/>
                <w:szCs w:val="24"/>
                <w:u w:val="single"/>
              </w:rPr>
            </w:pPr>
            <w:r w:rsidRPr="00BF2AB7">
              <w:rPr>
                <w:rFonts w:cs="Calibri"/>
                <w:b/>
                <w:i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3217" w:type="dxa"/>
            <w:vAlign w:val="center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eastAsia="Times New Roman" w:cs="Calibri"/>
                <w:b/>
                <w:sz w:val="24"/>
                <w:szCs w:val="24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9</w:t>
            </w:r>
          </w:p>
        </w:tc>
      </w:tr>
      <w:tr w:rsidR="00B71D28" w:rsidRPr="00BF2AB7" w:rsidTr="00F63C57">
        <w:trPr>
          <w:trHeight w:val="394"/>
        </w:trPr>
        <w:tc>
          <w:tcPr>
            <w:tcW w:w="5396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i/>
                <w:sz w:val="24"/>
                <w:szCs w:val="24"/>
                <w:u w:val="single"/>
              </w:rPr>
            </w:pPr>
            <w:r w:rsidRPr="00BF2AB7">
              <w:rPr>
                <w:rFonts w:cs="Calibri"/>
                <w:b/>
                <w:i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3217" w:type="dxa"/>
            <w:vAlign w:val="center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eastAsia="Times New Roman" w:cs="Calibri"/>
                <w:b/>
                <w:sz w:val="24"/>
                <w:szCs w:val="24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7</w:t>
            </w:r>
          </w:p>
        </w:tc>
      </w:tr>
      <w:tr w:rsidR="00B71D28" w:rsidRPr="00BF2AB7" w:rsidTr="00F63C57">
        <w:trPr>
          <w:trHeight w:val="411"/>
        </w:trPr>
        <w:tc>
          <w:tcPr>
            <w:tcW w:w="5396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i/>
                <w:sz w:val="24"/>
                <w:szCs w:val="24"/>
                <w:u w:val="single"/>
              </w:rPr>
            </w:pPr>
            <w:r w:rsidRPr="00BF2AB7">
              <w:rPr>
                <w:rFonts w:cs="Calibri"/>
                <w:b/>
                <w:i/>
                <w:sz w:val="24"/>
                <w:szCs w:val="24"/>
              </w:rPr>
              <w:t>Противодействие терроризму и экстремизму в Российской Федерации</w:t>
            </w:r>
          </w:p>
        </w:tc>
        <w:tc>
          <w:tcPr>
            <w:tcW w:w="3217" w:type="dxa"/>
            <w:vAlign w:val="center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eastAsia="Times New Roman" w:cs="Calibri"/>
                <w:b/>
                <w:sz w:val="24"/>
                <w:szCs w:val="24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9</w:t>
            </w:r>
          </w:p>
        </w:tc>
      </w:tr>
      <w:tr w:rsidR="00B71D28" w:rsidRPr="00BF2AB7" w:rsidTr="00F63C57">
        <w:trPr>
          <w:trHeight w:val="517"/>
        </w:trPr>
        <w:tc>
          <w:tcPr>
            <w:tcW w:w="5396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i/>
                <w:sz w:val="24"/>
                <w:szCs w:val="24"/>
              </w:rPr>
            </w:pPr>
            <w:r w:rsidRPr="00BF2AB7">
              <w:rPr>
                <w:rFonts w:cs="Calibri"/>
                <w:b/>
                <w:i/>
                <w:sz w:val="24"/>
                <w:szCs w:val="24"/>
              </w:rPr>
              <w:t xml:space="preserve">Основы здорового образа жизни </w:t>
            </w:r>
          </w:p>
        </w:tc>
        <w:tc>
          <w:tcPr>
            <w:tcW w:w="3217" w:type="dxa"/>
            <w:vAlign w:val="center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eastAsia="Times New Roman" w:cs="Calibri"/>
                <w:b/>
                <w:sz w:val="24"/>
                <w:szCs w:val="24"/>
              </w:rPr>
              <w:t>Работа с учебником. Устный опрос. Слушание</w:t>
            </w:r>
          </w:p>
        </w:tc>
        <w:tc>
          <w:tcPr>
            <w:tcW w:w="1134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7</w:t>
            </w:r>
          </w:p>
        </w:tc>
      </w:tr>
      <w:tr w:rsidR="00B71D28" w:rsidRPr="00BF2AB7" w:rsidTr="00F63C57">
        <w:trPr>
          <w:trHeight w:val="644"/>
        </w:trPr>
        <w:tc>
          <w:tcPr>
            <w:tcW w:w="5396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i/>
                <w:sz w:val="24"/>
                <w:szCs w:val="24"/>
                <w:u w:val="single"/>
              </w:rPr>
            </w:pPr>
            <w:r w:rsidRPr="00BF2AB7">
              <w:rPr>
                <w:rFonts w:cs="Calibri"/>
                <w:b/>
                <w:i/>
                <w:sz w:val="24"/>
                <w:szCs w:val="24"/>
              </w:rPr>
              <w:t>Основы медицинских знаний и оказание первой медицинской помощи.</w:t>
            </w:r>
          </w:p>
        </w:tc>
        <w:tc>
          <w:tcPr>
            <w:tcW w:w="3217" w:type="dxa"/>
            <w:vAlign w:val="center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eastAsia="Times New Roman" w:cs="Calibri"/>
                <w:b/>
                <w:sz w:val="24"/>
                <w:szCs w:val="24"/>
              </w:rPr>
              <w:t xml:space="preserve">Работа с учебником. Устный опрос. </w:t>
            </w:r>
            <w:r w:rsidRPr="00BF2AB7">
              <w:rPr>
                <w:rFonts w:cs="Calibri"/>
                <w:b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134" w:type="dxa"/>
          </w:tcPr>
          <w:p w:rsidR="00B71D28" w:rsidRPr="00BF2AB7" w:rsidRDefault="00B71D28" w:rsidP="00F63C5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F2AB7">
              <w:rPr>
                <w:rFonts w:cs="Calibri"/>
                <w:b/>
                <w:sz w:val="24"/>
                <w:szCs w:val="24"/>
              </w:rPr>
              <w:t>1</w:t>
            </w:r>
          </w:p>
        </w:tc>
      </w:tr>
    </w:tbl>
    <w:p w:rsidR="0014636E" w:rsidRDefault="0014636E" w:rsidP="00CE19B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CE19B8" w:rsidRPr="00A5201D" w:rsidRDefault="00CE19B8" w:rsidP="00CE19B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A5201D">
        <w:rPr>
          <w:rFonts w:eastAsia="Times New Roman"/>
          <w:b/>
          <w:sz w:val="24"/>
          <w:szCs w:val="24"/>
        </w:rPr>
        <w:t>Планируемые результаты освоения программы</w:t>
      </w:r>
    </w:p>
    <w:p w:rsidR="00CE19B8" w:rsidRDefault="00B71D28" w:rsidP="00CE19B8">
      <w:pPr>
        <w:tabs>
          <w:tab w:val="left" w:pos="1120"/>
        </w:tabs>
        <w:spacing w:after="0" w:line="240" w:lineRule="auto"/>
        <w:ind w:firstLine="700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результате изучения основ безопасности жизнедеятельности в 5-9 классах учащийся должен знать</w:t>
      </w:r>
      <w:r w:rsidR="00CE19B8" w:rsidRPr="00A5201D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B71D28" w:rsidRDefault="00B71D28" w:rsidP="00B71D28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0" w:hanging="11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безопасности.</w:t>
      </w:r>
    </w:p>
    <w:p w:rsidR="00B71D28" w:rsidRDefault="00B71D28" w:rsidP="00B71D28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0" w:hanging="11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Основные виды активного отдыха в природных условиях и правила личной безопасности.</w:t>
      </w:r>
    </w:p>
    <w:p w:rsidR="00B71D28" w:rsidRPr="00B71D28" w:rsidRDefault="00B71D28" w:rsidP="00B71D28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0" w:hanging="11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Основные виды террористических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актов</w:t>
      </w:r>
      <w:proofErr w:type="gramStart"/>
      <w:r>
        <w:rPr>
          <w:rFonts w:eastAsia="Times New Roman"/>
          <w:b/>
          <w:color w:val="000000"/>
          <w:sz w:val="24"/>
          <w:szCs w:val="24"/>
        </w:rPr>
        <w:t>,и</w:t>
      </w:r>
      <w:proofErr w:type="gramEnd"/>
      <w:r>
        <w:rPr>
          <w:rFonts w:eastAsia="Times New Roman"/>
          <w:b/>
          <w:color w:val="000000"/>
          <w:sz w:val="24"/>
          <w:szCs w:val="24"/>
        </w:rPr>
        <w:t>х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цели и способы осуществления.</w:t>
      </w:r>
    </w:p>
    <w:p w:rsidR="00CE19B8" w:rsidRPr="00A5201D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A5201D">
        <w:rPr>
          <w:rFonts w:eastAsia="Times New Roman"/>
          <w:color w:val="000000"/>
          <w:sz w:val="24"/>
          <w:szCs w:val="24"/>
        </w:rPr>
        <w:t xml:space="preserve">• основы здорового образа жизни; факторы, укрепляющие и разрушающие здоровье; вредные привычки и их профилактику; </w:t>
      </w:r>
    </w:p>
    <w:p w:rsidR="00CE19B8" w:rsidRPr="00A5201D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A5201D">
        <w:rPr>
          <w:rFonts w:eastAsia="Times New Roman"/>
          <w:color w:val="000000"/>
          <w:sz w:val="24"/>
          <w:szCs w:val="24"/>
        </w:rPr>
        <w:t>• правила безопасного поведения в чрезвычайных ситуациях социального, природного и техногенного характера;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A5201D">
        <w:rPr>
          <w:rFonts w:eastAsia="Times New Roman"/>
          <w:color w:val="000000"/>
          <w:sz w:val="24"/>
          <w:szCs w:val="24"/>
        </w:rPr>
        <w:t>• способы безопасного поведения в природной среде: ориентирование на местности, подача сигналов бедствия, добывание огня, воды и пищи, сооружение</w:t>
      </w:r>
      <w:r w:rsidRPr="001B4D8E">
        <w:rPr>
          <w:rFonts w:eastAsia="Times New Roman"/>
          <w:color w:val="000000"/>
          <w:sz w:val="24"/>
          <w:szCs w:val="24"/>
        </w:rPr>
        <w:t xml:space="preserve"> временного укрытия.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1B4D8E">
        <w:rPr>
          <w:rFonts w:eastAsia="Times New Roman"/>
          <w:b/>
          <w:bCs/>
          <w:color w:val="000000"/>
          <w:sz w:val="24"/>
          <w:szCs w:val="24"/>
        </w:rPr>
        <w:t>Уметь: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действовать при возникновении пожара в жилище и использовать подручные средства для ликвидации очагов возгорания;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• соблюдать правила поведения на воде, оказывать помощь утопающему; 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оказывать первую медицинскую помощь при ожогах, отморожениях, ушибах, кровотечениях;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• пользоваться средствами индивидуальной защиты (противогазом, 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респиратором, ватно-марлевой повязкой, домашней медицинской аптечкой) и средствами коллективной защиты;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вести себя в криминогенных ситуациях и в местах большого скопления людей;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CE19B8" w:rsidRPr="001B4D8E" w:rsidRDefault="00CE19B8" w:rsidP="00CE19B8">
      <w:pPr>
        <w:tabs>
          <w:tab w:val="left" w:pos="1120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 </w:t>
      </w:r>
      <w:r w:rsidRPr="001B4D8E">
        <w:rPr>
          <w:rFonts w:eastAsia="Times New Roman"/>
          <w:bCs/>
          <w:color w:val="000000"/>
          <w:sz w:val="24"/>
          <w:szCs w:val="24"/>
        </w:rPr>
        <w:t>Использовать</w:t>
      </w:r>
      <w:r w:rsidRPr="001B4D8E">
        <w:rPr>
          <w:rFonts w:eastAsia="Times New Roman"/>
          <w:color w:val="000000"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CE19B8" w:rsidRPr="001B4D8E" w:rsidRDefault="00CE19B8" w:rsidP="00CE19B8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обеспечения личной безопасности на улицах и дорогах;</w:t>
      </w:r>
    </w:p>
    <w:p w:rsidR="00CE19B8" w:rsidRPr="001B4D8E" w:rsidRDefault="00CE19B8" w:rsidP="00CE19B8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соблюдения мер предосторожности и правил поведения пассажиров в общественном транспорте;</w:t>
      </w:r>
    </w:p>
    <w:p w:rsidR="00CE19B8" w:rsidRPr="001B4D8E" w:rsidRDefault="00CE19B8" w:rsidP="00CE19B8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пользования бытовыми приборами и инструментами;</w:t>
      </w:r>
    </w:p>
    <w:p w:rsidR="00CE19B8" w:rsidRPr="001B4D8E" w:rsidRDefault="00CE19B8" w:rsidP="00CE19B8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lastRenderedPageBreak/>
        <w:t>• проявления бдительности и поведения при угрозе террористического акта;</w:t>
      </w:r>
    </w:p>
    <w:p w:rsidR="00CE19B8" w:rsidRPr="001B4D8E" w:rsidRDefault="00CE19B8" w:rsidP="00CE19B8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• обращения (вызова) в случае необходимости в соответствующие службы экстренной помощи.</w:t>
      </w:r>
    </w:p>
    <w:p w:rsidR="00CE19B8" w:rsidRPr="00C355CB" w:rsidRDefault="00CE19B8" w:rsidP="00CE19B8">
      <w:pPr>
        <w:shd w:val="clear" w:color="auto" w:fill="FFFFFF"/>
        <w:spacing w:after="0" w:line="240" w:lineRule="auto"/>
        <w:ind w:left="1080" w:hanging="720"/>
        <w:jc w:val="center"/>
        <w:rPr>
          <w:rFonts w:eastAsia="Times New Roman" w:cs="Calibri"/>
          <w:b/>
          <w:bCs/>
          <w:sz w:val="24"/>
          <w:szCs w:val="24"/>
        </w:rPr>
      </w:pPr>
    </w:p>
    <w:p w:rsidR="00CE19B8" w:rsidRPr="00C355CB" w:rsidRDefault="00CE19B8" w:rsidP="00CE19B8">
      <w:pPr>
        <w:shd w:val="clear" w:color="auto" w:fill="FFFFFF"/>
        <w:spacing w:after="0" w:line="240" w:lineRule="auto"/>
        <w:ind w:left="1080" w:hanging="720"/>
        <w:jc w:val="center"/>
        <w:rPr>
          <w:rFonts w:eastAsia="Times New Roman" w:cs="Calibri"/>
          <w:b/>
          <w:bCs/>
          <w:sz w:val="24"/>
          <w:szCs w:val="24"/>
        </w:rPr>
      </w:pPr>
      <w:r w:rsidRPr="00C355CB">
        <w:rPr>
          <w:rFonts w:eastAsia="Times New Roman" w:cs="Calibri"/>
          <w:b/>
          <w:bCs/>
          <w:sz w:val="24"/>
          <w:szCs w:val="24"/>
        </w:rPr>
        <w:t xml:space="preserve">НОРМЫ ОЦЕНКИ ЗНАНИЙ,  УМЕНИЙ И НАВЫКОВ УЧАЩИХСЯ </w:t>
      </w:r>
      <w:r w:rsidR="00AB7C5D">
        <w:rPr>
          <w:rFonts w:eastAsia="Times New Roman" w:cs="Calibri"/>
          <w:b/>
          <w:bCs/>
          <w:sz w:val="24"/>
          <w:szCs w:val="24"/>
        </w:rPr>
        <w:t xml:space="preserve">5-9 классов </w:t>
      </w:r>
      <w:r w:rsidRPr="00C355CB">
        <w:rPr>
          <w:rFonts w:eastAsia="Times New Roman" w:cs="Calibri"/>
          <w:b/>
          <w:bCs/>
          <w:sz w:val="24"/>
          <w:szCs w:val="24"/>
        </w:rPr>
        <w:t xml:space="preserve">ПО </w:t>
      </w:r>
      <w:r w:rsidR="00AB7C5D">
        <w:rPr>
          <w:rFonts w:eastAsia="Times New Roman" w:cs="Calibri"/>
          <w:b/>
          <w:bCs/>
          <w:sz w:val="24"/>
          <w:szCs w:val="24"/>
        </w:rPr>
        <w:t>ОБЖ</w:t>
      </w:r>
    </w:p>
    <w:p w:rsidR="00CE19B8" w:rsidRPr="001B4D8E" w:rsidRDefault="00CE19B8" w:rsidP="00CE19B8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обучения, по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 пятибалльной системе оценивания.</w:t>
      </w:r>
    </w:p>
    <w:p w:rsidR="00CE19B8" w:rsidRPr="001B4D8E" w:rsidRDefault="00CE19B8" w:rsidP="00A5201D">
      <w:pPr>
        <w:tabs>
          <w:tab w:val="left" w:pos="1120"/>
        </w:tabs>
        <w:spacing w:after="0" w:line="240" w:lineRule="auto"/>
        <w:ind w:hanging="11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1.     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CE19B8" w:rsidRPr="001B4D8E" w:rsidRDefault="00CE19B8" w:rsidP="00A5201D">
      <w:pPr>
        <w:tabs>
          <w:tab w:val="left" w:pos="1120"/>
        </w:tabs>
        <w:spacing w:after="0" w:line="240" w:lineRule="auto"/>
        <w:ind w:hanging="11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2.     Оценку «4» 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CE19B8" w:rsidRPr="001B4D8E" w:rsidRDefault="00CE19B8" w:rsidP="00A5201D">
      <w:pPr>
        <w:tabs>
          <w:tab w:val="left" w:pos="1120"/>
        </w:tabs>
        <w:spacing w:after="0" w:line="240" w:lineRule="auto"/>
        <w:ind w:hanging="11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3.    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CE19B8" w:rsidRPr="001B4D8E" w:rsidRDefault="00CE19B8" w:rsidP="00A5201D">
      <w:pPr>
        <w:spacing w:after="0" w:line="240" w:lineRule="auto"/>
        <w:ind w:hanging="11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 4.    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</w:t>
      </w:r>
    </w:p>
    <w:p w:rsidR="00CE19B8" w:rsidRDefault="00CE19B8" w:rsidP="00CE19B8">
      <w:pPr>
        <w:tabs>
          <w:tab w:val="left" w:pos="6100"/>
        </w:tabs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proofErr w:type="gramStart"/>
      <w:r w:rsidRPr="00C355CB">
        <w:rPr>
          <w:rFonts w:eastAsia="Times New Roman"/>
          <w:b/>
          <w:sz w:val="24"/>
          <w:szCs w:val="24"/>
        </w:rPr>
        <w:t>Учебно-методическое</w:t>
      </w:r>
      <w:proofErr w:type="gramEnd"/>
      <w:r w:rsidRPr="00C355CB">
        <w:rPr>
          <w:rFonts w:eastAsia="Times New Roman"/>
          <w:b/>
          <w:sz w:val="24"/>
          <w:szCs w:val="24"/>
        </w:rPr>
        <w:t xml:space="preserve"> и  материально-технического обеспечения </w:t>
      </w:r>
    </w:p>
    <w:p w:rsidR="00CE19B8" w:rsidRDefault="00CE19B8" w:rsidP="00CE19B8">
      <w:pPr>
        <w:tabs>
          <w:tab w:val="left" w:pos="6100"/>
        </w:tabs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C355CB">
        <w:rPr>
          <w:rFonts w:eastAsia="Times New Roman"/>
          <w:b/>
          <w:sz w:val="24"/>
          <w:szCs w:val="24"/>
        </w:rPr>
        <w:t>образовательного процесса:</w:t>
      </w:r>
    </w:p>
    <w:p w:rsidR="000F2E8A" w:rsidRDefault="000F2E8A" w:rsidP="000F2E8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учебников и пособий осуществлялся в соответствии с приказом Министерства образования науки РФ</w:t>
      </w:r>
    </w:p>
    <w:p w:rsidR="000F2E8A" w:rsidRDefault="000F2E8A" w:rsidP="000F2E8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31.03.2014 г.№ 253 «О федеральном перечне учебников на 2014-2015 </w:t>
      </w:r>
      <w:proofErr w:type="spellStart"/>
      <w:r>
        <w:rPr>
          <w:sz w:val="24"/>
          <w:szCs w:val="24"/>
        </w:rPr>
        <w:t>уч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>»</w:t>
      </w:r>
    </w:p>
    <w:p w:rsidR="00CE19B8" w:rsidRDefault="00CE19B8" w:rsidP="00CE19B8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> ОБЖ: 5</w:t>
      </w:r>
      <w:r w:rsidR="00B01926">
        <w:rPr>
          <w:rFonts w:eastAsia="Times New Roman"/>
          <w:color w:val="000000"/>
          <w:sz w:val="24"/>
          <w:szCs w:val="24"/>
        </w:rPr>
        <w:t>-</w:t>
      </w:r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й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кл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>.: учеб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.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д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ля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общеобразоват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учр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./ А.Т.Смирнов, Б.О.Хренников  и др.; под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ред.А.Т.Смирнова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–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М.:Просвещение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>, 201</w:t>
      </w:r>
      <w:r w:rsidR="00241F5E">
        <w:rPr>
          <w:rFonts w:eastAsia="Times New Roman"/>
          <w:color w:val="000000"/>
          <w:sz w:val="24"/>
          <w:szCs w:val="24"/>
        </w:rPr>
        <w:t>1-2013</w:t>
      </w:r>
      <w:r w:rsidRPr="001B4D8E">
        <w:rPr>
          <w:rFonts w:eastAsia="Times New Roman"/>
          <w:color w:val="000000"/>
          <w:sz w:val="24"/>
          <w:szCs w:val="24"/>
        </w:rPr>
        <w:t xml:space="preserve">, </w:t>
      </w:r>
    </w:p>
    <w:p w:rsidR="00AB7C5D" w:rsidRPr="001B4D8E" w:rsidRDefault="00AB7C5D" w:rsidP="00AB7C5D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ОБЖ: </w:t>
      </w:r>
      <w:r>
        <w:rPr>
          <w:rFonts w:eastAsia="Times New Roman"/>
          <w:color w:val="000000"/>
          <w:sz w:val="24"/>
          <w:szCs w:val="24"/>
        </w:rPr>
        <w:t>6-</w:t>
      </w:r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й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кл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>.: учеб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.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д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ля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общеобразоват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учр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./ А.Т.Смирнов, Б.О.Хренников  и др.; под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ред.А.Т</w:t>
      </w:r>
      <w:r>
        <w:rPr>
          <w:rFonts w:eastAsia="Times New Roman"/>
          <w:color w:val="000000"/>
          <w:sz w:val="24"/>
          <w:szCs w:val="24"/>
        </w:rPr>
        <w:t>.Смирнова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– </w:t>
      </w:r>
      <w:proofErr w:type="spellStart"/>
      <w:r>
        <w:rPr>
          <w:rFonts w:eastAsia="Times New Roman"/>
          <w:color w:val="000000"/>
          <w:sz w:val="24"/>
          <w:szCs w:val="24"/>
        </w:rPr>
        <w:t>М.:Просвещение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, </w:t>
      </w:r>
      <w:r w:rsidRPr="001B4D8E">
        <w:rPr>
          <w:rFonts w:eastAsia="Times New Roman"/>
          <w:color w:val="000000"/>
          <w:sz w:val="24"/>
          <w:szCs w:val="24"/>
        </w:rPr>
        <w:t xml:space="preserve">2011, </w:t>
      </w:r>
    </w:p>
    <w:p w:rsidR="00AB7C5D" w:rsidRPr="001B4D8E" w:rsidRDefault="00AB7C5D" w:rsidP="00AB7C5D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ОБЖ: </w:t>
      </w:r>
      <w:r>
        <w:rPr>
          <w:rFonts w:eastAsia="Times New Roman"/>
          <w:color w:val="000000"/>
          <w:sz w:val="24"/>
          <w:szCs w:val="24"/>
        </w:rPr>
        <w:t>7-</w:t>
      </w:r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й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кл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>.: учеб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.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д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ля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общеобразоват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учр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./ А.Т.Смирнов, Б.О.Хренников  и др.; под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ред.А.Т.Смирнова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–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М.:Просвещение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, 2010, </w:t>
      </w:r>
    </w:p>
    <w:p w:rsidR="00AB7C5D" w:rsidRPr="001B4D8E" w:rsidRDefault="00AB7C5D" w:rsidP="00AB7C5D">
      <w:pPr>
        <w:spacing w:after="0" w:line="240" w:lineRule="auto"/>
        <w:ind w:left="142"/>
        <w:jc w:val="both"/>
        <w:rPr>
          <w:rFonts w:eastAsia="Times New Roman"/>
          <w:color w:val="000000"/>
          <w:sz w:val="24"/>
          <w:szCs w:val="24"/>
        </w:rPr>
      </w:pPr>
      <w:r w:rsidRPr="001B4D8E">
        <w:rPr>
          <w:rFonts w:eastAsia="Times New Roman"/>
          <w:color w:val="000000"/>
          <w:sz w:val="24"/>
          <w:szCs w:val="24"/>
        </w:rPr>
        <w:t xml:space="preserve">ОБЖ: </w:t>
      </w:r>
      <w:r>
        <w:rPr>
          <w:rFonts w:eastAsia="Times New Roman"/>
          <w:color w:val="000000"/>
          <w:sz w:val="24"/>
          <w:szCs w:val="24"/>
        </w:rPr>
        <w:t>8-</w:t>
      </w:r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й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кл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>.: учеб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.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B4D8E">
        <w:rPr>
          <w:rFonts w:eastAsia="Times New Roman"/>
          <w:color w:val="000000"/>
          <w:sz w:val="24"/>
          <w:szCs w:val="24"/>
        </w:rPr>
        <w:t>д</w:t>
      </w:r>
      <w:proofErr w:type="gramEnd"/>
      <w:r w:rsidRPr="001B4D8E">
        <w:rPr>
          <w:rFonts w:eastAsia="Times New Roman"/>
          <w:color w:val="000000"/>
          <w:sz w:val="24"/>
          <w:szCs w:val="24"/>
        </w:rPr>
        <w:t xml:space="preserve">ля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общеобразоват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учр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./ А.Т.Смирнов, Б.О.Хренников  и др.; под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ред.А.Т.Смирнова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. – </w:t>
      </w:r>
      <w:proofErr w:type="spellStart"/>
      <w:r w:rsidRPr="001B4D8E">
        <w:rPr>
          <w:rFonts w:eastAsia="Times New Roman"/>
          <w:color w:val="000000"/>
          <w:sz w:val="24"/>
          <w:szCs w:val="24"/>
        </w:rPr>
        <w:t>М.:Просвещение</w:t>
      </w:r>
      <w:proofErr w:type="spellEnd"/>
      <w:r w:rsidRPr="001B4D8E">
        <w:rPr>
          <w:rFonts w:eastAsia="Times New Roman"/>
          <w:color w:val="000000"/>
          <w:sz w:val="24"/>
          <w:szCs w:val="24"/>
        </w:rPr>
        <w:t xml:space="preserve">, 2011, </w:t>
      </w:r>
    </w:p>
    <w:p w:rsidR="00AB7C5D" w:rsidRPr="00BF2AB7" w:rsidRDefault="00AB7C5D" w:rsidP="00AB7C5D">
      <w:pPr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BF2AB7">
        <w:rPr>
          <w:rFonts w:eastAsia="Times New Roman"/>
          <w:b/>
          <w:color w:val="000000"/>
          <w:sz w:val="24"/>
          <w:szCs w:val="24"/>
        </w:rPr>
        <w:t xml:space="preserve">ОБЖ: 9- </w:t>
      </w:r>
      <w:proofErr w:type="spellStart"/>
      <w:r w:rsidRPr="00BF2AB7">
        <w:rPr>
          <w:rFonts w:eastAsia="Times New Roman"/>
          <w:b/>
          <w:color w:val="000000"/>
          <w:sz w:val="24"/>
          <w:szCs w:val="24"/>
        </w:rPr>
        <w:t>й</w:t>
      </w:r>
      <w:proofErr w:type="spellEnd"/>
      <w:r w:rsidRPr="00BF2AB7"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 w:rsidRPr="00BF2AB7">
        <w:rPr>
          <w:rFonts w:eastAsia="Times New Roman"/>
          <w:b/>
          <w:color w:val="000000"/>
          <w:sz w:val="24"/>
          <w:szCs w:val="24"/>
        </w:rPr>
        <w:t>кл</w:t>
      </w:r>
      <w:proofErr w:type="spellEnd"/>
      <w:r w:rsidRPr="00BF2AB7">
        <w:rPr>
          <w:rFonts w:eastAsia="Times New Roman"/>
          <w:b/>
          <w:color w:val="000000"/>
          <w:sz w:val="24"/>
          <w:szCs w:val="24"/>
        </w:rPr>
        <w:t xml:space="preserve">.: </w:t>
      </w:r>
      <w:proofErr w:type="spellStart"/>
      <w:r w:rsidRPr="00BF2AB7">
        <w:rPr>
          <w:rFonts w:eastAsia="Times New Roman"/>
          <w:b/>
          <w:color w:val="000000"/>
          <w:sz w:val="24"/>
          <w:szCs w:val="24"/>
        </w:rPr>
        <w:t>учеб</w:t>
      </w:r>
      <w:proofErr w:type="gramStart"/>
      <w:r w:rsidRPr="00BF2AB7">
        <w:rPr>
          <w:rFonts w:eastAsia="Times New Roman"/>
          <w:b/>
          <w:color w:val="000000"/>
          <w:sz w:val="24"/>
          <w:szCs w:val="24"/>
        </w:rPr>
        <w:t>.д</w:t>
      </w:r>
      <w:proofErr w:type="gramEnd"/>
      <w:r w:rsidRPr="00BF2AB7">
        <w:rPr>
          <w:rFonts w:eastAsia="Times New Roman"/>
          <w:b/>
          <w:color w:val="000000"/>
          <w:sz w:val="24"/>
          <w:szCs w:val="24"/>
        </w:rPr>
        <w:t>ля</w:t>
      </w:r>
      <w:proofErr w:type="spellEnd"/>
      <w:r w:rsidRPr="00BF2AB7"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 w:rsidRPr="00BF2AB7">
        <w:rPr>
          <w:rFonts w:eastAsia="Times New Roman"/>
          <w:b/>
          <w:color w:val="000000"/>
          <w:sz w:val="24"/>
          <w:szCs w:val="24"/>
        </w:rPr>
        <w:t>общеобразоват</w:t>
      </w:r>
      <w:proofErr w:type="spellEnd"/>
      <w:r w:rsidRPr="00BF2AB7">
        <w:rPr>
          <w:rFonts w:eastAsia="Times New Roman"/>
          <w:b/>
          <w:color w:val="000000"/>
          <w:sz w:val="24"/>
          <w:szCs w:val="24"/>
        </w:rPr>
        <w:t xml:space="preserve">. </w:t>
      </w:r>
      <w:proofErr w:type="spellStart"/>
      <w:r w:rsidRPr="00BF2AB7">
        <w:rPr>
          <w:rFonts w:eastAsia="Times New Roman"/>
          <w:b/>
          <w:color w:val="000000"/>
          <w:sz w:val="24"/>
          <w:szCs w:val="24"/>
        </w:rPr>
        <w:t>учр</w:t>
      </w:r>
      <w:proofErr w:type="spellEnd"/>
      <w:r w:rsidRPr="00BF2AB7">
        <w:rPr>
          <w:rFonts w:eastAsia="Times New Roman"/>
          <w:b/>
          <w:color w:val="000000"/>
          <w:sz w:val="24"/>
          <w:szCs w:val="24"/>
        </w:rPr>
        <w:t xml:space="preserve">./ А.Т.Смирнов, Б.О.Хренников  и др.; под </w:t>
      </w:r>
      <w:proofErr w:type="spellStart"/>
      <w:r w:rsidRPr="00BF2AB7">
        <w:rPr>
          <w:rFonts w:eastAsia="Times New Roman"/>
          <w:b/>
          <w:color w:val="000000"/>
          <w:sz w:val="24"/>
          <w:szCs w:val="24"/>
        </w:rPr>
        <w:t>ред.А.Т.Смирнова</w:t>
      </w:r>
      <w:proofErr w:type="spellEnd"/>
      <w:r w:rsidRPr="00BF2AB7">
        <w:rPr>
          <w:rFonts w:eastAsia="Times New Roman"/>
          <w:b/>
          <w:color w:val="000000"/>
          <w:sz w:val="24"/>
          <w:szCs w:val="24"/>
        </w:rPr>
        <w:t xml:space="preserve">. – М.:Просвещение,2011, </w:t>
      </w:r>
    </w:p>
    <w:p w:rsidR="00AB7C5D" w:rsidRPr="001B4D8E" w:rsidRDefault="00AB7C5D" w:rsidP="00CE19B8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</w:p>
    <w:p w:rsidR="00CE19B8" w:rsidRPr="007342C0" w:rsidRDefault="00CE19B8" w:rsidP="00241F5E">
      <w:pPr>
        <w:spacing w:after="0" w:line="240" w:lineRule="auto"/>
        <w:jc w:val="both"/>
      </w:pPr>
      <w:r w:rsidRPr="001B4D8E">
        <w:rPr>
          <w:rFonts w:eastAsia="Times New Roman"/>
          <w:color w:val="000000"/>
          <w:sz w:val="24"/>
          <w:szCs w:val="24"/>
        </w:rPr>
        <w:t>Учебно-наглядные пособия (плакаты)</w:t>
      </w:r>
      <w:proofErr w:type="gramStart"/>
      <w:r w:rsidR="00241F5E">
        <w:rPr>
          <w:rFonts w:eastAsia="Times New Roman"/>
          <w:color w:val="000000"/>
          <w:sz w:val="24"/>
          <w:szCs w:val="24"/>
        </w:rPr>
        <w:t>,</w:t>
      </w:r>
      <w:r w:rsidRPr="001B4D8E">
        <w:rPr>
          <w:sz w:val="24"/>
          <w:szCs w:val="24"/>
        </w:rPr>
        <w:t>М</w:t>
      </w:r>
      <w:proofErr w:type="gramEnd"/>
      <w:r w:rsidRPr="001B4D8E">
        <w:rPr>
          <w:sz w:val="24"/>
          <w:szCs w:val="24"/>
        </w:rPr>
        <w:t>ультимедийные средства:</w:t>
      </w:r>
      <w:r w:rsidR="00241F5E">
        <w:rPr>
          <w:sz w:val="24"/>
          <w:szCs w:val="24"/>
        </w:rPr>
        <w:t xml:space="preserve"> Компьютер</w:t>
      </w:r>
      <w:proofErr w:type="gramStart"/>
      <w:r w:rsidR="00241F5E">
        <w:rPr>
          <w:sz w:val="24"/>
          <w:szCs w:val="24"/>
        </w:rPr>
        <w:t xml:space="preserve"> ,</w:t>
      </w:r>
      <w:proofErr w:type="gramEnd"/>
      <w:r w:rsidR="00241F5E">
        <w:rPr>
          <w:sz w:val="24"/>
          <w:szCs w:val="24"/>
        </w:rPr>
        <w:t>Проектор, экран.</w:t>
      </w:r>
      <w:bookmarkStart w:id="0" w:name="_GoBack"/>
      <w:bookmarkEnd w:id="0"/>
    </w:p>
    <w:sectPr w:rsidR="00CE19B8" w:rsidRPr="007342C0" w:rsidSect="00A5201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00D41"/>
    <w:multiLevelType w:val="hybridMultilevel"/>
    <w:tmpl w:val="75CA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B6E28"/>
    <w:multiLevelType w:val="hybridMultilevel"/>
    <w:tmpl w:val="A25C1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26C5B"/>
    <w:multiLevelType w:val="hybridMultilevel"/>
    <w:tmpl w:val="593CB6AE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3FA154B"/>
    <w:multiLevelType w:val="hybridMultilevel"/>
    <w:tmpl w:val="56268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D1061"/>
    <w:multiLevelType w:val="hybridMultilevel"/>
    <w:tmpl w:val="F4C6E43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B2E7236"/>
    <w:multiLevelType w:val="hybridMultilevel"/>
    <w:tmpl w:val="B5F4D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895727"/>
    <w:multiLevelType w:val="hybridMultilevel"/>
    <w:tmpl w:val="63308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69093F"/>
    <w:multiLevelType w:val="hybridMultilevel"/>
    <w:tmpl w:val="C56448F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710A9B"/>
    <w:multiLevelType w:val="hybridMultilevel"/>
    <w:tmpl w:val="22F460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42C0"/>
    <w:rsid w:val="000F2E8A"/>
    <w:rsid w:val="0014417B"/>
    <w:rsid w:val="0014636E"/>
    <w:rsid w:val="00241F5E"/>
    <w:rsid w:val="002E7976"/>
    <w:rsid w:val="00325313"/>
    <w:rsid w:val="00644AF6"/>
    <w:rsid w:val="00674EA4"/>
    <w:rsid w:val="00675CA8"/>
    <w:rsid w:val="00677634"/>
    <w:rsid w:val="00694EAF"/>
    <w:rsid w:val="007342C0"/>
    <w:rsid w:val="008E3659"/>
    <w:rsid w:val="00A5201D"/>
    <w:rsid w:val="00AB7C5D"/>
    <w:rsid w:val="00B01926"/>
    <w:rsid w:val="00B71D28"/>
    <w:rsid w:val="00CE19B8"/>
    <w:rsid w:val="00CF0EF7"/>
    <w:rsid w:val="00DA0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A4"/>
  </w:style>
  <w:style w:type="paragraph" w:styleId="2">
    <w:name w:val="heading 2"/>
    <w:basedOn w:val="a"/>
    <w:next w:val="a"/>
    <w:link w:val="20"/>
    <w:qFormat/>
    <w:rsid w:val="002E797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42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342C0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2E7976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144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7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10</Pages>
  <Words>4067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2014-09-13T14:23:00Z</dcterms:created>
  <dcterms:modified xsi:type="dcterms:W3CDTF">2014-09-24T18:10:00Z</dcterms:modified>
</cp:coreProperties>
</file>