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EF" w:rsidRPr="00824876" w:rsidRDefault="007634EF" w:rsidP="007634EF">
      <w:pPr>
        <w:jc w:val="center"/>
        <w:rPr>
          <w:rFonts w:eastAsia="Franklin Gothic Book" w:cs="Times New Roman"/>
          <w:b/>
          <w:sz w:val="24"/>
          <w:szCs w:val="24"/>
        </w:rPr>
      </w:pPr>
      <w:r w:rsidRPr="00824876">
        <w:rPr>
          <w:rFonts w:eastAsia="Franklin Gothic Book" w:cs="Times New Roman"/>
          <w:b/>
          <w:sz w:val="24"/>
          <w:szCs w:val="24"/>
        </w:rPr>
        <w:t>РАБОЧАЯ ПРОГРАММА ПО  МУЗЫКЕ (4 КЛАСС)</w:t>
      </w:r>
    </w:p>
    <w:p w:rsidR="007634EF" w:rsidRPr="00824876" w:rsidRDefault="007634EF" w:rsidP="007634EF">
      <w:pPr>
        <w:jc w:val="center"/>
        <w:rPr>
          <w:rFonts w:eastAsia="Franklin Gothic Book" w:cs="Times New Roman"/>
          <w:b/>
          <w:sz w:val="24"/>
          <w:szCs w:val="24"/>
        </w:rPr>
      </w:pPr>
      <w:r w:rsidRPr="00824876">
        <w:rPr>
          <w:rFonts w:eastAsia="Franklin Gothic Book" w:cs="Times New Roman"/>
          <w:b/>
          <w:sz w:val="24"/>
          <w:szCs w:val="24"/>
        </w:rPr>
        <w:t xml:space="preserve"> ПОЯСНИТЕЛЬНАЯ ЗАПИСКА</w:t>
      </w:r>
    </w:p>
    <w:p w:rsidR="007634EF" w:rsidRPr="00824876" w:rsidRDefault="007634EF" w:rsidP="007634EF">
      <w:pPr>
        <w:spacing w:after="0" w:line="240" w:lineRule="auto"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b/>
          <w:sz w:val="24"/>
          <w:szCs w:val="24"/>
        </w:rPr>
        <w:t>Статус документа</w:t>
      </w:r>
      <w:r w:rsidRPr="00824876">
        <w:rPr>
          <w:rFonts w:eastAsia="Franklin Gothic Book" w:cs="Times New Roman"/>
          <w:sz w:val="24"/>
          <w:szCs w:val="24"/>
        </w:rPr>
        <w:t xml:space="preserve"> Рабочая программа по музыке  составлена на основе Федерального компонента образовательного стандарта общего образования (от 5 марта 2004 года),  примерной программы по УМК «Планета Знаний».</w:t>
      </w:r>
    </w:p>
    <w:p w:rsidR="00266070" w:rsidRDefault="007634EF" w:rsidP="007634EF">
      <w:pPr>
        <w:spacing w:after="0" w:line="240" w:lineRule="auto"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b/>
          <w:sz w:val="24"/>
          <w:szCs w:val="24"/>
        </w:rPr>
        <w:t>Структура документа</w:t>
      </w:r>
      <w:r w:rsidRPr="00824876">
        <w:rPr>
          <w:rFonts w:eastAsia="Franklin Gothic Book" w:cs="Times New Roman"/>
          <w:sz w:val="24"/>
          <w:szCs w:val="24"/>
        </w:rPr>
        <w:t xml:space="preserve">. Рабочая программа по музыке включает четыре раздела: пояснительную записку, раскрывающую характеристику и место учебного предмета в базисном учебном плане, цели его изучения, основные содержательные линии; содержание учебного </w:t>
      </w:r>
      <w:proofErr w:type="spellStart"/>
      <w:r w:rsidRPr="00824876">
        <w:rPr>
          <w:rFonts w:eastAsia="Franklin Gothic Book" w:cs="Times New Roman"/>
          <w:sz w:val="24"/>
          <w:szCs w:val="24"/>
        </w:rPr>
        <w:t>предметаобучения</w:t>
      </w:r>
      <w:proofErr w:type="spellEnd"/>
      <w:r w:rsidRPr="00824876">
        <w:rPr>
          <w:rFonts w:eastAsia="Franklin Gothic Book" w:cs="Times New Roman"/>
          <w:sz w:val="24"/>
          <w:szCs w:val="24"/>
        </w:rPr>
        <w:t xml:space="preserve"> с примерным распределением учебных часов по разделам; календарно-тематическое планирование; описание материально-технического обеспечения образовательного процесса.</w:t>
      </w:r>
      <w:r w:rsidR="00266070" w:rsidRPr="00266070">
        <w:rPr>
          <w:rFonts w:eastAsia="Franklin Gothic Book" w:cs="Times New Roman"/>
          <w:sz w:val="24"/>
          <w:szCs w:val="24"/>
        </w:rPr>
        <w:t xml:space="preserve"> </w:t>
      </w:r>
    </w:p>
    <w:p w:rsidR="007634EF" w:rsidRDefault="00266070" w:rsidP="007634EF">
      <w:pPr>
        <w:spacing w:after="0" w:line="240" w:lineRule="auto"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Программа для 4 класса  разработана с опорой </w:t>
      </w:r>
      <w:r w:rsidRPr="00266070">
        <w:rPr>
          <w:rFonts w:eastAsia="Franklin Gothic Book" w:cs="Times New Roman"/>
          <w:b/>
          <w:sz w:val="24"/>
          <w:szCs w:val="24"/>
        </w:rPr>
        <w:t>на главную цель</w:t>
      </w:r>
      <w:r w:rsidRPr="00824876">
        <w:rPr>
          <w:rFonts w:eastAsia="Franklin Gothic Book" w:cs="Times New Roman"/>
          <w:sz w:val="24"/>
          <w:szCs w:val="24"/>
        </w:rPr>
        <w:t xml:space="preserve"> преподавания музыки в школе – формирование и развитие музыкальной культуры личности учащихся в контексте актуальных проблем духовно-нравственного и патриотического воспитания,  как одной из составных частей общей культуры личности</w:t>
      </w:r>
    </w:p>
    <w:p w:rsidR="00266070" w:rsidRPr="00824876" w:rsidRDefault="00266070" w:rsidP="0026607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b/>
          <w:sz w:val="24"/>
          <w:szCs w:val="24"/>
        </w:rPr>
        <w:t>Цели и задачи</w:t>
      </w:r>
      <w:r w:rsidRPr="00824876">
        <w:rPr>
          <w:rFonts w:eastAsia="Franklin Gothic Book" w:cs="Times New Roman"/>
          <w:sz w:val="24"/>
          <w:szCs w:val="24"/>
        </w:rPr>
        <w:t>, решаемые при реализации тематического планирования:</w:t>
      </w:r>
    </w:p>
    <w:p w:rsidR="00266070" w:rsidRPr="00824876" w:rsidRDefault="00266070" w:rsidP="0026607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</w:t>
      </w:r>
      <w:r w:rsidRPr="00824876">
        <w:rPr>
          <w:rFonts w:eastAsia="Franklin Gothic Book" w:cs="Times New Roman"/>
          <w:sz w:val="24"/>
          <w:szCs w:val="24"/>
        </w:rPr>
        <w:tab/>
        <w:t>формирование основ музыкальной культуры;</w:t>
      </w:r>
    </w:p>
    <w:p w:rsidR="00266070" w:rsidRPr="00824876" w:rsidRDefault="00266070" w:rsidP="0026607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</w:t>
      </w:r>
      <w:r w:rsidRPr="00824876">
        <w:rPr>
          <w:rFonts w:eastAsia="Franklin Gothic Book" w:cs="Times New Roman"/>
          <w:sz w:val="24"/>
          <w:szCs w:val="24"/>
        </w:rPr>
        <w:tab/>
        <w:t>развитие интереса к музыке и музыкальным занятиям, музыкального слуха, чувства ритма, музыкальной памяти, образного и ассоциативного мышления, воображения; учебно-творческих способностей в различных видах музыкальной деятельности, дикции, певческого голоса и дыхания;</w:t>
      </w:r>
    </w:p>
    <w:p w:rsidR="00266070" w:rsidRPr="00824876" w:rsidRDefault="00266070" w:rsidP="0026607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</w:t>
      </w:r>
      <w:r w:rsidRPr="00824876">
        <w:rPr>
          <w:rFonts w:eastAsia="Franklin Gothic Book" w:cs="Times New Roman"/>
          <w:sz w:val="24"/>
          <w:szCs w:val="24"/>
        </w:rPr>
        <w:tab/>
        <w:t>освоение музыкальных произведений и знаний о музыке;</w:t>
      </w:r>
    </w:p>
    <w:p w:rsidR="00266070" w:rsidRPr="00824876" w:rsidRDefault="00266070" w:rsidP="0026607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</w:t>
      </w:r>
      <w:r w:rsidRPr="00824876">
        <w:rPr>
          <w:rFonts w:eastAsia="Franklin Gothic Book" w:cs="Times New Roman"/>
          <w:sz w:val="24"/>
          <w:szCs w:val="24"/>
        </w:rPr>
        <w:tab/>
        <w:t>овладение практическими умениями и навыками в учебно-творческой деятельности: пении, слушании музыки, игре на музыкальных инструментах, музыкально-пластическом движении и импровизации;</w:t>
      </w:r>
    </w:p>
    <w:p w:rsidR="00266070" w:rsidRPr="00824876" w:rsidRDefault="00266070" w:rsidP="0026607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</w:t>
      </w:r>
      <w:r w:rsidRPr="00824876">
        <w:rPr>
          <w:rFonts w:eastAsia="Franklin Gothic Book" w:cs="Times New Roman"/>
          <w:sz w:val="24"/>
          <w:szCs w:val="24"/>
        </w:rPr>
        <w:tab/>
        <w:t>воспитание музыкального вкуса; нравственных и эстетических чувств, любви к ближнему, к своему народу, к Родине, уважения к истории, традициям, музыкальной культуре разных стран мира, эмоционально-целостного отношения к искусству.</w:t>
      </w:r>
    </w:p>
    <w:p w:rsidR="00266070" w:rsidRPr="00824876" w:rsidRDefault="00266070" w:rsidP="0026607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Планируемый уровень подготовки учащихся начальной школы:</w:t>
      </w:r>
    </w:p>
    <w:p w:rsidR="00266070" w:rsidRPr="00824876" w:rsidRDefault="00266070" w:rsidP="0026607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</w:t>
      </w:r>
      <w:r w:rsidRPr="00824876">
        <w:rPr>
          <w:rFonts w:eastAsia="Franklin Gothic Book" w:cs="Times New Roman"/>
          <w:sz w:val="24"/>
          <w:szCs w:val="24"/>
        </w:rPr>
        <w:tab/>
        <w:t>учащиеся овладевают способами музыкальной деятельности в индивидуальных и коллективных формах работы, умениями воспринимать, наблюдать, выявлять сходство и различие объектов и явлений искусства и жизни;</w:t>
      </w:r>
    </w:p>
    <w:p w:rsidR="00266070" w:rsidRPr="00824876" w:rsidRDefault="00266070" w:rsidP="0026607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</w:t>
      </w:r>
      <w:r w:rsidRPr="00824876">
        <w:rPr>
          <w:rFonts w:eastAsia="Franklin Gothic Book" w:cs="Times New Roman"/>
          <w:sz w:val="24"/>
          <w:szCs w:val="24"/>
        </w:rPr>
        <w:tab/>
        <w:t>формируется представление о мире и музыке</w:t>
      </w:r>
    </w:p>
    <w:p w:rsidR="00266070" w:rsidRPr="00824876" w:rsidRDefault="00266070" w:rsidP="0026607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</w:t>
      </w:r>
      <w:r w:rsidRPr="00824876">
        <w:rPr>
          <w:rFonts w:eastAsia="Franklin Gothic Book" w:cs="Times New Roman"/>
          <w:sz w:val="24"/>
          <w:szCs w:val="24"/>
        </w:rPr>
        <w:tab/>
      </w:r>
      <w:r w:rsidRPr="00824876">
        <w:rPr>
          <w:rFonts w:eastAsia="Franklin Gothic Book" w:cs="Times New Roman"/>
          <w:b/>
          <w:sz w:val="24"/>
          <w:szCs w:val="24"/>
        </w:rPr>
        <w:t>Цели обучения</w:t>
      </w:r>
      <w:r w:rsidRPr="00824876">
        <w:rPr>
          <w:rFonts w:eastAsia="Franklin Gothic Book" w:cs="Times New Roman"/>
          <w:sz w:val="24"/>
          <w:szCs w:val="24"/>
        </w:rPr>
        <w:t>. Изучение музыки в начальной школе реализуют следующие цели:</w:t>
      </w:r>
    </w:p>
    <w:p w:rsidR="00266070" w:rsidRPr="00824876" w:rsidRDefault="00266070" w:rsidP="0026607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</w:t>
      </w:r>
      <w:r w:rsidRPr="00824876">
        <w:rPr>
          <w:rFonts w:eastAsia="Franklin Gothic Book" w:cs="Times New Roman"/>
          <w:sz w:val="24"/>
          <w:szCs w:val="24"/>
        </w:rPr>
        <w:tab/>
        <w:t>• формирование основ музыкальной культуры;</w:t>
      </w:r>
    </w:p>
    <w:p w:rsidR="00266070" w:rsidRPr="00824876" w:rsidRDefault="00266070" w:rsidP="0026607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</w:t>
      </w:r>
      <w:r w:rsidRPr="00824876">
        <w:rPr>
          <w:rFonts w:eastAsia="Franklin Gothic Book" w:cs="Times New Roman"/>
          <w:sz w:val="24"/>
          <w:szCs w:val="24"/>
        </w:rPr>
        <w:tab/>
        <w:t>• развитие интереса к музыке и музыкальным занятиям; музыкального слуха, чувства ритма, музыкальной памяти, образного и ассоциативного мышления, воображения; учебно-творческих способностей в различных видах музыкальной деятельности, дикции, певческого голоса и дыхания;</w:t>
      </w:r>
    </w:p>
    <w:p w:rsidR="00266070" w:rsidRPr="00824876" w:rsidRDefault="00266070" w:rsidP="0026607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</w:t>
      </w:r>
      <w:r w:rsidRPr="00824876">
        <w:rPr>
          <w:rFonts w:eastAsia="Franklin Gothic Book" w:cs="Times New Roman"/>
          <w:sz w:val="24"/>
          <w:szCs w:val="24"/>
        </w:rPr>
        <w:tab/>
        <w:t>• освоение музыкальных произведений и знаний о музыке;</w:t>
      </w:r>
    </w:p>
    <w:p w:rsidR="00266070" w:rsidRPr="00824876" w:rsidRDefault="00266070" w:rsidP="0026607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lastRenderedPageBreak/>
        <w:t></w:t>
      </w:r>
      <w:r w:rsidRPr="00824876">
        <w:rPr>
          <w:rFonts w:eastAsia="Franklin Gothic Book" w:cs="Times New Roman"/>
          <w:sz w:val="24"/>
          <w:szCs w:val="24"/>
        </w:rPr>
        <w:tab/>
        <w:t>• овладение практическими умениями и навыками в учебно-творческой деятельности: пении, слушании музыки, игре на музыкальных инструментах, музыкально-пластическом движении и импровизации;</w:t>
      </w:r>
    </w:p>
    <w:p w:rsidR="00266070" w:rsidRPr="00824876" w:rsidRDefault="00266070" w:rsidP="0026607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</w:t>
      </w:r>
      <w:r w:rsidRPr="00824876">
        <w:rPr>
          <w:rFonts w:eastAsia="Franklin Gothic Book" w:cs="Times New Roman"/>
          <w:sz w:val="24"/>
          <w:szCs w:val="24"/>
        </w:rPr>
        <w:tab/>
        <w:t>• воспитание музыкального вкуса; нравственных и эстетических чувств: любви к ближнему, к своему народу, к Родине; уважения к истории, традициям, музыкальной культуре разных стран мира; эмоционально-ценностного отношения к искусству.</w:t>
      </w:r>
    </w:p>
    <w:p w:rsidR="00266070" w:rsidRPr="00824876" w:rsidRDefault="00266070" w:rsidP="007634EF">
      <w:pPr>
        <w:spacing w:after="0" w:line="240" w:lineRule="auto"/>
        <w:rPr>
          <w:rFonts w:eastAsia="Franklin Gothic Book" w:cs="Times New Roman"/>
          <w:sz w:val="24"/>
          <w:szCs w:val="24"/>
        </w:rPr>
      </w:pPr>
    </w:p>
    <w:p w:rsidR="007634EF" w:rsidRPr="00824876" w:rsidRDefault="007634EF" w:rsidP="007634EF">
      <w:pPr>
        <w:spacing w:after="0" w:line="240" w:lineRule="auto"/>
        <w:rPr>
          <w:rFonts w:eastAsia="Franklin Gothic Book" w:cs="Times New Roman"/>
          <w:sz w:val="24"/>
          <w:szCs w:val="24"/>
        </w:rPr>
      </w:pPr>
      <w:bookmarkStart w:id="0" w:name="_GoBack"/>
      <w:bookmarkEnd w:id="0"/>
    </w:p>
    <w:p w:rsidR="007634EF" w:rsidRPr="00824876" w:rsidRDefault="007634EF" w:rsidP="00762D71">
      <w:pPr>
        <w:spacing w:after="0" w:line="240" w:lineRule="auto"/>
        <w:jc w:val="center"/>
        <w:rPr>
          <w:rFonts w:eastAsia="Franklin Gothic Book" w:cs="Times New Roman"/>
          <w:b/>
          <w:sz w:val="24"/>
          <w:szCs w:val="24"/>
        </w:rPr>
      </w:pPr>
      <w:r w:rsidRPr="00824876">
        <w:rPr>
          <w:rFonts w:eastAsia="Franklin Gothic Book" w:cs="Times New Roman"/>
          <w:b/>
          <w:sz w:val="24"/>
          <w:szCs w:val="24"/>
        </w:rPr>
        <w:t>Общая характеристика учебного предмета</w:t>
      </w:r>
    </w:p>
    <w:p w:rsidR="007634EF" w:rsidRPr="00824876" w:rsidRDefault="007634EF" w:rsidP="007634EF">
      <w:pPr>
        <w:spacing w:after="0" w:line="240" w:lineRule="auto"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.</w:t>
      </w:r>
    </w:p>
    <w:p w:rsidR="007634EF" w:rsidRPr="00824876" w:rsidRDefault="007634EF" w:rsidP="007634EF">
      <w:pPr>
        <w:spacing w:after="0" w:line="240" w:lineRule="auto"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Для эффективного решения этих проблем программа для 4 класса, как и все предыдущие программы, предусматривает несколько взаимосвязанных контекстов преподавания музыки в школе: аксиологический, психологический, семантический, исторический, культурологический, этнокультурный, информационный, экологический, художественно-эстетический и арт-терапевтический.</w:t>
      </w:r>
    </w:p>
    <w:p w:rsidR="007634EF" w:rsidRPr="00824876" w:rsidRDefault="007634EF" w:rsidP="007634EF">
      <w:pPr>
        <w:spacing w:after="0" w:line="240" w:lineRule="auto"/>
        <w:rPr>
          <w:rFonts w:eastAsia="Franklin Gothic Book" w:cs="Times New Roman"/>
          <w:sz w:val="24"/>
          <w:szCs w:val="24"/>
        </w:rPr>
      </w:pPr>
      <w:proofErr w:type="gramStart"/>
      <w:r w:rsidRPr="00824876">
        <w:rPr>
          <w:rFonts w:eastAsia="Franklin Gothic Book" w:cs="Times New Roman"/>
          <w:sz w:val="24"/>
          <w:szCs w:val="24"/>
        </w:rPr>
        <w:t xml:space="preserve">В программе уделено особое внимание реализации таких требований Государственного образовательного стандарта, как знакомство детей с шедеврами российской и зарубежной классической музыки, с жизнью и творчеством великих композиторов-классиков, со знаменитыми музыкальными театрами и музеями, с фольклором народов России и зарубежных стран, а также основными «вехами» истории отечественной музыкальной культуры (от древности до начала </w:t>
      </w:r>
      <w:r w:rsidRPr="00824876">
        <w:rPr>
          <w:rFonts w:eastAsia="Franklin Gothic Book" w:cs="Times New Roman"/>
          <w:sz w:val="24"/>
          <w:szCs w:val="24"/>
          <w:lang w:val="en-US"/>
        </w:rPr>
        <w:t>XXI</w:t>
      </w:r>
      <w:r w:rsidRPr="00824876">
        <w:rPr>
          <w:rFonts w:eastAsia="Franklin Gothic Book" w:cs="Times New Roman"/>
          <w:sz w:val="24"/>
          <w:szCs w:val="24"/>
        </w:rPr>
        <w:t xml:space="preserve"> века).</w:t>
      </w:r>
      <w:proofErr w:type="gramEnd"/>
      <w:r w:rsidRPr="00824876">
        <w:rPr>
          <w:rFonts w:eastAsia="Franklin Gothic Book" w:cs="Times New Roman"/>
          <w:sz w:val="24"/>
          <w:szCs w:val="24"/>
        </w:rPr>
        <w:t xml:space="preserve"> В соответствии со стандартом, в программу включены не только слушание музыки, различные виды музыкально-исполнительской и музыкально-</w:t>
      </w:r>
      <w:proofErr w:type="spellStart"/>
      <w:r w:rsidRPr="00824876">
        <w:rPr>
          <w:rFonts w:eastAsia="Franklin Gothic Book" w:cs="Times New Roman"/>
          <w:sz w:val="24"/>
          <w:szCs w:val="24"/>
        </w:rPr>
        <w:t>познавательской</w:t>
      </w:r>
      <w:proofErr w:type="spellEnd"/>
      <w:r w:rsidRPr="00824876">
        <w:rPr>
          <w:rFonts w:eastAsia="Franklin Gothic Book" w:cs="Times New Roman"/>
          <w:sz w:val="24"/>
          <w:szCs w:val="24"/>
        </w:rPr>
        <w:t xml:space="preserve"> деятельности, но также драматизация музыкальных произведений, пластические движения под музыку, дальнейшее знакомство детей с различными источниками и каналами информации о музыкальном искусстве.</w:t>
      </w:r>
    </w:p>
    <w:p w:rsidR="007634EF" w:rsidRPr="00824876" w:rsidRDefault="007634EF" w:rsidP="00762D71">
      <w:pPr>
        <w:spacing w:after="0" w:line="240" w:lineRule="auto"/>
        <w:jc w:val="center"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b/>
          <w:sz w:val="24"/>
          <w:szCs w:val="24"/>
        </w:rPr>
        <w:t>Место предмета</w:t>
      </w:r>
    </w:p>
    <w:p w:rsidR="007634EF" w:rsidRPr="00824876" w:rsidRDefault="007634EF" w:rsidP="007634EF">
      <w:pPr>
        <w:spacing w:after="0" w:line="240" w:lineRule="auto"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в базисном учебном плане МБОУ Усьманской ООШ:  Базисный учебный план и региональный учебный план рассчитан на 34 часа. Согласно уставу и годовому школьному графику в 4 классе на обучение предмету « Музыка» отводится 34 недели (34 часа, в неделю 1 час). Программа составлена в соответствии с учебным планом школы.</w:t>
      </w:r>
      <w:r w:rsidR="00ED5ADC">
        <w:rPr>
          <w:rFonts w:eastAsia="Franklin Gothic Book" w:cs="Times New Roman"/>
          <w:sz w:val="24"/>
          <w:szCs w:val="24"/>
        </w:rPr>
        <w:t xml:space="preserve">   В 2014 -2015 уч. году по программе  34 часа </w:t>
      </w:r>
    </w:p>
    <w:p w:rsidR="007634EF" w:rsidRPr="00824876" w:rsidRDefault="007634EF" w:rsidP="007634EF">
      <w:pPr>
        <w:spacing w:after="0" w:line="240" w:lineRule="auto"/>
        <w:rPr>
          <w:rFonts w:eastAsia="Franklin Gothic Book" w:cs="Times New Roman"/>
          <w:sz w:val="24"/>
          <w:szCs w:val="24"/>
        </w:rPr>
      </w:pPr>
    </w:p>
    <w:p w:rsidR="00CC71D1" w:rsidRDefault="00CC71D1" w:rsidP="00824876">
      <w:pPr>
        <w:spacing w:after="0" w:line="240" w:lineRule="auto"/>
        <w:ind w:left="142"/>
        <w:contextualSpacing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634EF" w:rsidRPr="00824876" w:rsidRDefault="007634EF" w:rsidP="00824876">
      <w:pPr>
        <w:spacing w:after="0" w:line="240" w:lineRule="auto"/>
        <w:ind w:left="142"/>
        <w:contextualSpacing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824876">
        <w:rPr>
          <w:rFonts w:eastAsia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7634EF" w:rsidRPr="00824876" w:rsidRDefault="007634EF" w:rsidP="00824876">
      <w:p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Программа для 4 класса структурирована в виде 5 образовательных маршрутов: «Путешествие по музыкальному миру Европы», «Музыкальное путешествие от Руси до России», «Путешествие по музыкальному миру России XXI века», « В гостях у народов России»  и «Школа Скрипичного ключа» (дополнительный маршрут). </w:t>
      </w:r>
    </w:p>
    <w:p w:rsidR="007634EF" w:rsidRPr="00824876" w:rsidRDefault="007634EF" w:rsidP="00824876">
      <w:p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По мере прохождения первого маршрута учащиеся знакомятся с различными формами бытовой музыкальной культуры Европы, что призвано, прежде всего, способствовать формированию у них потребностей освоение аналогичных современных форм музыкального досуга.</w:t>
      </w:r>
    </w:p>
    <w:p w:rsidR="007634EF" w:rsidRPr="00824876" w:rsidRDefault="007634EF" w:rsidP="00824876">
      <w:pPr>
        <w:spacing w:after="0" w:line="240" w:lineRule="auto"/>
        <w:ind w:left="142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lastRenderedPageBreak/>
        <w:t>Во втором образовательном маршруте перед учащимися предстают различные музыкальные образы – «отражения» истории России («Русь изначальная», «Русь православная»,  «Русь героическая» и др.)</w:t>
      </w:r>
      <w:proofErr w:type="gramStart"/>
      <w:r w:rsidRPr="00824876">
        <w:rPr>
          <w:rFonts w:eastAsia="Franklin Gothic Book" w:cs="Times New Roman"/>
          <w:sz w:val="24"/>
          <w:szCs w:val="24"/>
        </w:rPr>
        <w:t xml:space="preserve"> ,</w:t>
      </w:r>
      <w:proofErr w:type="gramEnd"/>
      <w:r w:rsidRPr="00824876">
        <w:rPr>
          <w:rFonts w:eastAsia="Franklin Gothic Book" w:cs="Times New Roman"/>
          <w:sz w:val="24"/>
          <w:szCs w:val="24"/>
        </w:rPr>
        <w:t xml:space="preserve"> имеющие важное значение для патриотического воспитания младших школьников на материале и средствами русского классического искусства.</w:t>
      </w:r>
    </w:p>
    <w:p w:rsidR="007634EF" w:rsidRPr="00824876" w:rsidRDefault="007634EF" w:rsidP="00824876">
      <w:pPr>
        <w:spacing w:after="0" w:line="240" w:lineRule="auto"/>
        <w:ind w:left="142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Третий маршрут основан на музыкальных «отражениях» России XX века в творчестве выдающихся российских композиторов прошлого века. </w:t>
      </w:r>
    </w:p>
    <w:p w:rsidR="007634EF" w:rsidRPr="00824876" w:rsidRDefault="007634EF" w:rsidP="00824876">
      <w:pPr>
        <w:spacing w:after="0" w:line="240" w:lineRule="auto"/>
        <w:ind w:left="142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Четвертый образовательный маршрут  «В гостях у наров России» призван не только </w:t>
      </w:r>
      <w:proofErr w:type="gramStart"/>
      <w:r w:rsidRPr="00824876">
        <w:rPr>
          <w:rFonts w:eastAsia="Franklin Gothic Book" w:cs="Times New Roman"/>
          <w:sz w:val="24"/>
          <w:szCs w:val="24"/>
        </w:rPr>
        <w:t>знакомить</w:t>
      </w:r>
      <w:proofErr w:type="gramEnd"/>
      <w:r w:rsidRPr="00824876">
        <w:rPr>
          <w:rFonts w:eastAsia="Franklin Gothic Book" w:cs="Times New Roman"/>
          <w:sz w:val="24"/>
          <w:szCs w:val="24"/>
        </w:rPr>
        <w:t xml:space="preserve"> детей с культурным многообразием нашей страны, но и формировать у детей культуру межэтнического общения.</w:t>
      </w:r>
    </w:p>
    <w:p w:rsidR="007634EF" w:rsidRPr="00824876" w:rsidRDefault="007634EF" w:rsidP="007634EF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Каждый маршрут включает несколько тем. </w:t>
      </w:r>
      <w:proofErr w:type="gramStart"/>
      <w:r w:rsidRPr="00824876">
        <w:rPr>
          <w:rFonts w:eastAsia="Franklin Gothic Book" w:cs="Times New Roman"/>
          <w:sz w:val="24"/>
          <w:szCs w:val="24"/>
        </w:rPr>
        <w:t xml:space="preserve">Учебный материал каждой темы состоит из инвариантной и вариативной частей, что обеспечивает возможность </w:t>
      </w:r>
      <w:proofErr w:type="spellStart"/>
      <w:r w:rsidRPr="00824876">
        <w:rPr>
          <w:rFonts w:eastAsia="Franklin Gothic Book" w:cs="Times New Roman"/>
          <w:sz w:val="24"/>
          <w:szCs w:val="24"/>
        </w:rPr>
        <w:t>разноуровнего</w:t>
      </w:r>
      <w:proofErr w:type="spellEnd"/>
      <w:r w:rsidRPr="00824876">
        <w:rPr>
          <w:rFonts w:eastAsia="Franklin Gothic Book" w:cs="Times New Roman"/>
          <w:sz w:val="24"/>
          <w:szCs w:val="24"/>
        </w:rPr>
        <w:t xml:space="preserve"> обучения. </w:t>
      </w:r>
      <w:proofErr w:type="gramEnd"/>
    </w:p>
    <w:p w:rsidR="007634EF" w:rsidRPr="00824876" w:rsidRDefault="007634EF" w:rsidP="007634EF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</w:t>
      </w:r>
      <w:r w:rsidRPr="00824876">
        <w:rPr>
          <w:rFonts w:eastAsia="Franklin Gothic Book" w:cs="Times New Roman"/>
          <w:sz w:val="24"/>
          <w:szCs w:val="24"/>
        </w:rPr>
        <w:tab/>
        <w:t xml:space="preserve">Общие учебные умения, навыки и способы деятельности. </w:t>
      </w:r>
      <w:proofErr w:type="spellStart"/>
      <w:r w:rsidRPr="00824876">
        <w:rPr>
          <w:rFonts w:eastAsia="Franklin Gothic Book" w:cs="Times New Roman"/>
          <w:sz w:val="24"/>
          <w:szCs w:val="24"/>
        </w:rPr>
        <w:t>Впроцессе</w:t>
      </w:r>
      <w:proofErr w:type="spellEnd"/>
      <w:r w:rsidRPr="00824876">
        <w:rPr>
          <w:rFonts w:eastAsia="Franklin Gothic Book" w:cs="Times New Roman"/>
          <w:sz w:val="24"/>
          <w:szCs w:val="24"/>
        </w:rPr>
        <w:t xml:space="preserve"> изучения музыкального искусства формируются умения воспринимать и наблюдать музыкальные явления, определять художественную идею произведения, участвовать в диалоге, элементарно обосновывать высказанное суждение; размышлять об основных характеристиках сравниваемых музыкальных произведений, анализировать результаты сравнения, объединять произведения искусства по общим видовым и жанровым  признакам;  работать  с  нотной  записью  как  простейшим знаковым (графическим) обозначением музыкальной </w:t>
      </w:r>
      <w:proofErr w:type="spellStart"/>
      <w:r w:rsidRPr="00824876">
        <w:rPr>
          <w:rFonts w:eastAsia="Franklin Gothic Book" w:cs="Times New Roman"/>
          <w:sz w:val="24"/>
          <w:szCs w:val="24"/>
        </w:rPr>
        <w:t>речи</w:t>
      </w:r>
      <w:proofErr w:type="gramStart"/>
      <w:r w:rsidRPr="00824876">
        <w:rPr>
          <w:rFonts w:eastAsia="Franklin Gothic Book" w:cs="Times New Roman"/>
          <w:sz w:val="24"/>
          <w:szCs w:val="24"/>
        </w:rPr>
        <w:t>.Д</w:t>
      </w:r>
      <w:proofErr w:type="gramEnd"/>
      <w:r w:rsidRPr="00824876">
        <w:rPr>
          <w:rFonts w:eastAsia="Franklin Gothic Book" w:cs="Times New Roman"/>
          <w:sz w:val="24"/>
          <w:szCs w:val="24"/>
        </w:rPr>
        <w:t>ети</w:t>
      </w:r>
      <w:proofErr w:type="spellEnd"/>
      <w:r w:rsidRPr="00824876">
        <w:rPr>
          <w:rFonts w:eastAsia="Franklin Gothic Book" w:cs="Times New Roman"/>
          <w:sz w:val="24"/>
          <w:szCs w:val="24"/>
        </w:rPr>
        <w:t xml:space="preserve"> решают творческие задачи на уровне импровизаций (музыкальной, танцевальной, пластической), учатся проявлять самостоятельность и оригинальность при их решении, разыгрывать воображаемые ситуации, самостоятельно планировать свои действия в исполнительской деятельности, осуществлять учебное сотрудничество в хоровом пении, ансамблевом </w:t>
      </w:r>
      <w:proofErr w:type="spellStart"/>
      <w:r w:rsidRPr="00824876">
        <w:rPr>
          <w:rFonts w:eastAsia="Franklin Gothic Book" w:cs="Times New Roman"/>
          <w:sz w:val="24"/>
          <w:szCs w:val="24"/>
        </w:rPr>
        <w:t>музицировании</w:t>
      </w:r>
      <w:proofErr w:type="spellEnd"/>
      <w:r w:rsidRPr="00824876">
        <w:rPr>
          <w:rFonts w:eastAsia="Franklin Gothic Book" w:cs="Times New Roman"/>
          <w:sz w:val="24"/>
          <w:szCs w:val="24"/>
        </w:rPr>
        <w:t>.</w:t>
      </w:r>
    </w:p>
    <w:p w:rsidR="007634EF" w:rsidRPr="00824876" w:rsidRDefault="007634EF" w:rsidP="007634EF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</w:p>
    <w:p w:rsidR="007634EF" w:rsidRPr="00824876" w:rsidRDefault="007634EF" w:rsidP="00762D71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824876">
        <w:rPr>
          <w:rFonts w:eastAsia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AD0964" w:rsidRPr="00824876" w:rsidRDefault="00AD0964" w:rsidP="007634EF">
      <w:pPr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271"/>
        <w:gridCol w:w="2320"/>
        <w:gridCol w:w="795"/>
        <w:gridCol w:w="2277"/>
        <w:gridCol w:w="2260"/>
        <w:gridCol w:w="2005"/>
        <w:gridCol w:w="2138"/>
      </w:tblGrid>
      <w:tr w:rsidR="00AD0964" w:rsidRPr="00824876" w:rsidTr="00F71910">
        <w:trPr>
          <w:trHeight w:val="543"/>
        </w:trPr>
        <w:tc>
          <w:tcPr>
            <w:tcW w:w="2275" w:type="dxa"/>
            <w:vMerge w:val="restart"/>
          </w:tcPr>
          <w:p w:rsidR="00AD0964" w:rsidRPr="00824876" w:rsidRDefault="00AD0964" w:rsidP="000437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>Название темы (раздела)</w:t>
            </w:r>
          </w:p>
        </w:tc>
        <w:tc>
          <w:tcPr>
            <w:tcW w:w="2321" w:type="dxa"/>
            <w:vMerge w:val="restart"/>
          </w:tcPr>
          <w:p w:rsidR="00AD0964" w:rsidRPr="00824876" w:rsidRDefault="00AD0964" w:rsidP="000437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>Содержание темы (раздела)</w:t>
            </w:r>
          </w:p>
        </w:tc>
        <w:tc>
          <w:tcPr>
            <w:tcW w:w="795" w:type="dxa"/>
            <w:vMerge w:val="restart"/>
          </w:tcPr>
          <w:p w:rsidR="00AD0964" w:rsidRPr="00824876" w:rsidRDefault="00AD0964" w:rsidP="000437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278" w:type="dxa"/>
            <w:vMerge w:val="restart"/>
          </w:tcPr>
          <w:p w:rsidR="00AD0964" w:rsidRPr="00824876" w:rsidRDefault="00AD0964" w:rsidP="000437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 xml:space="preserve">Виды деятельности </w:t>
            </w:r>
          </w:p>
        </w:tc>
        <w:tc>
          <w:tcPr>
            <w:tcW w:w="2260" w:type="dxa"/>
          </w:tcPr>
          <w:p w:rsidR="00AD0964" w:rsidRPr="00824876" w:rsidRDefault="00AD0964" w:rsidP="000437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>УУД</w:t>
            </w:r>
          </w:p>
          <w:p w:rsidR="00AD0964" w:rsidRPr="00824876" w:rsidRDefault="00AD0964" w:rsidP="0004371A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998" w:type="dxa"/>
          </w:tcPr>
          <w:p w:rsidR="00AD0964" w:rsidRPr="00824876" w:rsidRDefault="00AD0964" w:rsidP="007634EF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AD0964" w:rsidRPr="00824876" w:rsidRDefault="00AD0964" w:rsidP="007634EF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</w:p>
        </w:tc>
      </w:tr>
      <w:tr w:rsidR="00AD0964" w:rsidRPr="00824876" w:rsidTr="00F71910">
        <w:trPr>
          <w:trHeight w:val="333"/>
        </w:trPr>
        <w:tc>
          <w:tcPr>
            <w:tcW w:w="2275" w:type="dxa"/>
            <w:vMerge/>
          </w:tcPr>
          <w:p w:rsidR="00AD0964" w:rsidRPr="00824876" w:rsidRDefault="00AD0964" w:rsidP="000437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AD0964" w:rsidRPr="00824876" w:rsidRDefault="00AD0964" w:rsidP="000437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vMerge/>
          </w:tcPr>
          <w:p w:rsidR="00AD0964" w:rsidRPr="00824876" w:rsidRDefault="00AD0964" w:rsidP="000437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AD0964" w:rsidRPr="00824876" w:rsidRDefault="00AD0964" w:rsidP="000437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</w:tcPr>
          <w:p w:rsidR="00AD0964" w:rsidRPr="00824876" w:rsidRDefault="00AD0964" w:rsidP="00AD0964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 xml:space="preserve">Предметные          </w:t>
            </w:r>
            <w:r w:rsidRPr="00824876">
              <w:rPr>
                <w:rFonts w:cs="Times New Roman"/>
                <w:color w:val="000000"/>
                <w:sz w:val="24"/>
                <w:szCs w:val="24"/>
              </w:rPr>
              <w:tab/>
              <w:t xml:space="preserve">           </w:t>
            </w:r>
          </w:p>
        </w:tc>
        <w:tc>
          <w:tcPr>
            <w:tcW w:w="1998" w:type="dxa"/>
          </w:tcPr>
          <w:p w:rsidR="00AD0964" w:rsidRPr="00824876" w:rsidRDefault="00AD0964" w:rsidP="007634EF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>Личностные</w:t>
            </w:r>
          </w:p>
        </w:tc>
        <w:tc>
          <w:tcPr>
            <w:tcW w:w="2139" w:type="dxa"/>
          </w:tcPr>
          <w:p w:rsidR="00AD0964" w:rsidRPr="00824876" w:rsidRDefault="00AD0964" w:rsidP="007634EF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proofErr w:type="spellStart"/>
            <w:r w:rsidRPr="00824876">
              <w:rPr>
                <w:rFonts w:eastAsia="Franklin Gothic Book" w:cs="Times New Roman"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AD0964" w:rsidRPr="00824876" w:rsidTr="00F71910">
        <w:trPr>
          <w:trHeight w:val="802"/>
        </w:trPr>
        <w:tc>
          <w:tcPr>
            <w:tcW w:w="2275" w:type="dxa"/>
          </w:tcPr>
          <w:p w:rsidR="00AD0964" w:rsidRPr="00824876" w:rsidRDefault="00AD0964" w:rsidP="0004371A">
            <w:pPr>
              <w:jc w:val="center"/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Музыкальные путешествия</w:t>
            </w:r>
          </w:p>
        </w:tc>
        <w:tc>
          <w:tcPr>
            <w:tcW w:w="2321" w:type="dxa"/>
          </w:tcPr>
          <w:p w:rsidR="00AD0964" w:rsidRPr="00824876" w:rsidRDefault="00AD0964" w:rsidP="00AD0964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Зарубежные Композиторы-классики.</w:t>
            </w:r>
          </w:p>
          <w:p w:rsidR="00AD0964" w:rsidRPr="00824876" w:rsidRDefault="00AD0964" w:rsidP="00AD0964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 xml:space="preserve">И.С. </w:t>
            </w:r>
            <w:proofErr w:type="spellStart"/>
            <w:r w:rsidRPr="00824876">
              <w:rPr>
                <w:color w:val="000000"/>
                <w:sz w:val="24"/>
                <w:szCs w:val="24"/>
              </w:rPr>
              <w:t>Бах</w:t>
            </w:r>
            <w:proofErr w:type="gramStart"/>
            <w:r w:rsidRPr="00824876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824876">
              <w:rPr>
                <w:color w:val="000000"/>
                <w:sz w:val="24"/>
                <w:szCs w:val="24"/>
              </w:rPr>
              <w:t>емейные</w:t>
            </w:r>
            <w:proofErr w:type="spellEnd"/>
            <w:r w:rsidRPr="00824876">
              <w:rPr>
                <w:color w:val="000000"/>
                <w:sz w:val="24"/>
                <w:szCs w:val="24"/>
              </w:rPr>
              <w:t xml:space="preserve"> музыкальные</w:t>
            </w:r>
          </w:p>
          <w:p w:rsidR="00AD0964" w:rsidRPr="00824876" w:rsidRDefault="00AD0964" w:rsidP="00AD0964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традиции. Клавесин.</w:t>
            </w:r>
          </w:p>
          <w:p w:rsidR="00AD0964" w:rsidRPr="00824876" w:rsidRDefault="00AD0964" w:rsidP="00AD0964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Орган. Народные немецкие песни</w:t>
            </w:r>
          </w:p>
          <w:p w:rsidR="004F1280" w:rsidRPr="00824876" w:rsidRDefault="00AD0964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lastRenderedPageBreak/>
              <w:t>и танцы. Полифония</w:t>
            </w:r>
            <w:r w:rsidR="004F1280" w:rsidRPr="00824876">
              <w:rPr>
                <w:sz w:val="24"/>
                <w:szCs w:val="24"/>
              </w:rPr>
              <w:t xml:space="preserve"> </w:t>
            </w:r>
            <w:r w:rsidR="004F1280" w:rsidRPr="00824876">
              <w:rPr>
                <w:color w:val="000000"/>
                <w:sz w:val="24"/>
                <w:szCs w:val="24"/>
              </w:rPr>
              <w:t>Трубадур, менестрель,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шпильман.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Музыкальный турнир.</w:t>
            </w:r>
          </w:p>
          <w:p w:rsidR="00AD0964" w:rsidRPr="00824876" w:rsidRDefault="004F1280" w:rsidP="00CC71D1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Романс.</w:t>
            </w:r>
          </w:p>
        </w:tc>
        <w:tc>
          <w:tcPr>
            <w:tcW w:w="795" w:type="dxa"/>
          </w:tcPr>
          <w:p w:rsidR="00AD0964" w:rsidRPr="00824876" w:rsidRDefault="004F1280" w:rsidP="0004371A">
            <w:pPr>
              <w:jc w:val="center"/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278" w:type="dxa"/>
          </w:tcPr>
          <w:p w:rsidR="004F1280" w:rsidRPr="00824876" w:rsidRDefault="004F1280" w:rsidP="004F128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 xml:space="preserve">Формировать основы музыкальной </w:t>
            </w:r>
            <w:proofErr w:type="spellStart"/>
            <w:r w:rsidRPr="00824876">
              <w:rPr>
                <w:rFonts w:cs="Times New Roman"/>
                <w:color w:val="000000"/>
                <w:sz w:val="24"/>
                <w:szCs w:val="24"/>
              </w:rPr>
              <w:t>культуры</w:t>
            </w:r>
            <w:proofErr w:type="gramStart"/>
            <w:r w:rsidRPr="00824876">
              <w:rPr>
                <w:rFonts w:cs="Times New Roman"/>
                <w:color w:val="000000"/>
                <w:sz w:val="24"/>
                <w:szCs w:val="24"/>
              </w:rPr>
              <w:t>.З</w:t>
            </w:r>
            <w:proofErr w:type="gramEnd"/>
            <w:r w:rsidRPr="00824876">
              <w:rPr>
                <w:rFonts w:cs="Times New Roman"/>
                <w:color w:val="000000"/>
                <w:sz w:val="24"/>
                <w:szCs w:val="24"/>
              </w:rPr>
              <w:t>нать</w:t>
            </w:r>
            <w:proofErr w:type="spellEnd"/>
            <w:r w:rsidRPr="00824876">
              <w:rPr>
                <w:rFonts w:cs="Times New Roman"/>
                <w:color w:val="000000"/>
                <w:sz w:val="24"/>
                <w:szCs w:val="24"/>
              </w:rPr>
              <w:t xml:space="preserve"> специфику музыки как вида искусства.</w:t>
            </w:r>
          </w:p>
          <w:p w:rsidR="004F1280" w:rsidRPr="00824876" w:rsidRDefault="004F1280" w:rsidP="004F128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>Знать истоки музыкального искусства</w:t>
            </w:r>
          </w:p>
          <w:p w:rsidR="00AD0964" w:rsidRPr="00824876" w:rsidRDefault="004F1280" w:rsidP="00CC71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Уметь </w:t>
            </w:r>
            <w:proofErr w:type="gramStart"/>
            <w:r w:rsidRPr="00824876">
              <w:rPr>
                <w:rFonts w:cs="Times New Roman"/>
                <w:color w:val="000000"/>
                <w:sz w:val="24"/>
                <w:szCs w:val="24"/>
              </w:rPr>
              <w:t>эмоционально-образно</w:t>
            </w:r>
            <w:proofErr w:type="gramEnd"/>
            <w:r w:rsidRPr="00824876">
              <w:rPr>
                <w:rFonts w:cs="Times New Roman"/>
                <w:color w:val="000000"/>
                <w:sz w:val="24"/>
                <w:szCs w:val="24"/>
              </w:rPr>
              <w:t xml:space="preserve"> воспринимать и характеризовать музыкальные произведения.</w:t>
            </w:r>
          </w:p>
        </w:tc>
        <w:tc>
          <w:tcPr>
            <w:tcW w:w="2260" w:type="dxa"/>
          </w:tcPr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lastRenderedPageBreak/>
              <w:t>Принимать и сохранять учебную задачу.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Добывать новые знания. Слушать и понимать речь других.</w:t>
            </w:r>
          </w:p>
          <w:p w:rsidR="00AD0964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 xml:space="preserve">Перерабатывать полученную </w:t>
            </w:r>
            <w:r w:rsidRPr="00824876">
              <w:rPr>
                <w:color w:val="000000"/>
                <w:sz w:val="24"/>
                <w:szCs w:val="24"/>
              </w:rPr>
              <w:lastRenderedPageBreak/>
              <w:t>информацию, понимать и слушать речь других.</w:t>
            </w:r>
          </w:p>
        </w:tc>
        <w:tc>
          <w:tcPr>
            <w:tcW w:w="1998" w:type="dxa"/>
          </w:tcPr>
          <w:p w:rsidR="004F1280" w:rsidRPr="00824876" w:rsidRDefault="004F1280" w:rsidP="004F128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lastRenderedPageBreak/>
              <w:t>Формирование интереса к новому учебному предмету.</w:t>
            </w:r>
          </w:p>
          <w:p w:rsidR="004F1280" w:rsidRPr="00824876" w:rsidRDefault="004F1280" w:rsidP="004F128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 xml:space="preserve">Осознание ребенком роли музыкального искусства в </w:t>
            </w:r>
            <w:r w:rsidRPr="00824876">
              <w:rPr>
                <w:rFonts w:eastAsia="Franklin Gothic Book" w:cs="Times New Roman"/>
                <w:sz w:val="24"/>
                <w:szCs w:val="24"/>
              </w:rPr>
              <w:lastRenderedPageBreak/>
              <w:t>жизни вообще и в жизни каждого человека.</w:t>
            </w:r>
          </w:p>
          <w:p w:rsidR="004F1280" w:rsidRPr="00824876" w:rsidRDefault="004F1280" w:rsidP="004F128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</w:p>
          <w:p w:rsidR="00AD0964" w:rsidRPr="00824876" w:rsidRDefault="00AD0964" w:rsidP="004F128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4F1280" w:rsidRPr="00824876" w:rsidRDefault="004F1280" w:rsidP="004F128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lastRenderedPageBreak/>
              <w:t>Учитывать выделенные учителем ориентиры действия в новом учебном материале в сотрудничестве с учителем.</w:t>
            </w:r>
          </w:p>
          <w:p w:rsidR="00AD0964" w:rsidRPr="00824876" w:rsidRDefault="004F1280" w:rsidP="004F128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lastRenderedPageBreak/>
              <w:t>Добывать новые знания, строить логическое рассуждение.</w:t>
            </w:r>
          </w:p>
        </w:tc>
      </w:tr>
      <w:tr w:rsidR="004F1280" w:rsidRPr="00824876" w:rsidTr="00F71910">
        <w:trPr>
          <w:trHeight w:val="802"/>
        </w:trPr>
        <w:tc>
          <w:tcPr>
            <w:tcW w:w="2275" w:type="dxa"/>
          </w:tcPr>
          <w:p w:rsidR="004F1280" w:rsidRPr="00824876" w:rsidRDefault="004F1280" w:rsidP="0004371A">
            <w:pPr>
              <w:jc w:val="center"/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lastRenderedPageBreak/>
              <w:t>Музыкальные путешествия от Руси до России</w:t>
            </w:r>
          </w:p>
        </w:tc>
        <w:tc>
          <w:tcPr>
            <w:tcW w:w="2321" w:type="dxa"/>
          </w:tcPr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Балет.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Композитор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И.Ф. Стравинский.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«Русские сезоны»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в Париже. Музыкальные и хореографические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образы древних славян.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Слушать симфоническую поэму М. Балакирева «</w:t>
            </w:r>
            <w:proofErr w:type="spellStart"/>
            <w:r w:rsidRPr="00824876">
              <w:rPr>
                <w:color w:val="000000"/>
                <w:sz w:val="24"/>
                <w:szCs w:val="24"/>
              </w:rPr>
              <w:t>Русь»</w:t>
            </w:r>
            <w:proofErr w:type="gramStart"/>
            <w:r w:rsidRPr="00824876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24876">
              <w:rPr>
                <w:color w:val="000000"/>
                <w:sz w:val="24"/>
                <w:szCs w:val="24"/>
              </w:rPr>
              <w:t>овторять</w:t>
            </w:r>
            <w:proofErr w:type="spellEnd"/>
            <w:r w:rsidRPr="00824876">
              <w:rPr>
                <w:color w:val="000000"/>
                <w:sz w:val="24"/>
                <w:szCs w:val="24"/>
              </w:rPr>
              <w:t xml:space="preserve"> исполнение русской народной песни (по выбору учащихся). Симфоническая поэма.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Музыкальные образы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Древней Руси.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Композитор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Г.В. Свиридов.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Кантата.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Музыка и поэзия.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</w:tcPr>
          <w:p w:rsidR="004F1280" w:rsidRPr="00824876" w:rsidRDefault="00C0576B" w:rsidP="0004371A">
            <w:pPr>
              <w:jc w:val="center"/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78" w:type="dxa"/>
          </w:tcPr>
          <w:p w:rsidR="004F1280" w:rsidRPr="00824876" w:rsidRDefault="004F1280" w:rsidP="004F128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 xml:space="preserve">Слушать </w:t>
            </w:r>
            <w:proofErr w:type="spellStart"/>
            <w:r w:rsidRPr="00824876">
              <w:rPr>
                <w:rFonts w:cs="Times New Roman"/>
                <w:color w:val="000000"/>
                <w:sz w:val="24"/>
                <w:szCs w:val="24"/>
              </w:rPr>
              <w:t>партесное</w:t>
            </w:r>
            <w:proofErr w:type="spellEnd"/>
            <w:r w:rsidRPr="00824876">
              <w:rPr>
                <w:rFonts w:cs="Times New Roman"/>
                <w:color w:val="000000"/>
                <w:sz w:val="24"/>
                <w:szCs w:val="24"/>
              </w:rPr>
              <w:t xml:space="preserve"> хоровое пение; обиходные песнопения различных жанров; фрагмент одного из старинных хоровых </w:t>
            </w:r>
            <w:proofErr w:type="spellStart"/>
            <w:r w:rsidRPr="00824876">
              <w:rPr>
                <w:rFonts w:cs="Times New Roman"/>
                <w:color w:val="000000"/>
                <w:sz w:val="24"/>
                <w:szCs w:val="24"/>
              </w:rPr>
              <w:t>партесных</w:t>
            </w:r>
            <w:proofErr w:type="spellEnd"/>
            <w:r w:rsidRPr="00824876">
              <w:rPr>
                <w:rFonts w:cs="Times New Roman"/>
                <w:color w:val="000000"/>
                <w:sz w:val="24"/>
                <w:szCs w:val="24"/>
              </w:rPr>
              <w:t xml:space="preserve"> концертов </w:t>
            </w:r>
          </w:p>
          <w:p w:rsidR="00C0576B" w:rsidRPr="00824876" w:rsidRDefault="004F1280" w:rsidP="00C0576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 xml:space="preserve">Слушать фрагменты сцен из опер </w:t>
            </w:r>
          </w:p>
          <w:p w:rsidR="004F1280" w:rsidRPr="00824876" w:rsidRDefault="004F1280" w:rsidP="00C0576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 xml:space="preserve">Исполнять русскую народную песню, </w:t>
            </w:r>
          </w:p>
          <w:p w:rsidR="00C0576B" w:rsidRPr="00824876" w:rsidRDefault="004F1280" w:rsidP="00C0576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>Дополнительные виды учебной деятельности</w:t>
            </w:r>
            <w:proofErr w:type="gramStart"/>
            <w:r w:rsidRPr="00824876">
              <w:rPr>
                <w:rFonts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824876">
              <w:rPr>
                <w:rFonts w:cs="Times New Roman"/>
                <w:color w:val="000000"/>
                <w:sz w:val="24"/>
                <w:szCs w:val="24"/>
              </w:rPr>
              <w:t>ыполнять упражнение арт-т</w:t>
            </w:r>
            <w:r w:rsidR="00C0576B" w:rsidRPr="00824876">
              <w:rPr>
                <w:rFonts w:cs="Times New Roman"/>
                <w:color w:val="000000"/>
                <w:sz w:val="24"/>
                <w:szCs w:val="24"/>
              </w:rPr>
              <w:t xml:space="preserve">ерапии «Улыбка — смех — хохот» </w:t>
            </w:r>
          </w:p>
          <w:p w:rsidR="004F1280" w:rsidRPr="00824876" w:rsidRDefault="004F1280" w:rsidP="004F1280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</w:tcPr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Знать основные жанры народной и профессиональной музыки.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 xml:space="preserve">Уметь выявлять общее и особенное при сравнении </w:t>
            </w:r>
            <w:proofErr w:type="gramStart"/>
            <w:r w:rsidRPr="00824876">
              <w:rPr>
                <w:color w:val="000000"/>
                <w:sz w:val="24"/>
                <w:szCs w:val="24"/>
              </w:rPr>
              <w:t>музыкальных</w:t>
            </w:r>
            <w:proofErr w:type="gramEnd"/>
            <w:r w:rsidRPr="00824876">
              <w:rPr>
                <w:color w:val="000000"/>
                <w:sz w:val="24"/>
                <w:szCs w:val="24"/>
              </w:rPr>
              <w:t xml:space="preserve"> произведение.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Знать выразительность и изобразительность музыкальной интонации.</w:t>
            </w:r>
          </w:p>
          <w:p w:rsidR="004F1280" w:rsidRPr="00824876" w:rsidRDefault="004F1280" w:rsidP="004F128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Уметь передавать настроение музыки в пении и музыкально-пластическом движении.</w:t>
            </w:r>
          </w:p>
        </w:tc>
        <w:tc>
          <w:tcPr>
            <w:tcW w:w="1998" w:type="dxa"/>
          </w:tcPr>
          <w:p w:rsidR="004F1280" w:rsidRPr="00824876" w:rsidRDefault="004F1280" w:rsidP="004F128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>Формирование  чувства гордости за свою Родину, российский народ и историю России</w:t>
            </w:r>
          </w:p>
          <w:p w:rsidR="004F1280" w:rsidRPr="00824876" w:rsidRDefault="004F1280" w:rsidP="004F128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 xml:space="preserve">Формирование морального сознания на </w:t>
            </w:r>
            <w:proofErr w:type="spellStart"/>
            <w:proofErr w:type="gramStart"/>
            <w:r w:rsidRPr="00824876">
              <w:rPr>
                <w:rFonts w:eastAsia="Franklin Gothic Book" w:cs="Times New Roman"/>
                <w:sz w:val="24"/>
                <w:szCs w:val="24"/>
              </w:rPr>
              <w:t>конвенциональ</w:t>
            </w:r>
            <w:proofErr w:type="spellEnd"/>
            <w:r w:rsidRPr="00824876">
              <w:rPr>
                <w:rFonts w:eastAsia="Franklin Gothic Book" w:cs="Times New Roman"/>
                <w:sz w:val="24"/>
                <w:szCs w:val="24"/>
              </w:rPr>
              <w:t>-ном</w:t>
            </w:r>
            <w:proofErr w:type="gramEnd"/>
            <w:r w:rsidRPr="00824876">
              <w:rPr>
                <w:rFonts w:eastAsia="Franklin Gothic Book" w:cs="Times New Roman"/>
                <w:sz w:val="24"/>
                <w:szCs w:val="24"/>
              </w:rPr>
              <w:t xml:space="preserve"> уровне.</w:t>
            </w:r>
          </w:p>
          <w:p w:rsidR="004F1280" w:rsidRPr="00824876" w:rsidRDefault="004F1280" w:rsidP="004F128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>Формирование устойчивого следования в поведении моральным нормам и этическим требованиям.</w:t>
            </w:r>
          </w:p>
        </w:tc>
        <w:tc>
          <w:tcPr>
            <w:tcW w:w="2139" w:type="dxa"/>
          </w:tcPr>
          <w:p w:rsidR="004F1280" w:rsidRPr="00824876" w:rsidRDefault="004F1280" w:rsidP="004F128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>Оценивать правильность выполнения действия на уровне адекватной ретроспективной оценки.</w:t>
            </w:r>
          </w:p>
          <w:p w:rsidR="004F1280" w:rsidRPr="00824876" w:rsidRDefault="004F1280" w:rsidP="004F128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4F1280" w:rsidRPr="00824876" w:rsidRDefault="004F1280" w:rsidP="004F128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>Оценивать простые ситуации и однозначные поступки</w:t>
            </w:r>
          </w:p>
          <w:p w:rsidR="004F1280" w:rsidRPr="00824876" w:rsidRDefault="004F1280" w:rsidP="004F128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 xml:space="preserve">Сопереживать в радостях и в бедах за «своих»: близких, друзей, </w:t>
            </w:r>
            <w:r w:rsidRPr="00824876">
              <w:rPr>
                <w:rFonts w:eastAsia="Franklin Gothic Book" w:cs="Times New Roman"/>
                <w:sz w:val="24"/>
                <w:szCs w:val="24"/>
              </w:rPr>
              <w:lastRenderedPageBreak/>
              <w:t>одноклассников</w:t>
            </w:r>
          </w:p>
        </w:tc>
      </w:tr>
      <w:tr w:rsidR="00C0576B" w:rsidRPr="00824876" w:rsidTr="00F71910">
        <w:trPr>
          <w:trHeight w:val="802"/>
        </w:trPr>
        <w:tc>
          <w:tcPr>
            <w:tcW w:w="2275" w:type="dxa"/>
          </w:tcPr>
          <w:p w:rsidR="00C0576B" w:rsidRPr="00824876" w:rsidRDefault="00C0576B" w:rsidP="0004371A">
            <w:pPr>
              <w:jc w:val="center"/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lastRenderedPageBreak/>
              <w:t>Музыкальное путешествие по России 20 века</w:t>
            </w:r>
          </w:p>
        </w:tc>
        <w:tc>
          <w:tcPr>
            <w:tcW w:w="2321" w:type="dxa"/>
          </w:tcPr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Песни ХХ века — музыкальная «летопись»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нашей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страны.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Революционные песни, их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темы, образы и средства музыкальной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выразительности.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Пионерские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песни, их темы, образы и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 xml:space="preserve">средства </w:t>
            </w:r>
            <w:proofErr w:type="gramStart"/>
            <w:r w:rsidRPr="00824876">
              <w:rPr>
                <w:color w:val="000000"/>
                <w:sz w:val="24"/>
                <w:szCs w:val="24"/>
              </w:rPr>
              <w:t>музыкальной</w:t>
            </w:r>
            <w:proofErr w:type="gramEnd"/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выразительности.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Музыка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и кино.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Музыкальные кинофильмы. Песни из советских кинофильмов.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Музыка и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техника.</w:t>
            </w:r>
          </w:p>
        </w:tc>
        <w:tc>
          <w:tcPr>
            <w:tcW w:w="795" w:type="dxa"/>
          </w:tcPr>
          <w:p w:rsidR="00C0576B" w:rsidRPr="00824876" w:rsidRDefault="00C0576B" w:rsidP="0004371A">
            <w:pPr>
              <w:jc w:val="center"/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278" w:type="dxa"/>
          </w:tcPr>
          <w:p w:rsidR="00C0576B" w:rsidRPr="00824876" w:rsidRDefault="00C0576B" w:rsidP="00C0576B">
            <w:pPr>
              <w:rPr>
                <w:rFonts w:cs="Times New Roman"/>
                <w:color w:val="000000"/>
                <w:sz w:val="24"/>
                <w:szCs w:val="24"/>
              </w:rPr>
            </w:pPr>
            <w:proofErr w:type="gramStart"/>
            <w:r w:rsidRPr="00824876">
              <w:rPr>
                <w:rFonts w:cs="Times New Roman"/>
                <w:color w:val="000000"/>
                <w:sz w:val="24"/>
                <w:szCs w:val="24"/>
              </w:rPr>
              <w:t>Слушать и исполнять «Марш весёлых ребят» Исполнять песню «Спой нам, ветер» из кинофильма «Дети капитана Гранта» (муз.</w:t>
            </w:r>
            <w:proofErr w:type="gramEnd"/>
            <w:r w:rsidRPr="0082487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24876">
              <w:rPr>
                <w:rFonts w:cs="Times New Roman"/>
                <w:color w:val="000000"/>
                <w:sz w:val="24"/>
                <w:szCs w:val="24"/>
              </w:rPr>
              <w:t>И. Дунаевского, сл. В. Лебедева-Кумача) фильмов.</w:t>
            </w:r>
            <w:proofErr w:type="gramEnd"/>
            <w:r w:rsidRPr="00824876">
              <w:rPr>
                <w:rFonts w:cs="Times New Roman"/>
                <w:color w:val="000000"/>
                <w:sz w:val="24"/>
                <w:szCs w:val="24"/>
              </w:rPr>
              <w:t xml:space="preserve"> Музыка и</w:t>
            </w:r>
          </w:p>
          <w:p w:rsidR="00C0576B" w:rsidRPr="00824876" w:rsidRDefault="00C0576B" w:rsidP="00C0576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>техника. Слушать и исполнять песни военных лет</w:t>
            </w:r>
          </w:p>
          <w:p w:rsidR="00C0576B" w:rsidRPr="00824876" w:rsidRDefault="00C0576B" w:rsidP="00C0576B">
            <w:pPr>
              <w:rPr>
                <w:rFonts w:cs="Times New Roman"/>
                <w:color w:val="000000"/>
                <w:sz w:val="24"/>
                <w:szCs w:val="24"/>
              </w:rPr>
            </w:pPr>
            <w:proofErr w:type="gramStart"/>
            <w:r w:rsidRPr="00824876">
              <w:rPr>
                <w:rFonts w:cs="Times New Roman"/>
                <w:color w:val="000000"/>
                <w:sz w:val="24"/>
                <w:szCs w:val="24"/>
              </w:rPr>
              <w:t>(«Священная война» (муз.</w:t>
            </w:r>
            <w:proofErr w:type="gramEnd"/>
            <w:r w:rsidRPr="0082487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24876">
              <w:rPr>
                <w:rFonts w:cs="Times New Roman"/>
                <w:color w:val="000000"/>
                <w:sz w:val="24"/>
                <w:szCs w:val="24"/>
              </w:rPr>
              <w:t xml:space="preserve">А. Александрова, сл. В. Лебедева-Кумача и другие); </w:t>
            </w:r>
            <w:proofErr w:type="gramEnd"/>
          </w:p>
          <w:p w:rsidR="00C0576B" w:rsidRPr="00824876" w:rsidRDefault="00C0576B" w:rsidP="00C0576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>Д)</w:t>
            </w:r>
            <w:proofErr w:type="gramStart"/>
            <w:r w:rsidRPr="00824876">
              <w:rPr>
                <w:rFonts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824876">
              <w:rPr>
                <w:rFonts w:cs="Times New Roman"/>
                <w:color w:val="000000"/>
                <w:sz w:val="24"/>
                <w:szCs w:val="24"/>
              </w:rPr>
              <w:t>нсценировать песни о войне (по выбору учителя и учащихся).</w:t>
            </w:r>
          </w:p>
          <w:p w:rsidR="00C0576B" w:rsidRPr="00824876" w:rsidRDefault="00C0576B" w:rsidP="00C0576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 xml:space="preserve">Слушать симфонию № 7 </w:t>
            </w:r>
          </w:p>
        </w:tc>
        <w:tc>
          <w:tcPr>
            <w:tcW w:w="2260" w:type="dxa"/>
          </w:tcPr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 xml:space="preserve">Знать названия изученных жанров музыки. 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 xml:space="preserve">Уметь передавать настроение 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музыки и его изменение: в пении, музыкально-пластическом движении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 xml:space="preserve">Знать выразительность и изобразительность музыкальной интонации. 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Уметь определять и сравнивать характер, настроение и средства выразительности в музыкальных произведениях</w:t>
            </w:r>
          </w:p>
        </w:tc>
        <w:tc>
          <w:tcPr>
            <w:tcW w:w="1998" w:type="dxa"/>
          </w:tcPr>
          <w:p w:rsidR="00C0576B" w:rsidRPr="00824876" w:rsidRDefault="00C0576B" w:rsidP="00C0576B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>Учиться совместно давать эмоциональную оценку деятельности класса  на уроке</w:t>
            </w:r>
          </w:p>
          <w:p w:rsidR="00C0576B" w:rsidRPr="00824876" w:rsidRDefault="00C0576B" w:rsidP="00C0576B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>4 четверть</w:t>
            </w:r>
          </w:p>
          <w:p w:rsidR="00C0576B" w:rsidRPr="00824876" w:rsidRDefault="00C0576B" w:rsidP="00C0576B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 xml:space="preserve">Учиться совместно давать эмоциональную оценку деятельности класса  на уроке. </w:t>
            </w:r>
          </w:p>
          <w:p w:rsidR="00C0576B" w:rsidRPr="00824876" w:rsidRDefault="00C0576B" w:rsidP="00C0576B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>Ориентироваться в своей системе знаний и осознавать необходимость нового знания.</w:t>
            </w:r>
          </w:p>
          <w:p w:rsidR="00C0576B" w:rsidRPr="00824876" w:rsidRDefault="00C0576B" w:rsidP="00CC71D1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 xml:space="preserve">Отличать новое </w:t>
            </w:r>
            <w:proofErr w:type="gramStart"/>
            <w:r w:rsidRPr="00824876">
              <w:rPr>
                <w:rFonts w:eastAsia="Franklin Gothic Book" w:cs="Times New Roman"/>
                <w:sz w:val="24"/>
                <w:szCs w:val="24"/>
              </w:rPr>
              <w:t>от</w:t>
            </w:r>
            <w:proofErr w:type="gramEnd"/>
            <w:r w:rsidRPr="00824876">
              <w:rPr>
                <w:rFonts w:eastAsia="Franklin Gothic Book" w:cs="Times New Roman"/>
                <w:sz w:val="24"/>
                <w:szCs w:val="24"/>
              </w:rPr>
              <w:t xml:space="preserve">  уже </w:t>
            </w:r>
            <w:proofErr w:type="spellStart"/>
            <w:r w:rsidRPr="00824876">
              <w:rPr>
                <w:rFonts w:eastAsia="Franklin Gothic Book" w:cs="Times New Roman"/>
                <w:sz w:val="24"/>
                <w:szCs w:val="24"/>
              </w:rPr>
              <w:t>звестного</w:t>
            </w:r>
            <w:proofErr w:type="spellEnd"/>
            <w:r w:rsidRPr="00824876">
              <w:rPr>
                <w:rFonts w:eastAsia="Franklin Gothic Book" w:cs="Times New Roman"/>
                <w:sz w:val="24"/>
                <w:szCs w:val="24"/>
              </w:rPr>
              <w:t xml:space="preserve"> </w:t>
            </w:r>
            <w:proofErr w:type="gramStart"/>
            <w:r w:rsidRPr="00824876">
              <w:rPr>
                <w:rFonts w:eastAsia="Franklin Gothic Book" w:cs="Times New Roman"/>
                <w:sz w:val="24"/>
                <w:szCs w:val="24"/>
              </w:rPr>
              <w:t>с</w:t>
            </w:r>
            <w:proofErr w:type="gramEnd"/>
            <w:r w:rsidRPr="00824876">
              <w:rPr>
                <w:rFonts w:eastAsia="Franklin Gothic Book" w:cs="Times New Roman"/>
                <w:sz w:val="24"/>
                <w:szCs w:val="24"/>
              </w:rPr>
              <w:t xml:space="preserve"> помощью учителя.</w:t>
            </w:r>
          </w:p>
        </w:tc>
        <w:tc>
          <w:tcPr>
            <w:tcW w:w="2139" w:type="dxa"/>
          </w:tcPr>
          <w:p w:rsidR="00C0576B" w:rsidRPr="00824876" w:rsidRDefault="00C0576B" w:rsidP="00C0576B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>Формирование ориентации на искусство как значимую сферу человеческой жизни.</w:t>
            </w:r>
          </w:p>
          <w:p w:rsidR="00C0576B" w:rsidRPr="00824876" w:rsidRDefault="00C0576B" w:rsidP="00C0576B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>Формирование устойчивого следования в поведении моральным нормам и этическим требованиям.</w:t>
            </w:r>
          </w:p>
          <w:p w:rsidR="00C0576B" w:rsidRPr="00824876" w:rsidRDefault="00C0576B" w:rsidP="00C0576B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>Формирование осознанных устойчивых эстетических предпочтений</w:t>
            </w:r>
          </w:p>
          <w:p w:rsidR="00C0576B" w:rsidRPr="00824876" w:rsidRDefault="00C0576B" w:rsidP="00C0576B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>Формирование способности к самооценке.</w:t>
            </w:r>
          </w:p>
        </w:tc>
      </w:tr>
      <w:tr w:rsidR="00C0576B" w:rsidRPr="00824876" w:rsidTr="00F71910">
        <w:trPr>
          <w:trHeight w:val="802"/>
        </w:trPr>
        <w:tc>
          <w:tcPr>
            <w:tcW w:w="2275" w:type="dxa"/>
          </w:tcPr>
          <w:p w:rsidR="00C0576B" w:rsidRPr="00824876" w:rsidRDefault="00C0576B" w:rsidP="0004371A">
            <w:pPr>
              <w:jc w:val="center"/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В гостях у народов РОССИИ</w:t>
            </w:r>
          </w:p>
        </w:tc>
        <w:tc>
          <w:tcPr>
            <w:tcW w:w="2321" w:type="dxa"/>
          </w:tcPr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Колыбельные песни народов России.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Материнские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 xml:space="preserve">чувства, выраженные </w:t>
            </w:r>
            <w:proofErr w:type="gramStart"/>
            <w:r w:rsidRPr="00824876">
              <w:rPr>
                <w:color w:val="000000"/>
                <w:sz w:val="24"/>
                <w:szCs w:val="24"/>
              </w:rPr>
              <w:t>в</w:t>
            </w:r>
            <w:proofErr w:type="gramEnd"/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lastRenderedPageBreak/>
              <w:t>народных колыбельных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proofErr w:type="gramStart"/>
            <w:r w:rsidRPr="00824876">
              <w:rPr>
                <w:color w:val="000000"/>
                <w:sz w:val="24"/>
                <w:szCs w:val="24"/>
              </w:rPr>
              <w:t>песнях</w:t>
            </w:r>
            <w:proofErr w:type="gramEnd"/>
            <w:r w:rsidRPr="00824876">
              <w:rPr>
                <w:color w:val="000000"/>
                <w:sz w:val="24"/>
                <w:szCs w:val="24"/>
              </w:rPr>
              <w:t>. Народная и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классическая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музыка.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Свадебные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песни народов России.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Образы семьи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в народных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proofErr w:type="gramStart"/>
            <w:r w:rsidRPr="00824876">
              <w:rPr>
                <w:color w:val="000000"/>
                <w:sz w:val="24"/>
                <w:szCs w:val="24"/>
              </w:rPr>
              <w:t>песнях</w:t>
            </w:r>
            <w:proofErr w:type="gramEnd"/>
            <w:r w:rsidRPr="00824876">
              <w:rPr>
                <w:color w:val="000000"/>
                <w:sz w:val="24"/>
                <w:szCs w:val="24"/>
              </w:rPr>
              <w:t>.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Фольклор.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Фестиваль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фольклора.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Фольклорный ансамбль.</w:t>
            </w:r>
          </w:p>
        </w:tc>
        <w:tc>
          <w:tcPr>
            <w:tcW w:w="795" w:type="dxa"/>
          </w:tcPr>
          <w:p w:rsidR="00C0576B" w:rsidRPr="00824876" w:rsidRDefault="00F71910" w:rsidP="0004371A">
            <w:pPr>
              <w:jc w:val="center"/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78" w:type="dxa"/>
          </w:tcPr>
          <w:p w:rsidR="00C0576B" w:rsidRPr="00824876" w:rsidRDefault="00C0576B" w:rsidP="00C0576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 xml:space="preserve">Смотреть видеозаписи фрагментов фольклорных фестивалей, </w:t>
            </w:r>
            <w:r w:rsidRPr="00824876">
              <w:rPr>
                <w:rFonts w:cs="Times New Roman"/>
                <w:color w:val="000000"/>
                <w:sz w:val="24"/>
                <w:szCs w:val="24"/>
              </w:rPr>
              <w:lastRenderedPageBreak/>
              <w:t>выступлений известных фольклорных ансамблей. Слушать записи песен народов России.</w:t>
            </w:r>
          </w:p>
          <w:p w:rsidR="00C0576B" w:rsidRPr="00824876" w:rsidRDefault="00C0576B" w:rsidP="00C0576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>Повторять народные песни.</w:t>
            </w:r>
          </w:p>
          <w:p w:rsidR="00C0576B" w:rsidRPr="00824876" w:rsidRDefault="00C0576B" w:rsidP="00C0576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>Слушать записи звучания музыкальных инструментов народов России.</w:t>
            </w:r>
          </w:p>
          <w:p w:rsidR="00C0576B" w:rsidRPr="00824876" w:rsidRDefault="00C0576B" w:rsidP="00C0576B">
            <w:pPr>
              <w:rPr>
                <w:rFonts w:cs="Times New Roman"/>
                <w:color w:val="000000"/>
                <w:sz w:val="24"/>
                <w:szCs w:val="24"/>
              </w:rPr>
            </w:pPr>
            <w:proofErr w:type="gramStart"/>
            <w:r w:rsidRPr="00824876">
              <w:rPr>
                <w:rFonts w:cs="Times New Roman"/>
                <w:color w:val="000000"/>
                <w:sz w:val="24"/>
                <w:szCs w:val="24"/>
              </w:rPr>
              <w:t>инструментах</w:t>
            </w:r>
            <w:proofErr w:type="gramEnd"/>
            <w:r w:rsidRPr="00824876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  <w:p w:rsidR="00C0576B" w:rsidRPr="00824876" w:rsidRDefault="00C0576B" w:rsidP="00C0576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>Слушать записи фольклора (песен, инструментальных наигрышей).</w:t>
            </w:r>
          </w:p>
          <w:p w:rsidR="00C0576B" w:rsidRPr="00824876" w:rsidRDefault="00C0576B" w:rsidP="00824876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24876">
              <w:rPr>
                <w:rFonts w:cs="Times New Roman"/>
                <w:color w:val="000000"/>
                <w:sz w:val="24"/>
                <w:szCs w:val="24"/>
              </w:rPr>
              <w:t>Повторять народные песни</w:t>
            </w:r>
            <w:proofErr w:type="gramStart"/>
            <w:r w:rsidRPr="00824876">
              <w:rPr>
                <w:rFonts w:cs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260" w:type="dxa"/>
          </w:tcPr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lastRenderedPageBreak/>
              <w:t xml:space="preserve">Знать выразительность и изобразительность музыкальной интонации. Уметь </w:t>
            </w:r>
            <w:r w:rsidRPr="00824876">
              <w:rPr>
                <w:color w:val="000000"/>
                <w:sz w:val="24"/>
                <w:szCs w:val="24"/>
              </w:rPr>
              <w:lastRenderedPageBreak/>
              <w:t xml:space="preserve">сравнивать характер, </w:t>
            </w:r>
            <w:proofErr w:type="gramStart"/>
            <w:r w:rsidRPr="00824876">
              <w:rPr>
                <w:color w:val="000000"/>
                <w:sz w:val="24"/>
                <w:szCs w:val="24"/>
              </w:rPr>
              <w:t>наст-роение</w:t>
            </w:r>
            <w:proofErr w:type="gramEnd"/>
            <w:r w:rsidRPr="00824876">
              <w:rPr>
                <w:color w:val="000000"/>
                <w:sz w:val="24"/>
                <w:szCs w:val="24"/>
              </w:rPr>
              <w:t xml:space="preserve"> и средства выразительности в музыкальных произведениях</w:t>
            </w:r>
          </w:p>
          <w:p w:rsidR="00C0576B" w:rsidRPr="00824876" w:rsidRDefault="00C0576B" w:rsidP="00C0576B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>Знать наиболее популярные в России музыкальные инструменты. Уметь музицировать на элементарных музыкальных инструментах.</w:t>
            </w:r>
          </w:p>
          <w:p w:rsidR="00C0576B" w:rsidRPr="00824876" w:rsidRDefault="00C0576B" w:rsidP="00F71910">
            <w:pPr>
              <w:rPr>
                <w:color w:val="000000"/>
                <w:sz w:val="24"/>
                <w:szCs w:val="24"/>
              </w:rPr>
            </w:pPr>
            <w:r w:rsidRPr="00824876">
              <w:rPr>
                <w:color w:val="000000"/>
                <w:sz w:val="24"/>
                <w:szCs w:val="24"/>
              </w:rPr>
              <w:t xml:space="preserve">Знать названия изученных жанров и форм музыки.  </w:t>
            </w:r>
          </w:p>
        </w:tc>
        <w:tc>
          <w:tcPr>
            <w:tcW w:w="1998" w:type="dxa"/>
          </w:tcPr>
          <w:p w:rsidR="00F71910" w:rsidRPr="00824876" w:rsidRDefault="00F71910" w:rsidP="00F7191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lastRenderedPageBreak/>
              <w:t xml:space="preserve">Оформлять свою мысль в устной  речи </w:t>
            </w:r>
          </w:p>
          <w:p w:rsidR="00F71910" w:rsidRPr="00824876" w:rsidRDefault="00F71910" w:rsidP="00F7191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 xml:space="preserve">Находить ответы на вопросы, </w:t>
            </w:r>
            <w:r w:rsidRPr="00824876">
              <w:rPr>
                <w:rFonts w:eastAsia="Franklin Gothic Book" w:cs="Times New Roman"/>
                <w:sz w:val="24"/>
                <w:szCs w:val="24"/>
              </w:rPr>
              <w:lastRenderedPageBreak/>
              <w:t>используя свой жизненный опыт и информацию, полученную на уроке</w:t>
            </w:r>
          </w:p>
          <w:p w:rsidR="00F71910" w:rsidRPr="00824876" w:rsidRDefault="00F71910" w:rsidP="00F7191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>Ориентироваться в своей системе знаний и осознавать необходимость нового знания.</w:t>
            </w:r>
          </w:p>
          <w:p w:rsidR="00F71910" w:rsidRPr="00824876" w:rsidRDefault="00F71910" w:rsidP="00F7191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</w:p>
          <w:p w:rsidR="00F71910" w:rsidRPr="00824876" w:rsidRDefault="00F71910" w:rsidP="00F7191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>Ориентироваться в своей системе знаний и осознавать необходимость нового знания.</w:t>
            </w:r>
          </w:p>
          <w:p w:rsidR="00C0576B" w:rsidRPr="00824876" w:rsidRDefault="00C0576B" w:rsidP="00C0576B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F71910" w:rsidRPr="00824876" w:rsidRDefault="00F71910" w:rsidP="00F7191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lastRenderedPageBreak/>
              <w:t xml:space="preserve">Формирование ориентации на искусство как значимую сферу человеческой </w:t>
            </w:r>
            <w:r w:rsidRPr="00824876">
              <w:rPr>
                <w:rFonts w:eastAsia="Franklin Gothic Book" w:cs="Times New Roman"/>
                <w:sz w:val="24"/>
                <w:szCs w:val="24"/>
              </w:rPr>
              <w:lastRenderedPageBreak/>
              <w:t>жизни.</w:t>
            </w:r>
          </w:p>
          <w:p w:rsidR="00F71910" w:rsidRPr="00824876" w:rsidRDefault="00F71910" w:rsidP="00F7191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>Формирование устойчивого следования в поведении моральным нормам и этическим требованиям.</w:t>
            </w:r>
          </w:p>
          <w:p w:rsidR="00C0576B" w:rsidRPr="00824876" w:rsidRDefault="00F71910" w:rsidP="00F71910">
            <w:pPr>
              <w:contextualSpacing/>
              <w:rPr>
                <w:rFonts w:eastAsia="Franklin Gothic Book" w:cs="Times New Roman"/>
                <w:sz w:val="24"/>
                <w:szCs w:val="24"/>
              </w:rPr>
            </w:pPr>
            <w:r w:rsidRPr="00824876">
              <w:rPr>
                <w:rFonts w:eastAsia="Franklin Gothic Book" w:cs="Times New Roman"/>
                <w:sz w:val="24"/>
                <w:szCs w:val="24"/>
              </w:rPr>
              <w:t xml:space="preserve">Формирование </w:t>
            </w:r>
            <w:proofErr w:type="spellStart"/>
            <w:r w:rsidRPr="00824876">
              <w:rPr>
                <w:rFonts w:eastAsia="Franklin Gothic Book" w:cs="Times New Roman"/>
                <w:sz w:val="24"/>
                <w:szCs w:val="24"/>
              </w:rPr>
              <w:t>эмпатии</w:t>
            </w:r>
            <w:proofErr w:type="spellEnd"/>
            <w:r w:rsidRPr="00824876">
              <w:rPr>
                <w:rFonts w:eastAsia="Franklin Gothic Book" w:cs="Times New Roman"/>
                <w:sz w:val="24"/>
                <w:szCs w:val="24"/>
              </w:rPr>
              <w:t xml:space="preserve"> как осознанного понимания чу</w:t>
            </w:r>
            <w:proofErr w:type="gramStart"/>
            <w:r w:rsidRPr="00824876">
              <w:rPr>
                <w:rFonts w:eastAsia="Franklin Gothic Book" w:cs="Times New Roman"/>
                <w:sz w:val="24"/>
                <w:szCs w:val="24"/>
              </w:rPr>
              <w:t>вств др</w:t>
            </w:r>
            <w:proofErr w:type="gramEnd"/>
            <w:r w:rsidRPr="00824876">
              <w:rPr>
                <w:rFonts w:eastAsia="Franklin Gothic Book" w:cs="Times New Roman"/>
                <w:sz w:val="24"/>
                <w:szCs w:val="24"/>
              </w:rPr>
              <w:t>угих людей и сопереживание им</w:t>
            </w:r>
          </w:p>
        </w:tc>
      </w:tr>
    </w:tbl>
    <w:p w:rsidR="00824876" w:rsidRDefault="00824876" w:rsidP="00F71910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F71910" w:rsidRPr="00824876" w:rsidRDefault="00F71910" w:rsidP="00F71910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824876">
        <w:rPr>
          <w:rFonts w:eastAsia="Times New Roman" w:cs="Times New Roman"/>
          <w:b/>
          <w:sz w:val="24"/>
          <w:szCs w:val="24"/>
          <w:lang w:eastAsia="ru-RU"/>
        </w:rPr>
        <w:t>Учебно-методическое</w:t>
      </w:r>
      <w:proofErr w:type="gramEnd"/>
      <w:r w:rsidRPr="00824876">
        <w:rPr>
          <w:rFonts w:eastAsia="Times New Roman" w:cs="Times New Roman"/>
          <w:b/>
          <w:sz w:val="24"/>
          <w:szCs w:val="24"/>
          <w:lang w:eastAsia="ru-RU"/>
        </w:rPr>
        <w:t xml:space="preserve"> и  материально-технического обеспечения образовательного процесса:</w:t>
      </w:r>
    </w:p>
    <w:p w:rsidR="00824876" w:rsidRPr="00824876" w:rsidRDefault="00824876" w:rsidP="00824876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24876">
        <w:rPr>
          <w:rFonts w:eastAsia="Times New Roman" w:cs="Times New Roman"/>
          <w:sz w:val="24"/>
          <w:szCs w:val="24"/>
          <w:lang w:eastAsia="ru-RU"/>
        </w:rPr>
        <w:t>Выбор учебников и пособий осуществлен в соответствии с приказом Министерства образования и науки РФ от 31.03.2014 г №253 «О федеральном перечне учебников  на 2014-2015 уч. год»</w:t>
      </w:r>
    </w:p>
    <w:p w:rsidR="00F71910" w:rsidRPr="00824876" w:rsidRDefault="00F71910" w:rsidP="00F71910">
      <w:pPr>
        <w:spacing w:after="0" w:line="240" w:lineRule="auto"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Программа: Планета Знаний. Музыка. </w:t>
      </w:r>
      <w:proofErr w:type="spellStart"/>
      <w:r w:rsidRPr="00824876">
        <w:rPr>
          <w:rFonts w:eastAsia="Franklin Gothic Book" w:cs="Times New Roman"/>
          <w:sz w:val="24"/>
          <w:szCs w:val="24"/>
        </w:rPr>
        <w:t>Т.И.Бакланова</w:t>
      </w:r>
      <w:proofErr w:type="spellEnd"/>
      <w:r w:rsidRPr="00824876">
        <w:rPr>
          <w:rFonts w:eastAsia="Franklin Gothic Book" w:cs="Times New Roman"/>
          <w:sz w:val="24"/>
          <w:szCs w:val="24"/>
        </w:rPr>
        <w:t xml:space="preserve">. Традиционная система. Программы общеобразовательных учреждений. Начальная школа. 1-4 классы. УМК «Планета </w:t>
      </w:r>
      <w:r w:rsidR="007F7285" w:rsidRPr="00824876">
        <w:rPr>
          <w:rFonts w:eastAsia="Franklin Gothic Book" w:cs="Times New Roman"/>
          <w:sz w:val="24"/>
          <w:szCs w:val="24"/>
        </w:rPr>
        <w:t>Знаний». М.: АСТ, «Астрель». 2010</w:t>
      </w:r>
      <w:r w:rsidRPr="00824876">
        <w:rPr>
          <w:rFonts w:eastAsia="Franklin Gothic Book" w:cs="Times New Roman"/>
          <w:sz w:val="24"/>
          <w:szCs w:val="24"/>
        </w:rPr>
        <w:t>г.</w:t>
      </w:r>
    </w:p>
    <w:p w:rsidR="00F71910" w:rsidRPr="00824876" w:rsidRDefault="00F71910" w:rsidP="00F71910">
      <w:pPr>
        <w:spacing w:after="0" w:line="240" w:lineRule="auto"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Учебники и учебные пособия: </w:t>
      </w:r>
      <w:proofErr w:type="spellStart"/>
      <w:r w:rsidRPr="00824876">
        <w:rPr>
          <w:rFonts w:eastAsia="Franklin Gothic Book" w:cs="Times New Roman"/>
          <w:sz w:val="24"/>
          <w:szCs w:val="24"/>
        </w:rPr>
        <w:t>Т.И.Бакланова</w:t>
      </w:r>
      <w:proofErr w:type="spellEnd"/>
      <w:r w:rsidRPr="00824876">
        <w:rPr>
          <w:rFonts w:eastAsia="Franklin Gothic Book" w:cs="Times New Roman"/>
          <w:sz w:val="24"/>
          <w:szCs w:val="24"/>
        </w:rPr>
        <w:t xml:space="preserve"> «Музыка».-  М.: АСТ, «Астрель».  20</w:t>
      </w:r>
      <w:r w:rsidR="007F7285" w:rsidRPr="00824876">
        <w:rPr>
          <w:rFonts w:eastAsia="Franklin Gothic Book" w:cs="Times New Roman"/>
          <w:sz w:val="24"/>
          <w:szCs w:val="24"/>
        </w:rPr>
        <w:t xml:space="preserve">10 </w:t>
      </w:r>
      <w:r w:rsidRPr="00824876">
        <w:rPr>
          <w:rFonts w:eastAsia="Franklin Gothic Book" w:cs="Times New Roman"/>
          <w:sz w:val="24"/>
          <w:szCs w:val="24"/>
        </w:rPr>
        <w:t>г.</w:t>
      </w:r>
    </w:p>
    <w:p w:rsidR="00F71910" w:rsidRPr="00824876" w:rsidRDefault="00F71910" w:rsidP="00F71910">
      <w:pPr>
        <w:spacing w:after="0" w:line="240" w:lineRule="auto"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Методические    пособия    для    учителя:    </w:t>
      </w:r>
      <w:proofErr w:type="spellStart"/>
      <w:r w:rsidRPr="00824876">
        <w:rPr>
          <w:rFonts w:eastAsia="Franklin Gothic Book" w:cs="Times New Roman"/>
          <w:sz w:val="24"/>
          <w:szCs w:val="24"/>
        </w:rPr>
        <w:t>Т.И.Бакланова</w:t>
      </w:r>
      <w:proofErr w:type="spellEnd"/>
      <w:r w:rsidRPr="00824876">
        <w:rPr>
          <w:rFonts w:eastAsia="Franklin Gothic Book" w:cs="Times New Roman"/>
          <w:sz w:val="24"/>
          <w:szCs w:val="24"/>
        </w:rPr>
        <w:t>. Обучение в 4 классе по учебнику «Музыка». - М.: АСТ, «Астрель». 20</w:t>
      </w:r>
      <w:r w:rsidR="007F7285" w:rsidRPr="00824876">
        <w:rPr>
          <w:rFonts w:eastAsia="Franklin Gothic Book" w:cs="Times New Roman"/>
          <w:sz w:val="24"/>
          <w:szCs w:val="24"/>
        </w:rPr>
        <w:t>10</w:t>
      </w:r>
      <w:r w:rsidRPr="00824876">
        <w:rPr>
          <w:rFonts w:eastAsia="Franklin Gothic Book" w:cs="Times New Roman"/>
          <w:sz w:val="24"/>
          <w:szCs w:val="24"/>
        </w:rPr>
        <w:t>г.</w:t>
      </w:r>
    </w:p>
    <w:p w:rsidR="00F71910" w:rsidRPr="00824876" w:rsidRDefault="00F71910" w:rsidP="00F71910">
      <w:pPr>
        <w:spacing w:after="0" w:line="240" w:lineRule="auto"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Мультимедийные средства: Компьютер. Проектор, экран. Наушники, CD и DVD диски.</w:t>
      </w:r>
    </w:p>
    <w:p w:rsidR="00F71910" w:rsidRPr="00824876" w:rsidRDefault="00F71910" w:rsidP="00F71910">
      <w:pPr>
        <w:spacing w:after="0" w:line="240" w:lineRule="auto"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http://www.uchportal.ru (тематическое планирование)  </w:t>
      </w:r>
    </w:p>
    <w:p w:rsidR="00F71910" w:rsidRPr="00824876" w:rsidRDefault="00F71910" w:rsidP="00F71910">
      <w:pPr>
        <w:spacing w:after="0" w:line="240" w:lineRule="auto"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http://www.bashmakov.su </w:t>
      </w:r>
      <w:proofErr w:type="gramStart"/>
      <w:r w:rsidRPr="00824876">
        <w:rPr>
          <w:rFonts w:eastAsia="Franklin Gothic Book" w:cs="Times New Roman"/>
          <w:sz w:val="24"/>
          <w:szCs w:val="24"/>
        </w:rPr>
        <w:t xml:space="preserve">( </w:t>
      </w:r>
      <w:proofErr w:type="gramEnd"/>
      <w:r w:rsidRPr="00824876">
        <w:rPr>
          <w:rFonts w:eastAsia="Franklin Gothic Book" w:cs="Times New Roman"/>
          <w:sz w:val="24"/>
          <w:szCs w:val="24"/>
        </w:rPr>
        <w:t xml:space="preserve">методические рекомендации, тематическое планирование) </w:t>
      </w:r>
    </w:p>
    <w:p w:rsidR="00F71910" w:rsidRPr="00824876" w:rsidRDefault="00F71910" w:rsidP="00F71910">
      <w:pPr>
        <w:spacing w:after="0" w:line="240" w:lineRule="auto"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 http://www.pro shkolu.ru (тематическое планирование)</w:t>
      </w:r>
    </w:p>
    <w:p w:rsidR="00F71910" w:rsidRPr="00824876" w:rsidRDefault="00F71910" w:rsidP="00F71910">
      <w:pPr>
        <w:tabs>
          <w:tab w:val="left" w:pos="6100"/>
        </w:tabs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824876" w:rsidRDefault="00824876" w:rsidP="00762D71">
      <w:pPr>
        <w:spacing w:after="0" w:line="240" w:lineRule="auto"/>
        <w:ind w:left="720"/>
        <w:contextualSpacing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CC71D1" w:rsidRDefault="00CC71D1" w:rsidP="00762D71">
      <w:pPr>
        <w:spacing w:after="0" w:line="240" w:lineRule="auto"/>
        <w:ind w:left="720"/>
        <w:contextualSpacing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634EF" w:rsidRPr="00824876" w:rsidRDefault="00F71910" w:rsidP="00762D71">
      <w:pPr>
        <w:spacing w:after="0" w:line="240" w:lineRule="auto"/>
        <w:ind w:left="720"/>
        <w:contextualSpacing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824876">
        <w:rPr>
          <w:rFonts w:eastAsia="Times New Roman" w:cs="Times New Roman"/>
          <w:b/>
          <w:sz w:val="24"/>
          <w:szCs w:val="24"/>
          <w:lang w:eastAsia="ru-RU"/>
        </w:rPr>
        <w:t>Результаты освоения курса</w:t>
      </w:r>
    </w:p>
    <w:p w:rsidR="00F71910" w:rsidRPr="00824876" w:rsidRDefault="00F71910" w:rsidP="007634EF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</w:p>
    <w:p w:rsidR="007634EF" w:rsidRPr="00824876" w:rsidRDefault="007634EF" w:rsidP="007634EF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</w:t>
      </w:r>
      <w:r w:rsidRPr="00824876">
        <w:rPr>
          <w:rFonts w:eastAsia="Franklin Gothic Book" w:cs="Times New Roman"/>
          <w:sz w:val="24"/>
          <w:szCs w:val="24"/>
        </w:rPr>
        <w:tab/>
        <w:t xml:space="preserve">Результаты обучения представлены в Требованиях к уровню подготовки оканчивающих начальную школу и содержат три компонента: знать/понимать – перечень необходимых для усвоения каждым учащимся </w:t>
      </w:r>
      <w:proofErr w:type="spellStart"/>
      <w:r w:rsidRPr="00824876">
        <w:rPr>
          <w:rFonts w:eastAsia="Franklin Gothic Book" w:cs="Times New Roman"/>
          <w:sz w:val="24"/>
          <w:szCs w:val="24"/>
        </w:rPr>
        <w:t>знаний</w:t>
      </w:r>
      <w:proofErr w:type="gramStart"/>
      <w:r w:rsidRPr="00824876">
        <w:rPr>
          <w:rFonts w:eastAsia="Franklin Gothic Book" w:cs="Times New Roman"/>
          <w:sz w:val="24"/>
          <w:szCs w:val="24"/>
        </w:rPr>
        <w:t>;у</w:t>
      </w:r>
      <w:proofErr w:type="gramEnd"/>
      <w:r w:rsidRPr="00824876">
        <w:rPr>
          <w:rFonts w:eastAsia="Franklin Gothic Book" w:cs="Times New Roman"/>
          <w:sz w:val="24"/>
          <w:szCs w:val="24"/>
        </w:rPr>
        <w:t>меть</w:t>
      </w:r>
      <w:proofErr w:type="spellEnd"/>
      <w:r w:rsidRPr="00824876">
        <w:rPr>
          <w:rFonts w:eastAsia="Franklin Gothic Book" w:cs="Times New Roman"/>
          <w:sz w:val="24"/>
          <w:szCs w:val="24"/>
        </w:rPr>
        <w:t xml:space="preserve"> – владение конкретными умениями и навыками; выделена также группа умений, которыми ученик может пользоваться во внеучебной деятельности, – использовать приобретенные знания и умения в практической деятельности и повседневной жизни.</w:t>
      </w:r>
    </w:p>
    <w:p w:rsidR="007634EF" w:rsidRPr="00824876" w:rsidRDefault="007634EF" w:rsidP="007634EF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</w:t>
      </w:r>
      <w:r w:rsidRPr="00824876">
        <w:rPr>
          <w:rFonts w:eastAsia="Franklin Gothic Book" w:cs="Times New Roman"/>
          <w:sz w:val="24"/>
          <w:szCs w:val="24"/>
        </w:rPr>
        <w:tab/>
        <w:t>К концу обучения в начальной школе учащиеся овладевают способами музыкальной деятельности в индивидуальных и коллектив</w:t>
      </w:r>
      <w:r w:rsidR="00F71910" w:rsidRPr="00824876">
        <w:rPr>
          <w:rFonts w:eastAsia="Franklin Gothic Book" w:cs="Times New Roman"/>
          <w:sz w:val="24"/>
          <w:szCs w:val="24"/>
        </w:rPr>
        <w:t xml:space="preserve">ных формах работы  </w:t>
      </w:r>
      <w:r w:rsidRPr="00824876">
        <w:rPr>
          <w:rFonts w:eastAsia="Franklin Gothic Book" w:cs="Times New Roman"/>
          <w:sz w:val="24"/>
          <w:szCs w:val="24"/>
        </w:rPr>
        <w:t>умениями воспринимать, наблюдать, выявлять сходство и различие объектов и явлений искусства и жизни (искусство видеть, слышать, чувствовать, думать, действовать в гармоническом единстве). У них формируются представления о мире музыки, формах ее бытования в жизни. Постижение музыкальных образов развивает эмоционально-чувственную сферу учащихся, что создает возможность более глубокого изучения музыкального искусства в основной школе.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ЛИЧНОСТНЫЕ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У учащихся будут сформированы: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понимание музыкальной культуры как неотъемлемой части различных сфер человеческой жизни (</w:t>
      </w:r>
      <w:proofErr w:type="spellStart"/>
      <w:r w:rsidRPr="00824876">
        <w:rPr>
          <w:rFonts w:eastAsia="Franklin Gothic Book" w:cs="Times New Roman"/>
          <w:sz w:val="24"/>
          <w:szCs w:val="24"/>
        </w:rPr>
        <w:t>семейно</w:t>
      </w:r>
      <w:proofErr w:type="spellEnd"/>
      <w:r w:rsidRPr="00824876">
        <w:rPr>
          <w:rFonts w:eastAsia="Franklin Gothic Book" w:cs="Times New Roman"/>
          <w:sz w:val="24"/>
          <w:szCs w:val="24"/>
        </w:rPr>
        <w:t xml:space="preserve"> - бытовой, праздничной, трудовой, воинской, спортивной и др.), и отражение в ней исторических событий и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личностей;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положительная мотивация к обучению и познанию музыкального искусства и музыкальной деятельности,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к знакомству с выдающимися музыкальными произведениями отечественной и мировой культуры;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уважительное отношение к музыкальному наследию России и каждого из народов нашей страны, понимание ценности многонационального российского общества, культурного разнообразия России.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Учащиеся получат возможность для формирования: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основ общей культуры личности в контексте высших духовно - нравственных ценностей и идеалов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отечественной культуры на материале и средствами музыкального искусства;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эмоционально-нравственной отзывчивости, понимания и сопереживания чувствам, выраженным в музыкальных произведениях;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понимания ценности музыкального искусства в жизни человека и общества;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художественного вкуса, творческого потенциала, развития эмоциональной сферы;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понимания причин успеха в творческой деятельности;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готовности и способности адекватно оценивать явления музыкальной культуры и проявлять инициативу в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выборе образцов профессионального и музыкально - поэтического творчества народов мира;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готовности и способности к самооценке, к саморазвитию.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ПРЕДМЕТНЫЕ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lastRenderedPageBreak/>
        <w:t>Учащиеся научатся: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воспринимать музыку различных жанров;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узнавать изученные музыкальные произведения и называть имена их авторов;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находить и передавать информацию: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– о музыкальном наследии знаменитых западноевропейских композиторов, вундеркиндов - виртуозов И.С.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 xml:space="preserve">Баха, В.А. Моцарта и других, об особенностях их семейного воспитания и других условиях достижения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творческих успехов;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– о старинных формах музыкальной жизни и музыкальных увеселениях в рыцарских замках, царских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 xml:space="preserve">дворцах, усадьбах, на городских площадях во время праздников и карнавалов, о трубадурах, скоморохах и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других бродячих музыкантах в западноевропейских странах и на Руси;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– о старинной танцевальной музыке, об особенностях её музыкально - выразительных средств, о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происхождении танцевальных движений бальных танцев — вальса, полонеза, гавота, мазурки и польки;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– о старинных воинских гимнах и маршах, их музыкально - выразительных средствах и художественно –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образном содержании;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– об обиходных церковных песнопениях, </w:t>
      </w:r>
      <w:proofErr w:type="spellStart"/>
      <w:r w:rsidRPr="00824876">
        <w:rPr>
          <w:rFonts w:eastAsia="Franklin Gothic Book" w:cs="Times New Roman"/>
          <w:sz w:val="24"/>
          <w:szCs w:val="24"/>
        </w:rPr>
        <w:t>партесе</w:t>
      </w:r>
      <w:proofErr w:type="spellEnd"/>
      <w:r w:rsidRPr="00824876">
        <w:rPr>
          <w:rFonts w:eastAsia="Franklin Gothic Book" w:cs="Times New Roman"/>
          <w:sz w:val="24"/>
          <w:szCs w:val="24"/>
        </w:rPr>
        <w:t>, духовных стихах и колокольных звонах;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proofErr w:type="gramStart"/>
      <w:r w:rsidRPr="00824876">
        <w:rPr>
          <w:rFonts w:eastAsia="Franklin Gothic Book" w:cs="Times New Roman"/>
          <w:sz w:val="24"/>
          <w:szCs w:val="24"/>
        </w:rPr>
        <w:t xml:space="preserve">– о творчестве русских и советских композиторов (М. Глинки, Н. Римского - Корсакова, М. Балакирева, И. Стравинского, Д. Шостаковича, И. Дунаевского, Г. Свиридова, Д. </w:t>
      </w:r>
      <w:proofErr w:type="spellStart"/>
      <w:r w:rsidRPr="00824876">
        <w:rPr>
          <w:rFonts w:eastAsia="Franklin Gothic Book" w:cs="Times New Roman"/>
          <w:sz w:val="24"/>
          <w:szCs w:val="24"/>
        </w:rPr>
        <w:t>Кабалевского</w:t>
      </w:r>
      <w:proofErr w:type="spellEnd"/>
      <w:r w:rsidRPr="00824876">
        <w:rPr>
          <w:rFonts w:eastAsia="Franklin Gothic Book" w:cs="Times New Roman"/>
          <w:sz w:val="24"/>
          <w:szCs w:val="24"/>
        </w:rPr>
        <w:t xml:space="preserve">, А. </w:t>
      </w:r>
      <w:proofErr w:type="spellStart"/>
      <w:r w:rsidRPr="00824876">
        <w:rPr>
          <w:rFonts w:eastAsia="Franklin Gothic Book" w:cs="Times New Roman"/>
          <w:sz w:val="24"/>
          <w:szCs w:val="24"/>
        </w:rPr>
        <w:t>Пахмутовой</w:t>
      </w:r>
      <w:proofErr w:type="spellEnd"/>
      <w:r w:rsidRPr="00824876">
        <w:rPr>
          <w:rFonts w:eastAsia="Franklin Gothic Book" w:cs="Times New Roman"/>
          <w:sz w:val="24"/>
          <w:szCs w:val="24"/>
        </w:rPr>
        <w:t xml:space="preserve">, В. </w:t>
      </w:r>
      <w:proofErr w:type="spellStart"/>
      <w:r w:rsidRPr="00824876">
        <w:rPr>
          <w:rFonts w:eastAsia="Franklin Gothic Book" w:cs="Times New Roman"/>
          <w:sz w:val="24"/>
          <w:szCs w:val="24"/>
        </w:rPr>
        <w:t>Шаинского</w:t>
      </w:r>
      <w:proofErr w:type="spellEnd"/>
      <w:r w:rsidRPr="00824876">
        <w:rPr>
          <w:rFonts w:eastAsia="Franklin Gothic Book" w:cs="Times New Roman"/>
          <w:sz w:val="24"/>
          <w:szCs w:val="24"/>
        </w:rPr>
        <w:t xml:space="preserve">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 xml:space="preserve">и др.), создавших музыкальные исторические образы нашей Родины (от Древней Руси до современной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 xml:space="preserve">России), отразивших в своих произведениях образы и сюжеты древнерусских мифов, народных преданий,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сказок и былин;</w:t>
      </w:r>
      <w:proofErr w:type="gramEnd"/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– о фольклоре, фольклористах, фольклорных коллективах и экспедициях и их роли в сохранении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музыкального наследия народов России; об отражении в народной музыке основных этапов жизни человека, о наиболее характерных народных колыбельных, свадебных и других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 xml:space="preserve">песнях, музыкальных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инструментах и танцах народов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России;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– об авторской песне;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определять основные музыкальные понятия («</w:t>
      </w:r>
      <w:proofErr w:type="spellStart"/>
      <w:r w:rsidRPr="00824876">
        <w:rPr>
          <w:rFonts w:eastAsia="Franklin Gothic Book" w:cs="Times New Roman"/>
          <w:sz w:val="24"/>
          <w:szCs w:val="24"/>
        </w:rPr>
        <w:t>канон»</w:t>
      </w:r>
      <w:proofErr w:type="gramStart"/>
      <w:r w:rsidRPr="00824876">
        <w:rPr>
          <w:rFonts w:eastAsia="Franklin Gothic Book" w:cs="Times New Roman"/>
          <w:sz w:val="24"/>
          <w:szCs w:val="24"/>
        </w:rPr>
        <w:t>,«</w:t>
      </w:r>
      <w:proofErr w:type="gramEnd"/>
      <w:r w:rsidRPr="00824876">
        <w:rPr>
          <w:rFonts w:eastAsia="Franklin Gothic Book" w:cs="Times New Roman"/>
          <w:sz w:val="24"/>
          <w:szCs w:val="24"/>
        </w:rPr>
        <w:t>полифония</w:t>
      </w:r>
      <w:proofErr w:type="spellEnd"/>
      <w:r w:rsidRPr="00824876">
        <w:rPr>
          <w:rFonts w:eastAsia="Franklin Gothic Book" w:cs="Times New Roman"/>
          <w:sz w:val="24"/>
          <w:szCs w:val="24"/>
        </w:rPr>
        <w:t>» и др.) на доступном уровне;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воспроизводить слова и мелодии нескольких </w:t>
      </w:r>
      <w:proofErr w:type="spellStart"/>
      <w:r w:rsidRPr="00824876">
        <w:rPr>
          <w:rFonts w:eastAsia="Franklin Gothic Book" w:cs="Times New Roman"/>
          <w:sz w:val="24"/>
          <w:szCs w:val="24"/>
        </w:rPr>
        <w:t>народныхколыбельных</w:t>
      </w:r>
      <w:proofErr w:type="spellEnd"/>
      <w:r w:rsidRPr="00824876">
        <w:rPr>
          <w:rFonts w:eastAsia="Franklin Gothic Book" w:cs="Times New Roman"/>
          <w:sz w:val="24"/>
          <w:szCs w:val="24"/>
        </w:rPr>
        <w:t xml:space="preserve"> песен, песен зарубежных 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композиторов - классиков, а также песен советских и современных российских композиторов, авторских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песен;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Уметь: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называть знаменитые музыкальные театры, концертные залы и музеи, имеющиеся в России и в других странах мира;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proofErr w:type="gramStart"/>
      <w:r w:rsidRPr="00824876">
        <w:rPr>
          <w:rFonts w:eastAsia="Franklin Gothic Book" w:cs="Times New Roman"/>
          <w:sz w:val="24"/>
          <w:szCs w:val="24"/>
        </w:rPr>
        <w:t>• исполнять музыкальные произведения разных форм и жанров (пение, драматизация, музыкально -</w:t>
      </w:r>
      <w:proofErr w:type="gramEnd"/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пластическое движение, инструментальное </w:t>
      </w:r>
      <w:proofErr w:type="spellStart"/>
      <w:r w:rsidRPr="00824876">
        <w:rPr>
          <w:rFonts w:eastAsia="Franklin Gothic Book" w:cs="Times New Roman"/>
          <w:sz w:val="24"/>
          <w:szCs w:val="24"/>
        </w:rPr>
        <w:t>музицирование</w:t>
      </w:r>
      <w:proofErr w:type="spellEnd"/>
      <w:r w:rsidRPr="00824876">
        <w:rPr>
          <w:rFonts w:eastAsia="Franklin Gothic Book" w:cs="Times New Roman"/>
          <w:sz w:val="24"/>
          <w:szCs w:val="24"/>
        </w:rPr>
        <w:t>, импровизация и др.);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исполнять соло в вокальном ансамбле и в хоре вокально - хоровые произведения;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определять выразительность и изобразительность интонации в музыке;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proofErr w:type="gramStart"/>
      <w:r w:rsidRPr="00824876">
        <w:rPr>
          <w:rFonts w:eastAsia="Franklin Gothic Book" w:cs="Times New Roman"/>
          <w:sz w:val="24"/>
          <w:szCs w:val="24"/>
        </w:rPr>
        <w:t xml:space="preserve">• определять и сравнивать характер, настроение и средства музыкальной выразительности (мелодия, ритм,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темп, тембр, динамика) в музыкальных произведениях (фрагментах);9</w:t>
      </w:r>
      <w:proofErr w:type="gramEnd"/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lastRenderedPageBreak/>
        <w:t xml:space="preserve">• определять на слух основные виды, жанры, формы музыки, сопоставлять музыкальные образы в звучании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различных музыкальных инструментов, в том числе и современных электронных;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сопоставлять различные образцы народной и профессиональной музыки, соотносить музыкальный язык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народного и профессионального музыкального творчества разных стран мира.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Учащиеся получат возможность научиться: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ориентироваться в музыкально - поэтическом творчестве, в многообразии музыкального фольклора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 xml:space="preserve">России, в том числе родного края, в многообразных традиционных формах народной музыкальной культуры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 xml:space="preserve">(народных календарных праздниках, </w:t>
      </w:r>
      <w:proofErr w:type="spellStart"/>
      <w:r w:rsidRPr="00824876">
        <w:rPr>
          <w:rFonts w:eastAsia="Franklin Gothic Book" w:cs="Times New Roman"/>
          <w:sz w:val="24"/>
          <w:szCs w:val="24"/>
        </w:rPr>
        <w:t>семейно</w:t>
      </w:r>
      <w:proofErr w:type="spellEnd"/>
      <w:r w:rsidRPr="00824876">
        <w:rPr>
          <w:rFonts w:eastAsia="Franklin Gothic Book" w:cs="Times New Roman"/>
          <w:sz w:val="24"/>
          <w:szCs w:val="24"/>
        </w:rPr>
        <w:t xml:space="preserve"> - бытовых традициях и обрядах, старинных народных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музыкальных играх и игрушках);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различать танцевальную музыку по особенностям её музыкально - выразительных средств, рассказывать о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proofErr w:type="spellStart"/>
      <w:r w:rsidRPr="00824876">
        <w:rPr>
          <w:rFonts w:eastAsia="Franklin Gothic Book" w:cs="Times New Roman"/>
          <w:sz w:val="24"/>
          <w:szCs w:val="24"/>
        </w:rPr>
        <w:t>ee</w:t>
      </w:r>
      <w:proofErr w:type="spellEnd"/>
      <w:r w:rsidRPr="00824876">
        <w:rPr>
          <w:rFonts w:eastAsia="Franklin Gothic Book" w:cs="Times New Roman"/>
          <w:sz w:val="24"/>
          <w:szCs w:val="24"/>
        </w:rPr>
        <w:t xml:space="preserve"> происхождении и показывать танцевальные движения бальных танцев — вальса, полонеза, гавота,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мазурки и польки;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соотносить выразительные и изобразительные интонации;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характеризовать черты музыкальной речи разных композиторов;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воплощать особенности музыки в исполнительской деятельности на основе полученных знаний, на основе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музыкальной, музыкально - поэтической и музыкально - пластической импровизации;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передавать настроение музыки и его изменение: в пении, музыкально - пластическом движении, игре на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 xml:space="preserve">музыкальных инструментах, в музыкальных, музыкально - поэтических и музыкально - пластических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импровизациях;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использовать и воплощать музыкальные образы при создании театрализованных и музыкально </w:t>
      </w:r>
      <w:proofErr w:type="gramStart"/>
      <w:r w:rsidRPr="00824876">
        <w:rPr>
          <w:rFonts w:eastAsia="Franklin Gothic Book" w:cs="Times New Roman"/>
          <w:sz w:val="24"/>
          <w:szCs w:val="24"/>
        </w:rPr>
        <w:t>–п</w:t>
      </w:r>
      <w:proofErr w:type="gramEnd"/>
      <w:r w:rsidRPr="00824876">
        <w:rPr>
          <w:rFonts w:eastAsia="Franklin Gothic Book" w:cs="Times New Roman"/>
          <w:sz w:val="24"/>
          <w:szCs w:val="24"/>
        </w:rPr>
        <w:t xml:space="preserve">ластических композиций, при разучивании и исполнении вокально - хоровых произведений, игре на элементарных детских музыкальных инструментах; воплощать художественно - образное содержание и интонационно - мелодические особенности профессионального и народного творчества (в пении, слове,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движении, играх, действах и др.);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раскрывать роль музыки в жизни человека, применять приобретённые знания и умения в практической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 xml:space="preserve">деятельности и повседневной жизни (при организации содержательного культурного досуга во внеурочной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и внешкольной деятельности);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использовать доступные методы </w:t>
      </w:r>
      <w:proofErr w:type="gramStart"/>
      <w:r w:rsidRPr="00824876">
        <w:rPr>
          <w:rFonts w:eastAsia="Franklin Gothic Book" w:cs="Times New Roman"/>
          <w:sz w:val="24"/>
          <w:szCs w:val="24"/>
        </w:rPr>
        <w:t>арт</w:t>
      </w:r>
      <w:proofErr w:type="gramEnd"/>
      <w:r w:rsidRPr="00824876">
        <w:rPr>
          <w:rFonts w:eastAsia="Franklin Gothic Book" w:cs="Times New Roman"/>
          <w:sz w:val="24"/>
          <w:szCs w:val="24"/>
        </w:rPr>
        <w:t xml:space="preserve"> - терапии для психологической саморегуляции в повседневной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жизни;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владеть певческим гол</w:t>
      </w:r>
      <w:r w:rsidR="00824876">
        <w:rPr>
          <w:rFonts w:eastAsia="Franklin Gothic Book" w:cs="Times New Roman"/>
          <w:sz w:val="24"/>
          <w:szCs w:val="24"/>
        </w:rPr>
        <w:t xml:space="preserve">осом как инструментом духовного </w:t>
      </w:r>
      <w:r w:rsidRPr="00824876">
        <w:rPr>
          <w:rFonts w:eastAsia="Franklin Gothic Book" w:cs="Times New Roman"/>
          <w:sz w:val="24"/>
          <w:szCs w:val="24"/>
        </w:rPr>
        <w:t xml:space="preserve">самовыражения и участвовать в коллективной творческой деятельности при воплощении заинтересовавших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его музыкальных образов;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представлять широкой публике результаты собственной Музыкально - творческой деятельности (пение, инструментальное </w:t>
      </w:r>
      <w:proofErr w:type="spellStart"/>
      <w:r w:rsidRPr="00824876">
        <w:rPr>
          <w:rFonts w:eastAsia="Franklin Gothic Book" w:cs="Times New Roman"/>
          <w:sz w:val="24"/>
          <w:szCs w:val="24"/>
        </w:rPr>
        <w:t>музицирование</w:t>
      </w:r>
      <w:proofErr w:type="spellEnd"/>
      <w:r w:rsidRPr="00824876">
        <w:rPr>
          <w:rFonts w:eastAsia="Franklin Gothic Book" w:cs="Times New Roman"/>
          <w:sz w:val="24"/>
          <w:szCs w:val="24"/>
        </w:rPr>
        <w:t>, драматизация и др.);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собирать музыкальные коллекции (фонотека, видеотека);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основам саморазвития образного и ассоциативного мышления и воображения, музыкальной памяти и слуха, певческого голоса, </w:t>
      </w:r>
      <w:proofErr w:type="spellStart"/>
      <w:r w:rsidRPr="00824876">
        <w:rPr>
          <w:rFonts w:eastAsia="Franklin Gothic Book" w:cs="Times New Roman"/>
          <w:sz w:val="24"/>
          <w:szCs w:val="24"/>
        </w:rPr>
        <w:t>учебно</w:t>
      </w:r>
      <w:proofErr w:type="spellEnd"/>
      <w:r w:rsidRPr="00824876">
        <w:rPr>
          <w:rFonts w:eastAsia="Franklin Gothic Book" w:cs="Times New Roman"/>
          <w:sz w:val="24"/>
          <w:szCs w:val="24"/>
        </w:rPr>
        <w:t xml:space="preserve"> - творческих способностей в различных видах музыкальной деятельности.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МЕТАПРЕДМЕТНЫЕ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Регулятивные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Учащиеся научатся: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lastRenderedPageBreak/>
        <w:t xml:space="preserve">• самостоятельно исполнять музыкальные произведения разных форм и жанров (пение, драматизация, музыкально - пластическое движение, инструментальное </w:t>
      </w:r>
      <w:proofErr w:type="spellStart"/>
      <w:r w:rsidRPr="00824876">
        <w:rPr>
          <w:rFonts w:eastAsia="Franklin Gothic Book" w:cs="Times New Roman"/>
          <w:sz w:val="24"/>
          <w:szCs w:val="24"/>
        </w:rPr>
        <w:t>музицирование</w:t>
      </w:r>
      <w:proofErr w:type="spellEnd"/>
      <w:r w:rsidRPr="00824876">
        <w:rPr>
          <w:rFonts w:eastAsia="Franklin Gothic Book" w:cs="Times New Roman"/>
          <w:sz w:val="24"/>
          <w:szCs w:val="24"/>
        </w:rPr>
        <w:t>, импровизация и др.);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реализовывать собственный творческий потенциал, применяя музыкальные знания и представления о музыкальном искусстве для выполнения учебных задач;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планировать свои действия при выполнении музыкально - творческих заданий;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следовать при выполнении музыкально - творческой работы инструкциям учителя;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руководствоваться определёнными техниками и приёмами при выполнении музыкально - творческой работы;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определять критерии оценки, анализировать и оценивать по заданным критериям результаты собственной и коллективной музыкально - творческой работы;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определять цели и ставить учебные задачи, осуществлять поиск средств их решения (под руководством учителя);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планировать, контролировать и оценивать учебные действия в соответствии с поставленной задачей.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Учащиеся получат возможность научиться: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ставить цели и задачи в </w:t>
      </w:r>
      <w:proofErr w:type="spellStart"/>
      <w:r w:rsidRPr="00824876">
        <w:rPr>
          <w:rFonts w:eastAsia="Franklin Gothic Book" w:cs="Times New Roman"/>
          <w:sz w:val="24"/>
          <w:szCs w:val="24"/>
        </w:rPr>
        <w:t>проблемно%творческих</w:t>
      </w:r>
      <w:proofErr w:type="spellEnd"/>
      <w:r w:rsidRPr="00824876">
        <w:rPr>
          <w:rFonts w:eastAsia="Franklin Gothic Book" w:cs="Times New Roman"/>
          <w:sz w:val="24"/>
          <w:szCs w:val="24"/>
        </w:rPr>
        <w:t xml:space="preserve"> ситуациях, действовать самостоятельно в ходе их решения;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осуществлять самостоятельную музыкально – творческую деятельность, реализовывать собственные музыкально </w:t>
      </w:r>
      <w:proofErr w:type="gramStart"/>
      <w:r w:rsidRPr="00824876">
        <w:rPr>
          <w:rFonts w:eastAsia="Franklin Gothic Book" w:cs="Times New Roman"/>
          <w:sz w:val="24"/>
          <w:szCs w:val="24"/>
        </w:rPr>
        <w:t>-и</w:t>
      </w:r>
      <w:proofErr w:type="gramEnd"/>
      <w:r w:rsidRPr="00824876">
        <w:rPr>
          <w:rFonts w:eastAsia="Franklin Gothic Book" w:cs="Times New Roman"/>
          <w:sz w:val="24"/>
          <w:szCs w:val="24"/>
        </w:rPr>
        <w:t>сполнительские замыслы (в пении и интерпретации музыки, игре на детских элементарных музыкальных инструментах, музыкально- движении и импровизации);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осмысленно выбирать способы и приёмы действий при решении музыкально - творческих задач;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осуществлять итоговый и пошаговый контроль по результатам самостоятельной музыкально - творческой деятельности;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вносить необходимые коррективы в ходе выполнении музыкально - творческих работ;11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анализировать и оценивать результаты собственной и коллективной музыкально - творческой работы с учётом разных критериев;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понимать причины успеха/неуспеха учебной деятельности и способности конструктивно действовать даже в ситуациях неуспеха;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оказывать помощь в организации и проведении школьных культурно - массовых мероприятий, организовывать культурный досуг в семье.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Познавательные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Учащиеся научатся: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находить нужную информацию, используя справочные материалы учебника, дополнительную познавательную литературу справочного характера;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находить современные информационные каналы и средства трансляции классической, народной и современной музыки (доступные младшим школьникам);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сопоставлять различные образцы народной и профессиональной музыки;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наблюдать за процессом и результатом музыкального развития на основе сходства и различий интонаций (тем образов), делать выводы;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выделять художественный смысл различных форм построения музыки;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lastRenderedPageBreak/>
        <w:t>• различать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сравнивать музыкальные произведения по заданным критериям, сравнивать музыкальный язык народного и профессионального музыкального творчества разных стран мира, сравнивать и соотносить произведения разных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искусств по характеру и эмоциональному состоянию;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различать, группировать изученные музыкальные произведения по жанрам, авторам;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устанавливать существенные связи и отношения музыки с другими видами искусств и различными </w:t>
      </w:r>
      <w:r w:rsidR="00824876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сферами жизни человека.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Учащиеся получат возможность научиться: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применять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музыкальной</w:t>
      </w:r>
      <w:r w:rsidR="00CC71D1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информации;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сравнивать, группировать, классифицировать по родовидовым признакам музыкального искусства;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устанавливать аналогии и </w:t>
      </w:r>
      <w:proofErr w:type="spellStart"/>
      <w:r w:rsidRPr="00824876">
        <w:rPr>
          <w:rFonts w:eastAsia="Franklin Gothic Book" w:cs="Times New Roman"/>
          <w:sz w:val="24"/>
          <w:szCs w:val="24"/>
        </w:rPr>
        <w:t>причинно</w:t>
      </w:r>
      <w:proofErr w:type="spellEnd"/>
      <w:r w:rsidRPr="00824876">
        <w:rPr>
          <w:rFonts w:eastAsia="Franklin Gothic Book" w:cs="Times New Roman"/>
          <w:sz w:val="24"/>
          <w:szCs w:val="24"/>
        </w:rPr>
        <w:t>%</w:t>
      </w:r>
      <w:r w:rsidR="00CC71D1">
        <w:rPr>
          <w:rFonts w:eastAsia="Franklin Gothic Book" w:cs="Times New Roman"/>
          <w:sz w:val="24"/>
          <w:szCs w:val="24"/>
        </w:rPr>
        <w:t xml:space="preserve"> </w:t>
      </w:r>
      <w:proofErr w:type="gramStart"/>
      <w:r w:rsidR="00CC71D1">
        <w:rPr>
          <w:rFonts w:eastAsia="Franklin Gothic Book" w:cs="Times New Roman"/>
          <w:sz w:val="24"/>
          <w:szCs w:val="24"/>
        </w:rPr>
        <w:t>-</w:t>
      </w:r>
      <w:r w:rsidRPr="00824876">
        <w:rPr>
          <w:rFonts w:eastAsia="Franklin Gothic Book" w:cs="Times New Roman"/>
          <w:sz w:val="24"/>
          <w:szCs w:val="24"/>
        </w:rPr>
        <w:t>с</w:t>
      </w:r>
      <w:proofErr w:type="gramEnd"/>
      <w:r w:rsidRPr="00824876">
        <w:rPr>
          <w:rFonts w:eastAsia="Franklin Gothic Book" w:cs="Times New Roman"/>
          <w:sz w:val="24"/>
          <w:szCs w:val="24"/>
        </w:rPr>
        <w:t>ледственные связи, анализировать, обобщать на материале 12</w:t>
      </w:r>
      <w:r w:rsidR="00CC71D1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музыкальных произведений, в том числе анализировать приёмы создания образов в музыкальных произведениях;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использовать систему графических знаков для ориентации в нотном письме при пении простейших мелодий;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выступать с аудио -</w:t>
      </w:r>
      <w:proofErr w:type="gramStart"/>
      <w:r w:rsidRPr="00824876">
        <w:rPr>
          <w:rFonts w:eastAsia="Franklin Gothic Book" w:cs="Times New Roman"/>
          <w:sz w:val="24"/>
          <w:szCs w:val="24"/>
        </w:rPr>
        <w:t xml:space="preserve"> ,</w:t>
      </w:r>
      <w:proofErr w:type="gramEnd"/>
      <w:r w:rsidRPr="00824876">
        <w:rPr>
          <w:rFonts w:eastAsia="Franklin Gothic Book" w:cs="Times New Roman"/>
          <w:sz w:val="24"/>
          <w:szCs w:val="24"/>
        </w:rPr>
        <w:t xml:space="preserve"> видео - и графическим сопровождением.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Коммуникативные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Учащиеся научатся: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строить речевые высказывания в соответствии с задачами коммуникации;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proofErr w:type="gramStart"/>
      <w:r w:rsidRPr="00824876">
        <w:rPr>
          <w:rFonts w:eastAsia="Franklin Gothic Book" w:cs="Times New Roman"/>
          <w:sz w:val="24"/>
          <w:szCs w:val="24"/>
        </w:rPr>
        <w:t>• составлять тексты о музыке в устной и письменной формах;</w:t>
      </w:r>
      <w:proofErr w:type="gramEnd"/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выражать своё эмоциональное, эстетическое отношение к искусству в различных видах музыкально </w:t>
      </w:r>
      <w:proofErr w:type="gramStart"/>
      <w:r w:rsidRPr="00824876">
        <w:rPr>
          <w:rFonts w:eastAsia="Franklin Gothic Book" w:cs="Times New Roman"/>
          <w:sz w:val="24"/>
          <w:szCs w:val="24"/>
        </w:rPr>
        <w:t>–т</w:t>
      </w:r>
      <w:proofErr w:type="gramEnd"/>
      <w:r w:rsidRPr="00824876">
        <w:rPr>
          <w:rFonts w:eastAsia="Franklin Gothic Book" w:cs="Times New Roman"/>
          <w:sz w:val="24"/>
          <w:szCs w:val="24"/>
        </w:rPr>
        <w:t>ворческой деятельности;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выражать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</w:t>
      </w:r>
      <w:r w:rsidR="00CC71D1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народов; выражать своё отношение к искусству;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общаться и взаимодействовать в процессе ансамблевого, коллективного (хорового и инструментального) </w:t>
      </w:r>
      <w:r w:rsidR="00CC71D1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воплощения различных художественных образов;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активно использовать речевые средства и средства информационных и коммуникационных технологий </w:t>
      </w:r>
      <w:r w:rsidR="00CC71D1">
        <w:rPr>
          <w:rFonts w:eastAsia="Franklin Gothic Book" w:cs="Times New Roman"/>
          <w:sz w:val="24"/>
          <w:szCs w:val="24"/>
        </w:rPr>
        <w:t xml:space="preserve"> </w:t>
      </w:r>
      <w:r w:rsidRPr="00824876">
        <w:rPr>
          <w:rFonts w:eastAsia="Franklin Gothic Book" w:cs="Times New Roman"/>
          <w:sz w:val="24"/>
          <w:szCs w:val="24"/>
        </w:rPr>
        <w:t>для решения коммуникативных и познавательных задач;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слушать собеседника и включаться в диалог о музыкальном искусстве;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признавать возможность существования различных точек зрения и права каждого иметь свою;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излагать своё мнение и аргументировать свою точку зрения и оценку событий.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Учащиеся получат возможность научиться: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участвовать в обсуждении значимых для человека явл</w:t>
      </w:r>
      <w:r w:rsidR="00CC71D1">
        <w:rPr>
          <w:rFonts w:eastAsia="Franklin Gothic Book" w:cs="Times New Roman"/>
          <w:sz w:val="24"/>
          <w:szCs w:val="24"/>
        </w:rPr>
        <w:t>е</w:t>
      </w:r>
      <w:r w:rsidRPr="00824876">
        <w:rPr>
          <w:rFonts w:eastAsia="Franklin Gothic Book" w:cs="Times New Roman"/>
          <w:sz w:val="24"/>
          <w:szCs w:val="24"/>
        </w:rPr>
        <w:t>ний жизни и искусства, рассуждать о музыкальных произведениях как способе выражения чувств и мыслей человека;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lastRenderedPageBreak/>
        <w:t>• задавать вопросы, необходимые для организации работы в группе;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договариваться о распределении функций и ролей в совместной деятельности;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вести диалог о музыке, обсуждать произведения музыкального искусства;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осуществлять взаимный контроль в совместной деятельности;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• адекватно оценивать собственное поведение и поведение окружающих;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• конструктивно разрешать конфликты посредством учёта интересов сторон и сотрудничества, продуктивно </w:t>
      </w:r>
    </w:p>
    <w:p w:rsidR="00F71910" w:rsidRPr="00824876" w:rsidRDefault="00F71910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сотрудничать со сверстниками и взрослыми в процессе </w:t>
      </w:r>
      <w:proofErr w:type="gramStart"/>
      <w:r w:rsidRPr="00824876">
        <w:rPr>
          <w:rFonts w:eastAsia="Franklin Gothic Book" w:cs="Times New Roman"/>
          <w:sz w:val="24"/>
          <w:szCs w:val="24"/>
        </w:rPr>
        <w:t>музыкальной</w:t>
      </w:r>
      <w:proofErr w:type="gramEnd"/>
      <w:r w:rsidRPr="00824876">
        <w:rPr>
          <w:rFonts w:eastAsia="Franklin Gothic Book" w:cs="Times New Roman"/>
          <w:sz w:val="24"/>
          <w:szCs w:val="24"/>
        </w:rPr>
        <w:t xml:space="preserve"> деятельно</w:t>
      </w:r>
    </w:p>
    <w:p w:rsidR="007634EF" w:rsidRPr="00824876" w:rsidRDefault="007634EF" w:rsidP="00F71910">
      <w:pPr>
        <w:spacing w:after="0" w:line="240" w:lineRule="auto"/>
        <w:ind w:left="720"/>
        <w:contextualSpacing/>
        <w:rPr>
          <w:rFonts w:eastAsia="Franklin Gothic Book" w:cs="Times New Roman"/>
          <w:sz w:val="24"/>
          <w:szCs w:val="24"/>
        </w:rPr>
      </w:pP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b/>
          <w:sz w:val="24"/>
          <w:szCs w:val="24"/>
        </w:rPr>
      </w:pPr>
      <w:r w:rsidRPr="00824876">
        <w:rPr>
          <w:rFonts w:eastAsia="Franklin Gothic Book" w:cs="Times New Roman"/>
          <w:b/>
          <w:sz w:val="24"/>
          <w:szCs w:val="24"/>
        </w:rPr>
        <w:t>Нормы оценки знаний, умений и навыков учащихся по музыке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Функция оценки - учет знаний.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. Проявление   интереса   (эмоциональный   отклик,   высказывание   со   своей жизненной позиции).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Умение пользоваться ключевыми и частными знаниями.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Проявление музыкальных способностей и стремление их проявить.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b/>
          <w:bCs/>
          <w:sz w:val="24"/>
          <w:szCs w:val="24"/>
        </w:rPr>
        <w:t>Отметка "5"</w:t>
      </w:r>
      <w:r w:rsidRPr="00824876">
        <w:rPr>
          <w:rFonts w:eastAsia="Franklin Gothic Book" w:cs="Times New Roman"/>
          <w:sz w:val="24"/>
          <w:szCs w:val="24"/>
        </w:rPr>
        <w:t xml:space="preserve"> ставится: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  если присутствует интерес (эмоциональный отклик, высказывание со своей жизненной позиции);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умение пользоваться ключевыми и частными знаниями;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проявление музыкальных способностей и стремление их проявить.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b/>
          <w:bCs/>
          <w:sz w:val="24"/>
          <w:szCs w:val="24"/>
        </w:rPr>
        <w:t>Отметка «4»</w:t>
      </w:r>
      <w:r w:rsidRPr="00824876">
        <w:rPr>
          <w:rFonts w:eastAsia="Franklin Gothic Book" w:cs="Times New Roman"/>
          <w:sz w:val="24"/>
          <w:szCs w:val="24"/>
        </w:rPr>
        <w:t xml:space="preserve"> ставится: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если присутствует интерес (эмоциональный отклик, высказывание своей</w:t>
      </w:r>
      <w:r w:rsidRPr="00824876">
        <w:rPr>
          <w:rFonts w:eastAsia="Franklin Gothic Book" w:cs="Times New Roman"/>
          <w:sz w:val="24"/>
          <w:szCs w:val="24"/>
        </w:rPr>
        <w:br/>
        <w:t>жизненной позиции);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проявление музыкальных способностей и стремление их проявить;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умение пользоваться ключевыми и частными знаниями.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b/>
          <w:bCs/>
          <w:sz w:val="24"/>
          <w:szCs w:val="24"/>
        </w:rPr>
        <w:t>Отметка «3»</w:t>
      </w:r>
      <w:r w:rsidRPr="00824876">
        <w:rPr>
          <w:rFonts w:eastAsia="Franklin Gothic Book" w:cs="Times New Roman"/>
          <w:sz w:val="24"/>
          <w:szCs w:val="24"/>
        </w:rPr>
        <w:t xml:space="preserve"> ставится: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 xml:space="preserve"> проявление  интереса  (эмоциональный   отклик,   высказывание   своей</w:t>
      </w:r>
      <w:r w:rsidRPr="00824876">
        <w:rPr>
          <w:rFonts w:eastAsia="Franklin Gothic Book" w:cs="Times New Roman"/>
          <w:sz w:val="24"/>
          <w:szCs w:val="24"/>
        </w:rPr>
        <w:br/>
        <w:t>жизненной позиции);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или: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в умение пользоваться ключевыми или частными знаниями;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или: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проявление музыкальных способностей и стремление их проявить.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b/>
          <w:bCs/>
          <w:sz w:val="24"/>
          <w:szCs w:val="24"/>
        </w:rPr>
        <w:t>Отметка «2»</w:t>
      </w:r>
      <w:r w:rsidRPr="00824876">
        <w:rPr>
          <w:rFonts w:eastAsia="Franklin Gothic Book" w:cs="Times New Roman"/>
          <w:sz w:val="24"/>
          <w:szCs w:val="24"/>
        </w:rPr>
        <w:t xml:space="preserve"> ставится: и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нет интереса, эмоционального отклика;</w:t>
      </w:r>
    </w:p>
    <w:p w:rsidR="007634EF" w:rsidRPr="00824876" w:rsidRDefault="007634EF" w:rsidP="007634EF">
      <w:pPr>
        <w:numPr>
          <w:ilvl w:val="0"/>
          <w:numId w:val="2"/>
        </w:numPr>
        <w:spacing w:after="0" w:line="240" w:lineRule="auto"/>
        <w:contextualSpacing/>
        <w:rPr>
          <w:rFonts w:eastAsia="Franklin Gothic Book" w:cs="Times New Roman"/>
          <w:sz w:val="24"/>
          <w:szCs w:val="24"/>
        </w:rPr>
      </w:pPr>
      <w:r w:rsidRPr="00824876">
        <w:rPr>
          <w:rFonts w:eastAsia="Franklin Gothic Book" w:cs="Times New Roman"/>
          <w:sz w:val="24"/>
          <w:szCs w:val="24"/>
        </w:rPr>
        <w:t>неумение пользоваться ключевыми и частными знаниями;</w:t>
      </w:r>
    </w:p>
    <w:p w:rsidR="00474241" w:rsidRPr="00CC71D1" w:rsidRDefault="007634EF" w:rsidP="00CC71D1">
      <w:pPr>
        <w:numPr>
          <w:ilvl w:val="0"/>
          <w:numId w:val="2"/>
        </w:numPr>
        <w:spacing w:after="0" w:line="240" w:lineRule="auto"/>
        <w:contextualSpacing/>
        <w:rPr>
          <w:sz w:val="24"/>
          <w:szCs w:val="24"/>
        </w:rPr>
      </w:pPr>
      <w:r w:rsidRPr="00CC71D1">
        <w:rPr>
          <w:rFonts w:eastAsia="Franklin Gothic Book" w:cs="Times New Roman"/>
          <w:sz w:val="24"/>
          <w:szCs w:val="24"/>
        </w:rPr>
        <w:lastRenderedPageBreak/>
        <w:t xml:space="preserve">нет  проявления  музыкальных  способностей и  </w:t>
      </w:r>
      <w:proofErr w:type="gramStart"/>
      <w:r w:rsidRPr="00CC71D1">
        <w:rPr>
          <w:rFonts w:eastAsia="Franklin Gothic Book" w:cs="Times New Roman"/>
          <w:sz w:val="24"/>
          <w:szCs w:val="24"/>
        </w:rPr>
        <w:t>нет   стремления  их проявить</w:t>
      </w:r>
      <w:proofErr w:type="gramEnd"/>
      <w:r w:rsidRPr="00CC71D1">
        <w:rPr>
          <w:rFonts w:eastAsia="Franklin Gothic Book" w:cs="Times New Roman"/>
          <w:sz w:val="24"/>
          <w:szCs w:val="24"/>
        </w:rPr>
        <w:t>.</w:t>
      </w:r>
    </w:p>
    <w:sectPr w:rsidR="00474241" w:rsidRPr="00CC71D1" w:rsidSect="00824876">
      <w:footerReference w:type="default" r:id="rId9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1D1" w:rsidRDefault="00CC71D1" w:rsidP="00CC71D1">
      <w:pPr>
        <w:spacing w:after="0" w:line="240" w:lineRule="auto"/>
      </w:pPr>
      <w:r>
        <w:separator/>
      </w:r>
    </w:p>
  </w:endnote>
  <w:endnote w:type="continuationSeparator" w:id="0">
    <w:p w:rsidR="00CC71D1" w:rsidRDefault="00CC71D1" w:rsidP="00CC7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5363762"/>
      <w:docPartObj>
        <w:docPartGallery w:val="Page Numbers (Bottom of Page)"/>
        <w:docPartUnique/>
      </w:docPartObj>
    </w:sdtPr>
    <w:sdtEndPr/>
    <w:sdtContent>
      <w:p w:rsidR="00CC71D1" w:rsidRDefault="00CC71D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ADC">
          <w:rPr>
            <w:noProof/>
          </w:rPr>
          <w:t>13</w:t>
        </w:r>
        <w:r>
          <w:fldChar w:fldCharType="end"/>
        </w:r>
      </w:p>
    </w:sdtContent>
  </w:sdt>
  <w:p w:rsidR="00CC71D1" w:rsidRDefault="00CC71D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1D1" w:rsidRDefault="00CC71D1" w:rsidP="00CC71D1">
      <w:pPr>
        <w:spacing w:after="0" w:line="240" w:lineRule="auto"/>
      </w:pPr>
      <w:r>
        <w:separator/>
      </w:r>
    </w:p>
  </w:footnote>
  <w:footnote w:type="continuationSeparator" w:id="0">
    <w:p w:rsidR="00CC71D1" w:rsidRDefault="00CC71D1" w:rsidP="00CC71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7749F"/>
    <w:multiLevelType w:val="hybridMultilevel"/>
    <w:tmpl w:val="934EB64A"/>
    <w:lvl w:ilvl="0" w:tplc="334661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2F4644"/>
    <w:multiLevelType w:val="hybridMultilevel"/>
    <w:tmpl w:val="CE46F1E6"/>
    <w:lvl w:ilvl="0" w:tplc="334661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F3"/>
    <w:rsid w:val="00266070"/>
    <w:rsid w:val="00474241"/>
    <w:rsid w:val="004F1280"/>
    <w:rsid w:val="00762D71"/>
    <w:rsid w:val="007634EF"/>
    <w:rsid w:val="007F7285"/>
    <w:rsid w:val="00824876"/>
    <w:rsid w:val="00AD0964"/>
    <w:rsid w:val="00C0576B"/>
    <w:rsid w:val="00CC71D1"/>
    <w:rsid w:val="00CD4DF3"/>
    <w:rsid w:val="00ED5ADC"/>
    <w:rsid w:val="00F7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7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1D1"/>
  </w:style>
  <w:style w:type="paragraph" w:styleId="a6">
    <w:name w:val="footer"/>
    <w:basedOn w:val="a"/>
    <w:link w:val="a7"/>
    <w:uiPriority w:val="99"/>
    <w:unhideWhenUsed/>
    <w:rsid w:val="00CC7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1D1"/>
  </w:style>
  <w:style w:type="paragraph" w:styleId="a8">
    <w:name w:val="Balloon Text"/>
    <w:basedOn w:val="a"/>
    <w:link w:val="a9"/>
    <w:uiPriority w:val="99"/>
    <w:semiHidden/>
    <w:unhideWhenUsed/>
    <w:rsid w:val="0026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60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7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1D1"/>
  </w:style>
  <w:style w:type="paragraph" w:styleId="a6">
    <w:name w:val="footer"/>
    <w:basedOn w:val="a"/>
    <w:link w:val="a7"/>
    <w:uiPriority w:val="99"/>
    <w:unhideWhenUsed/>
    <w:rsid w:val="00CC7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1D1"/>
  </w:style>
  <w:style w:type="paragraph" w:styleId="a8">
    <w:name w:val="Balloon Text"/>
    <w:basedOn w:val="a"/>
    <w:link w:val="a9"/>
    <w:uiPriority w:val="99"/>
    <w:semiHidden/>
    <w:unhideWhenUsed/>
    <w:rsid w:val="0026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60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7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EDAC4-C4BD-4C13-B222-359472963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13</Pages>
  <Words>4234</Words>
  <Characters>24137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7</cp:revision>
  <cp:lastPrinted>2014-10-13T07:38:00Z</cp:lastPrinted>
  <dcterms:created xsi:type="dcterms:W3CDTF">2014-09-10T11:39:00Z</dcterms:created>
  <dcterms:modified xsi:type="dcterms:W3CDTF">2014-10-13T07:39:00Z</dcterms:modified>
</cp:coreProperties>
</file>