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41A" w:rsidRDefault="0061441A" w:rsidP="0061441A">
      <w:pPr>
        <w:jc w:val="center"/>
        <w:rPr>
          <w:sz w:val="56"/>
          <w:szCs w:val="56"/>
        </w:rPr>
      </w:pPr>
    </w:p>
    <w:p w:rsidR="0061441A" w:rsidRDefault="0061441A" w:rsidP="0061441A">
      <w:pPr>
        <w:jc w:val="center"/>
        <w:rPr>
          <w:sz w:val="56"/>
          <w:szCs w:val="56"/>
        </w:rPr>
      </w:pPr>
    </w:p>
    <w:p w:rsidR="0061441A" w:rsidRDefault="0061441A" w:rsidP="0061441A">
      <w:pPr>
        <w:jc w:val="center"/>
        <w:rPr>
          <w:sz w:val="56"/>
          <w:szCs w:val="56"/>
        </w:rPr>
      </w:pPr>
    </w:p>
    <w:p w:rsidR="0061441A" w:rsidRDefault="0061441A" w:rsidP="0061441A">
      <w:pPr>
        <w:jc w:val="center"/>
        <w:rPr>
          <w:sz w:val="56"/>
          <w:szCs w:val="56"/>
        </w:rPr>
      </w:pPr>
    </w:p>
    <w:p w:rsidR="0061441A" w:rsidRDefault="0061441A" w:rsidP="0061441A">
      <w:pPr>
        <w:jc w:val="center"/>
        <w:rPr>
          <w:sz w:val="56"/>
          <w:szCs w:val="56"/>
        </w:rPr>
      </w:pPr>
    </w:p>
    <w:p w:rsidR="0061441A" w:rsidRDefault="0061441A" w:rsidP="0061441A">
      <w:pPr>
        <w:jc w:val="center"/>
        <w:rPr>
          <w:sz w:val="56"/>
          <w:szCs w:val="56"/>
        </w:rPr>
      </w:pPr>
      <w:r w:rsidRPr="0061441A">
        <w:rPr>
          <w:sz w:val="56"/>
          <w:szCs w:val="56"/>
        </w:rPr>
        <w:t>Контрольно-измерительные материалы</w:t>
      </w:r>
    </w:p>
    <w:p w:rsidR="0061441A" w:rsidRDefault="0061441A" w:rsidP="0061441A">
      <w:pPr>
        <w:jc w:val="center"/>
        <w:rPr>
          <w:sz w:val="56"/>
          <w:szCs w:val="56"/>
        </w:rPr>
      </w:pPr>
      <w:r w:rsidRPr="0061441A">
        <w:rPr>
          <w:sz w:val="56"/>
          <w:szCs w:val="56"/>
        </w:rPr>
        <w:t>по русскому языку</w:t>
      </w:r>
    </w:p>
    <w:p w:rsidR="00C5014F" w:rsidRPr="0061441A" w:rsidRDefault="0061441A" w:rsidP="0061441A">
      <w:pPr>
        <w:jc w:val="center"/>
        <w:rPr>
          <w:sz w:val="56"/>
          <w:szCs w:val="56"/>
        </w:rPr>
      </w:pPr>
      <w:r>
        <w:rPr>
          <w:sz w:val="56"/>
          <w:szCs w:val="56"/>
        </w:rPr>
        <w:t>3</w:t>
      </w:r>
      <w:bookmarkStart w:id="0" w:name="_GoBack"/>
      <w:bookmarkEnd w:id="0"/>
      <w:r w:rsidRPr="0061441A">
        <w:rPr>
          <w:sz w:val="56"/>
          <w:szCs w:val="56"/>
        </w:rPr>
        <w:t xml:space="preserve"> класс</w:t>
      </w:r>
    </w:p>
    <w:sectPr w:rsidR="00C5014F" w:rsidRPr="00614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97"/>
    <w:rsid w:val="005C0F97"/>
    <w:rsid w:val="0061441A"/>
    <w:rsid w:val="00C5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cp:lastPrinted>2014-10-03T07:08:00Z</cp:lastPrinted>
  <dcterms:created xsi:type="dcterms:W3CDTF">2014-10-03T07:06:00Z</dcterms:created>
  <dcterms:modified xsi:type="dcterms:W3CDTF">2014-10-03T07:09:00Z</dcterms:modified>
</cp:coreProperties>
</file>